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D226AF" w:rsidRDefault="00715FA9" w:rsidP="0004526C">
      <w:pPr>
        <w:jc w:val="center"/>
        <w:rPr>
          <w:b/>
          <w:sz w:val="16"/>
          <w:szCs w:val="16"/>
        </w:rPr>
      </w:pPr>
      <w:r w:rsidRPr="00D226AF">
        <w:rPr>
          <w:b/>
          <w:sz w:val="16"/>
          <w:szCs w:val="16"/>
        </w:rPr>
        <w:t>ПАСПОРТ ВІДКРИТИХ ТОРГІВ (АУКЦІОНУ)</w:t>
      </w:r>
    </w:p>
    <w:p w:rsidR="00715FA9" w:rsidRPr="00D226AF" w:rsidRDefault="00715FA9" w:rsidP="0004526C">
      <w:pPr>
        <w:jc w:val="center"/>
        <w:rPr>
          <w:b/>
          <w:sz w:val="16"/>
          <w:szCs w:val="16"/>
        </w:rPr>
      </w:pPr>
      <w:r w:rsidRPr="00D226AF">
        <w:rPr>
          <w:b/>
          <w:sz w:val="16"/>
          <w:szCs w:val="16"/>
        </w:rPr>
        <w:t xml:space="preserve">з продажу прав вимоги </w:t>
      </w:r>
      <w:r w:rsidR="00F17240" w:rsidRPr="00D226AF">
        <w:rPr>
          <w:b/>
          <w:sz w:val="16"/>
          <w:szCs w:val="16"/>
        </w:rPr>
        <w:t>АТ «Дельта Банк</w:t>
      </w:r>
      <w:r w:rsidR="00527143" w:rsidRPr="00D226AF">
        <w:rPr>
          <w:b/>
          <w:sz w:val="16"/>
          <w:szCs w:val="16"/>
        </w:rPr>
        <w:t>»</w:t>
      </w:r>
    </w:p>
    <w:p w:rsidR="00715FA9" w:rsidRPr="00D226AF" w:rsidRDefault="00954B2A" w:rsidP="0004526C">
      <w:pPr>
        <w:jc w:val="center"/>
        <w:rPr>
          <w:sz w:val="16"/>
          <w:szCs w:val="16"/>
        </w:rPr>
      </w:pPr>
      <w:r w:rsidRPr="00D226AF">
        <w:rPr>
          <w:sz w:val="16"/>
          <w:szCs w:val="16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17240" w:rsidRPr="00D226AF">
        <w:rPr>
          <w:sz w:val="16"/>
          <w:szCs w:val="16"/>
        </w:rPr>
        <w:t>АТ «Дельта Банк</w:t>
      </w:r>
      <w:r w:rsidR="00527143" w:rsidRPr="00D226AF">
        <w:rPr>
          <w:sz w:val="16"/>
          <w:szCs w:val="16"/>
        </w:rPr>
        <w:t>»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4536"/>
        <w:gridCol w:w="1276"/>
        <w:gridCol w:w="1417"/>
        <w:gridCol w:w="1329"/>
      </w:tblGrid>
      <w:tr w:rsidR="00954B2A" w:rsidRPr="00D226AF" w:rsidTr="007C72CF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2A" w:rsidRPr="00D226AF" w:rsidRDefault="00954B2A" w:rsidP="00226739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№</w:t>
            </w:r>
          </w:p>
          <w:p w:rsidR="00954B2A" w:rsidRPr="00D226AF" w:rsidRDefault="00954B2A" w:rsidP="00226739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лоту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D226AF" w:rsidRDefault="00954B2A" w:rsidP="00226739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Найменування активу/ стислий опис активу та забезпечення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D226AF" w:rsidRDefault="00D1128D" w:rsidP="00226739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Початкова ціна/</w:t>
            </w:r>
            <w:r w:rsidR="00954B2A" w:rsidRPr="00D226AF">
              <w:rPr>
                <w:sz w:val="16"/>
                <w:szCs w:val="16"/>
              </w:rPr>
              <w:t xml:space="preserve"> ціна реалізації лоту, грн. (без ПДВ</w:t>
            </w:r>
            <w:r w:rsidR="005518CA" w:rsidRPr="00D226AF">
              <w:rPr>
                <w:sz w:val="16"/>
                <w:szCs w:val="16"/>
              </w:rPr>
              <w:t>, грн</w:t>
            </w:r>
            <w:r w:rsidR="00954B2A" w:rsidRPr="00D226AF">
              <w:rPr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D226AF" w:rsidRDefault="00954B2A" w:rsidP="00226739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Публічний паспорт активу (посилання)</w:t>
            </w: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6AF">
              <w:rPr>
                <w:b/>
                <w:bCs/>
                <w:sz w:val="16"/>
                <w:szCs w:val="16"/>
              </w:rPr>
              <w:t>Q81026b19551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b/>
                <w:sz w:val="16"/>
                <w:szCs w:val="16"/>
                <w:lang w:val="ru-RU"/>
              </w:rPr>
            </w:pPr>
            <w:r w:rsidRPr="00D226AF">
              <w:rPr>
                <w:b/>
                <w:sz w:val="16"/>
                <w:szCs w:val="16"/>
              </w:rPr>
              <w:t xml:space="preserve">Право вимоги за кредитним договором </w:t>
            </w:r>
            <w:r w:rsidR="00712D8E" w:rsidRPr="00D226AF">
              <w:rPr>
                <w:b/>
                <w:sz w:val="16"/>
                <w:szCs w:val="16"/>
              </w:rPr>
              <w:t>№49.31/20/08-НВнз від 15.02.2008 року</w:t>
            </w:r>
            <w:r w:rsidRPr="00D226AF">
              <w:rPr>
                <w:b/>
                <w:sz w:val="16"/>
                <w:szCs w:val="16"/>
              </w:rPr>
              <w:t>, укладеним з фізичною особою</w:t>
            </w:r>
            <w:r w:rsidR="00712D8E" w:rsidRPr="00D226AF">
              <w:rPr>
                <w:b/>
                <w:sz w:val="16"/>
                <w:szCs w:val="16"/>
                <w:lang w:val="ru-RU"/>
              </w:rPr>
              <w:t>.</w:t>
            </w:r>
          </w:p>
          <w:p w:rsidR="004B4C2A" w:rsidRPr="00D226AF" w:rsidRDefault="004B4C2A" w:rsidP="005C1B58">
            <w:pPr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Забезпечення:</w:t>
            </w:r>
          </w:p>
          <w:p w:rsidR="004B4C2A" w:rsidRPr="00D226AF" w:rsidRDefault="004B4C2A" w:rsidP="00977FB8">
            <w:pPr>
              <w:rPr>
                <w:sz w:val="16"/>
                <w:szCs w:val="16"/>
                <w:lang w:val="ru-RU"/>
              </w:rPr>
            </w:pPr>
          </w:p>
          <w:p w:rsidR="00712D8E" w:rsidRPr="00D226AF" w:rsidRDefault="00712D8E" w:rsidP="00712D8E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sz w:val="16"/>
                <w:szCs w:val="16"/>
                <w:lang w:val="ru-RU"/>
              </w:rPr>
              <w:t xml:space="preserve">1. Земельна ділянка площею 0,2500 га, що знаходиться за адресою: Київська область, Броварський район, с.Рожни, вул. Свободи (вул. Щорса), буд. 118. Житловий будинок загальною площею 77,8 кв.м., що знаходиться за адресою: Київська область, Броварський район, с.Рожни, вул. Свободи (вул. Щорса). </w:t>
            </w:r>
          </w:p>
          <w:p w:rsidR="00712D8E" w:rsidRPr="00D226AF" w:rsidRDefault="00712D8E" w:rsidP="00712D8E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sz w:val="16"/>
                <w:szCs w:val="16"/>
                <w:lang w:val="ru-RU"/>
              </w:rPr>
              <w:t>Іпотекодавцем є Позичальник.</w:t>
            </w:r>
          </w:p>
          <w:p w:rsidR="004B4C2A" w:rsidRPr="00D226AF" w:rsidRDefault="00712D8E" w:rsidP="00712D8E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sz w:val="16"/>
                <w:szCs w:val="16"/>
                <w:lang w:val="ru-RU"/>
              </w:rPr>
              <w:t>2. Договір поруки із фізичною особою.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1960923,94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CB688F" w:rsidP="0004526C">
            <w:pPr>
              <w:rPr>
                <w:sz w:val="16"/>
                <w:szCs w:val="16"/>
              </w:rPr>
            </w:pPr>
            <w:hyperlink r:id="rId9" w:history="1">
              <w:r w:rsidR="00C05C96" w:rsidRPr="00D226AF">
                <w:rPr>
                  <w:rStyle w:val="a3"/>
                  <w:rFonts w:ascii="Arial" w:hAnsi="Arial" w:cs="Arial"/>
                  <w:color w:val="095197"/>
                  <w:sz w:val="16"/>
                  <w:szCs w:val="16"/>
                  <w:u w:val="none"/>
                  <w:shd w:val="clear" w:color="auto" w:fill="FFFFFF"/>
                </w:rPr>
                <w:t>http://torgi.fg.gov.ua/154693</w:t>
              </w:r>
            </w:hyperlink>
          </w:p>
        </w:tc>
      </w:tr>
      <w:tr w:rsidR="004B4C2A" w:rsidRPr="00D226AF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1764831,55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1568739,15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1372646,76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1176554,36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980461,97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784369,58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558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588277,18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977FB8">
            <w:pPr>
              <w:rPr>
                <w:b/>
                <w:bCs/>
                <w:sz w:val="16"/>
                <w:szCs w:val="16"/>
              </w:rPr>
            </w:pPr>
            <w:r w:rsidRPr="00D226AF">
              <w:rPr>
                <w:b/>
                <w:bCs/>
                <w:sz w:val="16"/>
                <w:szCs w:val="16"/>
              </w:rPr>
              <w:t>Q81026b19552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b/>
                <w:sz w:val="16"/>
                <w:szCs w:val="16"/>
                <w:lang w:val="ru-RU"/>
              </w:rPr>
              <w:t xml:space="preserve">Право вимоги за кредитним договором </w:t>
            </w:r>
            <w:r w:rsidR="00712D8E" w:rsidRPr="00D226AF">
              <w:rPr>
                <w:b/>
                <w:sz w:val="16"/>
                <w:szCs w:val="16"/>
                <w:lang w:val="ru-RU"/>
              </w:rPr>
              <w:t>№11194807000 від 07.08.2007 року</w:t>
            </w:r>
            <w:r w:rsidRPr="00D226AF">
              <w:rPr>
                <w:b/>
                <w:sz w:val="16"/>
                <w:szCs w:val="16"/>
                <w:lang w:val="ru-RU"/>
              </w:rPr>
              <w:t>, укладеним з фізичною особою</w:t>
            </w:r>
            <w:r w:rsidRPr="00D226AF">
              <w:rPr>
                <w:sz w:val="16"/>
                <w:szCs w:val="16"/>
                <w:lang w:val="ru-RU"/>
              </w:rPr>
              <w:t xml:space="preserve">* </w:t>
            </w:r>
          </w:p>
          <w:p w:rsidR="004B4C2A" w:rsidRPr="00D226AF" w:rsidRDefault="004B4C2A" w:rsidP="005C1B58">
            <w:pPr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Забезпечення:</w:t>
            </w:r>
          </w:p>
          <w:p w:rsidR="00712D8E" w:rsidRPr="00D226AF" w:rsidRDefault="00712D8E" w:rsidP="00712D8E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1. Трикімнатна житлова квартира загальною площею - 65,7 кв.м., житлова площа - 36,60 кв.м., котра знаходиться за адресою: Чернівецька обл., м.Чернівці, вул. Воробкевича, буд. 11.</w:t>
            </w:r>
          </w:p>
          <w:p w:rsidR="00712D8E" w:rsidRPr="00D226AF" w:rsidRDefault="00712D8E" w:rsidP="00712D8E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Іпотекодавцями є Позичальник, та 3 фізичні особи.</w:t>
            </w:r>
          </w:p>
          <w:p w:rsidR="00712D8E" w:rsidRPr="00D226AF" w:rsidRDefault="00712D8E" w:rsidP="00712D8E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Іпотека розповсюджується по 2-м кредитам Позичальника № 11194807000 від 07.08.2007 р. та № 11287079000 від 24.01.2008р.</w:t>
            </w:r>
          </w:p>
          <w:p w:rsidR="004B4C2A" w:rsidRPr="00D226AF" w:rsidRDefault="00712D8E" w:rsidP="00712D8E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2. Договір поруки із  фізичною особою</w:t>
            </w:r>
          </w:p>
          <w:p w:rsidR="00712D8E" w:rsidRPr="00D226AF" w:rsidRDefault="00712D8E" w:rsidP="005C1B58">
            <w:pPr>
              <w:rPr>
                <w:sz w:val="16"/>
                <w:szCs w:val="16"/>
              </w:rPr>
            </w:pPr>
          </w:p>
          <w:p w:rsidR="004B4C2A" w:rsidRPr="00D226AF" w:rsidRDefault="004B4C2A" w:rsidP="005C1B58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  <w:p w:rsidR="004B4C2A" w:rsidRPr="00D226AF" w:rsidRDefault="004B4C2A" w:rsidP="00977FB8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b/>
                <w:sz w:val="16"/>
                <w:szCs w:val="16"/>
                <w:lang w:val="ru-RU"/>
              </w:rPr>
              <w:t xml:space="preserve">Право вимоги за кредитним договором </w:t>
            </w:r>
            <w:r w:rsidR="00712D8E" w:rsidRPr="00D226AF">
              <w:rPr>
                <w:b/>
                <w:sz w:val="16"/>
                <w:szCs w:val="16"/>
                <w:lang w:val="ru-RU"/>
              </w:rPr>
              <w:t>№11287079000 від 24.01.2008 року</w:t>
            </w:r>
            <w:r w:rsidRPr="00D226AF">
              <w:rPr>
                <w:b/>
                <w:sz w:val="16"/>
                <w:szCs w:val="16"/>
                <w:lang w:val="ru-RU"/>
              </w:rPr>
              <w:t>, укладеним з фізичною особою</w:t>
            </w:r>
            <w:r w:rsidRPr="00D226AF">
              <w:rPr>
                <w:sz w:val="16"/>
                <w:szCs w:val="16"/>
                <w:lang w:val="ru-RU"/>
              </w:rPr>
              <w:t xml:space="preserve">* </w:t>
            </w:r>
          </w:p>
          <w:p w:rsidR="004B4C2A" w:rsidRPr="00D226AF" w:rsidRDefault="004B4C2A" w:rsidP="00977FB8">
            <w:pPr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Забезпечення:</w:t>
            </w:r>
          </w:p>
          <w:p w:rsidR="00712D8E" w:rsidRPr="00D226AF" w:rsidRDefault="00712D8E" w:rsidP="00712D8E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1. Трикімнатна житлова квартира загальною площею - 65,7 кв.м., житлова площа - 36,60 кв.м., котра знаходиться за </w:t>
            </w:r>
            <w:r w:rsidRPr="00D226AF">
              <w:rPr>
                <w:sz w:val="16"/>
                <w:szCs w:val="16"/>
              </w:rPr>
              <w:lastRenderedPageBreak/>
              <w:t>адресою: Чернівецька обл., м.Чернівці, вул. Воробкевича, буд. 11.</w:t>
            </w:r>
          </w:p>
          <w:p w:rsidR="00712D8E" w:rsidRPr="00D226AF" w:rsidRDefault="00712D8E" w:rsidP="00712D8E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Іпотекодавцями є Позичальник та 3 фізичні особи.</w:t>
            </w:r>
          </w:p>
          <w:p w:rsidR="00712D8E" w:rsidRPr="00D226AF" w:rsidRDefault="00712D8E" w:rsidP="00712D8E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Іпотека розповсюджується по 2-м кредитам Позичальника № 11194807000 від 07.08.2007 р. та № 11287079000 від 24.01.2008р.</w:t>
            </w:r>
          </w:p>
          <w:p w:rsidR="004B4C2A" w:rsidRPr="00D226AF" w:rsidRDefault="00712D8E" w:rsidP="00712D8E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2. Договори поруки із фізичними особами (2 договори)</w:t>
            </w:r>
          </w:p>
          <w:p w:rsidR="004B4C2A" w:rsidRPr="00D226AF" w:rsidRDefault="004B4C2A" w:rsidP="00977FB8">
            <w:pPr>
              <w:rPr>
                <w:sz w:val="16"/>
                <w:szCs w:val="16"/>
              </w:rPr>
            </w:pPr>
          </w:p>
          <w:p w:rsidR="004B4C2A" w:rsidRPr="00D226AF" w:rsidRDefault="004B4C2A" w:rsidP="00977FB8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1980474,72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Default="00CB688F" w:rsidP="0004526C">
            <w:pPr>
              <w:rPr>
                <w:rStyle w:val="a3"/>
                <w:rFonts w:ascii="Arial" w:hAnsi="Arial" w:cs="Arial"/>
                <w:color w:val="095197"/>
                <w:sz w:val="16"/>
                <w:szCs w:val="16"/>
                <w:u w:val="none"/>
                <w:shd w:val="clear" w:color="auto" w:fill="FFFFFF"/>
              </w:rPr>
            </w:pPr>
            <w:hyperlink r:id="rId10" w:history="1">
              <w:r w:rsidR="00C05C96" w:rsidRPr="00D226AF">
                <w:rPr>
                  <w:rFonts w:ascii="Arial" w:hAnsi="Arial" w:cs="Arial"/>
                  <w:color w:val="095197"/>
                  <w:sz w:val="16"/>
                  <w:szCs w:val="16"/>
                  <w:shd w:val="clear" w:color="auto" w:fill="FFFFFF"/>
                </w:rPr>
                <w:br/>
              </w:r>
            </w:hyperlink>
            <w:hyperlink r:id="rId11" w:history="1">
              <w:r w:rsidR="00C05C96" w:rsidRPr="00D226AF">
                <w:rPr>
                  <w:rStyle w:val="a3"/>
                  <w:rFonts w:ascii="Arial" w:hAnsi="Arial" w:cs="Arial"/>
                  <w:color w:val="095197"/>
                  <w:sz w:val="16"/>
                  <w:szCs w:val="16"/>
                  <w:u w:val="none"/>
                  <w:shd w:val="clear" w:color="auto" w:fill="FFFFFF"/>
                </w:rPr>
                <w:t>http://torgi.fg.gov.ua/154695</w:t>
              </w:r>
            </w:hyperlink>
          </w:p>
          <w:p w:rsidR="00D226AF" w:rsidRDefault="00D226AF" w:rsidP="0004526C">
            <w:pPr>
              <w:rPr>
                <w:rStyle w:val="a3"/>
                <w:rFonts w:ascii="Arial" w:hAnsi="Arial" w:cs="Arial"/>
                <w:color w:val="095197"/>
                <w:sz w:val="16"/>
                <w:szCs w:val="16"/>
                <w:u w:val="none"/>
                <w:shd w:val="clear" w:color="auto" w:fill="FFFFFF"/>
              </w:rPr>
            </w:pPr>
          </w:p>
          <w:p w:rsidR="00D226AF" w:rsidRDefault="00D226AF" w:rsidP="0004526C">
            <w:pPr>
              <w:rPr>
                <w:rStyle w:val="a3"/>
                <w:rFonts w:ascii="Arial" w:hAnsi="Arial" w:cs="Arial"/>
                <w:color w:val="095197"/>
                <w:sz w:val="16"/>
                <w:szCs w:val="16"/>
                <w:u w:val="none"/>
                <w:shd w:val="clear" w:color="auto" w:fill="FFFFFF"/>
              </w:rPr>
            </w:pPr>
          </w:p>
          <w:p w:rsidR="00D226AF" w:rsidRDefault="00D226AF" w:rsidP="0004526C">
            <w:pPr>
              <w:rPr>
                <w:rStyle w:val="a3"/>
                <w:rFonts w:ascii="Arial" w:hAnsi="Arial" w:cs="Arial"/>
                <w:color w:val="095197"/>
                <w:sz w:val="16"/>
                <w:szCs w:val="16"/>
                <w:u w:val="none"/>
                <w:shd w:val="clear" w:color="auto" w:fill="FFFFFF"/>
              </w:rPr>
            </w:pPr>
          </w:p>
          <w:p w:rsidR="00D226AF" w:rsidRDefault="00D226AF" w:rsidP="0004526C">
            <w:pPr>
              <w:rPr>
                <w:rStyle w:val="a3"/>
                <w:rFonts w:ascii="Arial" w:hAnsi="Arial" w:cs="Arial"/>
                <w:color w:val="095197"/>
                <w:sz w:val="16"/>
                <w:szCs w:val="16"/>
                <w:u w:val="none"/>
                <w:shd w:val="clear" w:color="auto" w:fill="FFFFFF"/>
              </w:rPr>
            </w:pPr>
          </w:p>
          <w:p w:rsidR="00D226AF" w:rsidRDefault="00D226AF" w:rsidP="0004526C">
            <w:pPr>
              <w:rPr>
                <w:sz w:val="16"/>
                <w:szCs w:val="16"/>
              </w:rPr>
            </w:pPr>
          </w:p>
          <w:p w:rsidR="00D226AF" w:rsidRDefault="00D226AF" w:rsidP="0004526C">
            <w:pPr>
              <w:rPr>
                <w:sz w:val="16"/>
                <w:szCs w:val="16"/>
              </w:rPr>
            </w:pPr>
          </w:p>
          <w:p w:rsidR="00D226AF" w:rsidRDefault="00D226AF" w:rsidP="0004526C">
            <w:pPr>
              <w:rPr>
                <w:sz w:val="16"/>
                <w:szCs w:val="16"/>
              </w:rPr>
            </w:pPr>
          </w:p>
          <w:p w:rsidR="00D226AF" w:rsidRPr="00D226AF" w:rsidRDefault="00D226AF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62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1782427,25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62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1584379,78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1386332,30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1188284,83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F31715">
        <w:trPr>
          <w:trHeight w:val="103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990237,36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274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792189,89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B4C2A" w:rsidRPr="00D226AF" w:rsidTr="00F31715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594142,42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6AF">
              <w:rPr>
                <w:b/>
                <w:bCs/>
                <w:sz w:val="16"/>
                <w:szCs w:val="16"/>
              </w:rPr>
              <w:t>Q81026b19553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b/>
                <w:sz w:val="16"/>
                <w:szCs w:val="16"/>
              </w:rPr>
              <w:t xml:space="preserve">Право вимоги за кредитним договором </w:t>
            </w:r>
            <w:r w:rsidR="00BD448A" w:rsidRPr="00D226AF">
              <w:rPr>
                <w:b/>
                <w:sz w:val="16"/>
                <w:szCs w:val="16"/>
              </w:rPr>
              <w:t xml:space="preserve">№0201/0308/88-024 від 05.03.2008 </w:t>
            </w:r>
            <w:r w:rsidRPr="00D226AF">
              <w:rPr>
                <w:b/>
                <w:sz w:val="16"/>
                <w:szCs w:val="16"/>
              </w:rPr>
              <w:t>року, укладеним з фізичною особою</w:t>
            </w:r>
            <w:r w:rsidRPr="00D226AF">
              <w:rPr>
                <w:sz w:val="16"/>
                <w:szCs w:val="16"/>
                <w:lang w:val="ru-RU"/>
              </w:rPr>
              <w:t>.</w:t>
            </w:r>
          </w:p>
          <w:p w:rsidR="004B4C2A" w:rsidRPr="00D226AF" w:rsidRDefault="00BD448A" w:rsidP="005C1B58">
            <w:pPr>
              <w:rPr>
                <w:b/>
                <w:sz w:val="16"/>
                <w:szCs w:val="16"/>
                <w:lang w:val="ru-RU"/>
              </w:rPr>
            </w:pPr>
            <w:r w:rsidRPr="00D226AF">
              <w:rPr>
                <w:b/>
                <w:sz w:val="16"/>
                <w:szCs w:val="16"/>
              </w:rPr>
              <w:t>Забезпечення:</w:t>
            </w:r>
          </w:p>
          <w:p w:rsidR="00BD448A" w:rsidRPr="00D226AF" w:rsidRDefault="00BD448A" w:rsidP="00BD448A">
            <w:pPr>
              <w:rPr>
                <w:sz w:val="16"/>
                <w:szCs w:val="16"/>
                <w:lang w:val="ru-RU"/>
              </w:rPr>
            </w:pPr>
          </w:p>
          <w:p w:rsidR="00BD448A" w:rsidRPr="00D226AF" w:rsidRDefault="00BD448A" w:rsidP="00BD448A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sz w:val="16"/>
                <w:szCs w:val="16"/>
                <w:lang w:val="ru-RU"/>
              </w:rPr>
              <w:t>Квартира загальною площею - 75,00 кв.м., житловою площею - 39,20 кв.м., що знаходиться  за адресою: Волинська обл., м. Луцьк, проспект Волі, буд.  3.</w:t>
            </w:r>
          </w:p>
          <w:p w:rsidR="004B4C2A" w:rsidRPr="00D226AF" w:rsidRDefault="00BD448A" w:rsidP="00BD448A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sz w:val="16"/>
                <w:szCs w:val="16"/>
                <w:lang w:val="ru-RU"/>
              </w:rPr>
              <w:t>Іпотекодавцем є Позичальник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2189288,96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CB688F" w:rsidP="0004526C">
            <w:pPr>
              <w:rPr>
                <w:sz w:val="16"/>
                <w:szCs w:val="16"/>
              </w:rPr>
            </w:pPr>
            <w:hyperlink r:id="rId12" w:history="1">
              <w:r w:rsidR="00C05C96" w:rsidRPr="00D226AF">
                <w:rPr>
                  <w:rStyle w:val="a3"/>
                  <w:rFonts w:ascii="Arial" w:hAnsi="Arial" w:cs="Arial"/>
                  <w:color w:val="095197"/>
                  <w:sz w:val="16"/>
                  <w:szCs w:val="16"/>
                  <w:u w:val="none"/>
                  <w:shd w:val="clear" w:color="auto" w:fill="FFFFFF"/>
                </w:rPr>
                <w:t>http://torgi.fg.gov.ua/154699</w:t>
              </w:r>
            </w:hyperlink>
          </w:p>
        </w:tc>
      </w:tr>
      <w:tr w:rsidR="004B4C2A" w:rsidRPr="00D226AF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1970360,06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1751431,17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1532502,27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1313573,38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1094644,48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875715,58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656786,69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6AF">
              <w:rPr>
                <w:b/>
                <w:bCs/>
                <w:sz w:val="16"/>
                <w:szCs w:val="16"/>
              </w:rPr>
              <w:t>Q81026b19554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b/>
                <w:sz w:val="16"/>
                <w:szCs w:val="16"/>
              </w:rPr>
              <w:t xml:space="preserve">Право вимоги за кредитним договором </w:t>
            </w:r>
            <w:r w:rsidR="00785BA6" w:rsidRPr="00D226AF">
              <w:rPr>
                <w:b/>
                <w:sz w:val="16"/>
                <w:szCs w:val="16"/>
              </w:rPr>
              <w:t>№49.32/118/08-НВз від 18.02.2008 року</w:t>
            </w:r>
            <w:r w:rsidRPr="00D226AF">
              <w:rPr>
                <w:b/>
                <w:sz w:val="16"/>
                <w:szCs w:val="16"/>
              </w:rPr>
              <w:t>, укладеним з фізичною особою</w:t>
            </w:r>
            <w:r w:rsidRPr="00D226AF">
              <w:rPr>
                <w:sz w:val="16"/>
                <w:szCs w:val="16"/>
                <w:lang w:val="ru-RU"/>
              </w:rPr>
              <w:t>.</w:t>
            </w:r>
          </w:p>
          <w:p w:rsidR="004B4C2A" w:rsidRPr="00D226AF" w:rsidRDefault="004B4C2A" w:rsidP="005C1B58">
            <w:pPr>
              <w:rPr>
                <w:b/>
                <w:sz w:val="16"/>
                <w:szCs w:val="16"/>
                <w:lang w:val="ru-RU"/>
              </w:rPr>
            </w:pPr>
            <w:r w:rsidRPr="00D226AF">
              <w:rPr>
                <w:b/>
                <w:sz w:val="16"/>
                <w:szCs w:val="16"/>
              </w:rPr>
              <w:t>Забезпечення:</w:t>
            </w:r>
          </w:p>
          <w:p w:rsidR="00785BA6" w:rsidRPr="00D226AF" w:rsidRDefault="00785BA6" w:rsidP="00785BA6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sz w:val="16"/>
                <w:szCs w:val="16"/>
                <w:lang w:val="ru-RU"/>
              </w:rPr>
              <w:t xml:space="preserve">1. Двокімнатна квартира загальною площею 64,7 кв.м.,  житловою площею 24,7 кв.м., що знаходиться за адресою: </w:t>
            </w:r>
            <w:r w:rsidRPr="00D226AF">
              <w:rPr>
                <w:sz w:val="16"/>
                <w:szCs w:val="16"/>
                <w:lang w:val="ru-RU"/>
              </w:rPr>
              <w:lastRenderedPageBreak/>
              <w:t>Київська обл., м.Київ, вул.Симиренка, буд.5-В.</w:t>
            </w:r>
          </w:p>
          <w:p w:rsidR="00785BA6" w:rsidRPr="00D226AF" w:rsidRDefault="00785BA6" w:rsidP="00785BA6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sz w:val="16"/>
                <w:szCs w:val="16"/>
                <w:lang w:val="ru-RU"/>
              </w:rPr>
              <w:t>Іпотекодавцем є Позичальник.</w:t>
            </w:r>
          </w:p>
          <w:p w:rsidR="004B4C2A" w:rsidRPr="00D226AF" w:rsidRDefault="00785BA6" w:rsidP="00785BA6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sz w:val="16"/>
                <w:szCs w:val="16"/>
                <w:lang w:val="ru-RU"/>
              </w:rPr>
              <w:t>2. Договори поруки із фізичними особами (2 договори)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2203437,22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CB688F" w:rsidP="0004526C">
            <w:pPr>
              <w:rPr>
                <w:sz w:val="16"/>
                <w:szCs w:val="16"/>
              </w:rPr>
            </w:pPr>
            <w:hyperlink r:id="rId13" w:history="1">
              <w:r w:rsidR="00C05C96" w:rsidRPr="00D226AF">
                <w:rPr>
                  <w:rStyle w:val="a3"/>
                  <w:rFonts w:ascii="Arial" w:hAnsi="Arial" w:cs="Arial"/>
                  <w:color w:val="095197"/>
                  <w:sz w:val="16"/>
                  <w:szCs w:val="16"/>
                  <w:u w:val="none"/>
                  <w:shd w:val="clear" w:color="auto" w:fill="FFFFFF"/>
                </w:rPr>
                <w:t>http://torgi.fg.gov.ua/154700</w:t>
              </w:r>
            </w:hyperlink>
          </w:p>
        </w:tc>
      </w:tr>
      <w:tr w:rsidR="004B4C2A" w:rsidRPr="00D226AF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1983093,50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1762749,78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1542406,05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1322062,33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1101718,61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881374,89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661031,17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04526C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6AF">
              <w:rPr>
                <w:b/>
                <w:bCs/>
                <w:sz w:val="16"/>
                <w:szCs w:val="16"/>
              </w:rPr>
              <w:t>Q81026b19555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  <w:lang w:val="ru-RU"/>
              </w:rPr>
            </w:pPr>
            <w:r w:rsidRPr="00D226AF">
              <w:rPr>
                <w:b/>
                <w:sz w:val="16"/>
                <w:szCs w:val="16"/>
              </w:rPr>
              <w:t xml:space="preserve">Право вимоги за кредитним договором </w:t>
            </w:r>
            <w:r w:rsidR="00785BA6" w:rsidRPr="00D226AF">
              <w:rPr>
                <w:b/>
                <w:sz w:val="16"/>
                <w:szCs w:val="16"/>
              </w:rPr>
              <w:t>№400100044476017 від 16.04.2013 року</w:t>
            </w:r>
            <w:r w:rsidRPr="00D226AF">
              <w:rPr>
                <w:b/>
                <w:sz w:val="16"/>
                <w:szCs w:val="16"/>
              </w:rPr>
              <w:t>, укладеним з фізичною особою</w:t>
            </w:r>
          </w:p>
          <w:p w:rsidR="004B4C2A" w:rsidRPr="00D226AF" w:rsidRDefault="004B4C2A" w:rsidP="005C1B58">
            <w:pPr>
              <w:rPr>
                <w:b/>
                <w:sz w:val="16"/>
                <w:szCs w:val="16"/>
                <w:lang w:val="ru-RU"/>
              </w:rPr>
            </w:pPr>
            <w:r w:rsidRPr="00D226AF">
              <w:rPr>
                <w:b/>
                <w:sz w:val="16"/>
                <w:szCs w:val="16"/>
              </w:rPr>
              <w:t xml:space="preserve">Забезпечення: </w:t>
            </w:r>
          </w:p>
          <w:p w:rsidR="00785BA6" w:rsidRPr="00D226AF" w:rsidRDefault="00785BA6" w:rsidP="00785BA6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Нерухомість:</w:t>
            </w:r>
          </w:p>
          <w:p w:rsidR="00785BA6" w:rsidRPr="00D226AF" w:rsidRDefault="00785BA6" w:rsidP="00785BA6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- двокімнатна квартира загальною площею - 151,50 кв.м, житлова площа - 84,80 кв.м., котра знаходиться за адресою: Київська область, м. Ірпінь, смт. Гостомель, вул. Озерна, буд. 78.</w:t>
            </w:r>
          </w:p>
          <w:p w:rsidR="00785BA6" w:rsidRPr="00D226AF" w:rsidRDefault="00785BA6" w:rsidP="00785BA6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- земельна ділянка загальною площею - 0,0054 га., котра знаходиться за адресою: Київська область, м. Ірпінь, смт. Гостомель, вул. Озерна.</w:t>
            </w:r>
          </w:p>
          <w:p w:rsidR="004B4C2A" w:rsidRPr="00D226AF" w:rsidRDefault="00785BA6" w:rsidP="00785BA6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Іпотекодавцем є Позичальник.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740663,79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CB688F" w:rsidP="00211202">
            <w:pPr>
              <w:rPr>
                <w:sz w:val="16"/>
                <w:szCs w:val="16"/>
              </w:rPr>
            </w:pPr>
            <w:hyperlink r:id="rId14" w:history="1">
              <w:r w:rsidR="00C05C96" w:rsidRPr="00D226AF">
                <w:rPr>
                  <w:rStyle w:val="a3"/>
                  <w:rFonts w:ascii="Arial" w:hAnsi="Arial" w:cs="Arial"/>
                  <w:color w:val="095197"/>
                  <w:sz w:val="16"/>
                  <w:szCs w:val="16"/>
                  <w:u w:val="none"/>
                </w:rPr>
                <w:t>http://torgi.fg.gov.ua/154702</w:t>
              </w:r>
            </w:hyperlink>
          </w:p>
        </w:tc>
      </w:tr>
      <w:tr w:rsidR="004B4C2A" w:rsidRPr="00D226AF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666597,41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592531,03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518464,65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444398,27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370331,90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</w:rPr>
            </w:pPr>
          </w:p>
        </w:tc>
      </w:tr>
      <w:tr w:rsidR="004B4C2A" w:rsidRPr="00D226AF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На сьомих відкритих торгах </w:t>
            </w:r>
            <w:r w:rsidRPr="00D226AF">
              <w:rPr>
                <w:sz w:val="16"/>
                <w:szCs w:val="16"/>
              </w:rPr>
              <w:lastRenderedPageBreak/>
              <w:t>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lastRenderedPageBreak/>
              <w:t>296265,52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</w:rPr>
            </w:pPr>
          </w:p>
        </w:tc>
      </w:tr>
      <w:tr w:rsidR="004B4C2A" w:rsidRPr="00D226AF" w:rsidTr="00785BA6">
        <w:trPr>
          <w:trHeight w:val="903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5C1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>
            <w:pPr>
              <w:jc w:val="center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222199,14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226AF" w:rsidRDefault="004B4C2A" w:rsidP="00211202">
            <w:pPr>
              <w:rPr>
                <w:sz w:val="16"/>
                <w:szCs w:val="16"/>
              </w:rPr>
            </w:pPr>
          </w:p>
        </w:tc>
      </w:tr>
    </w:tbl>
    <w:p w:rsidR="00D1128D" w:rsidRPr="00D226AF" w:rsidRDefault="00D1128D" w:rsidP="0004526C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15FA9" w:rsidRPr="00D226AF" w:rsidTr="005A5926">
        <w:trPr>
          <w:trHeight w:val="769"/>
        </w:trPr>
        <w:tc>
          <w:tcPr>
            <w:tcW w:w="3970" w:type="dxa"/>
            <w:shd w:val="clear" w:color="auto" w:fill="auto"/>
            <w:vAlign w:val="center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D226AF" w:rsidRDefault="00454E46" w:rsidP="00226739">
            <w:pPr>
              <w:rPr>
                <w:sz w:val="16"/>
                <w:szCs w:val="16"/>
                <w:highlight w:val="yellow"/>
              </w:rPr>
            </w:pPr>
            <w:r w:rsidRPr="00D226AF">
              <w:rPr>
                <w:sz w:val="16"/>
                <w:szCs w:val="16"/>
              </w:rPr>
              <w:t xml:space="preserve">№ </w:t>
            </w:r>
            <w:r w:rsidR="00926C8E" w:rsidRPr="00D226AF">
              <w:rPr>
                <w:sz w:val="16"/>
                <w:szCs w:val="16"/>
                <w:lang w:val="ru-RU"/>
              </w:rPr>
              <w:t>4260</w:t>
            </w:r>
            <w:r w:rsidR="00481AE7" w:rsidRPr="00D226AF">
              <w:rPr>
                <w:sz w:val="16"/>
                <w:szCs w:val="16"/>
              </w:rPr>
              <w:t xml:space="preserve"> та </w:t>
            </w:r>
            <w:r w:rsidR="00926C8E" w:rsidRPr="00D226AF">
              <w:rPr>
                <w:sz w:val="16"/>
                <w:szCs w:val="16"/>
                <w:lang w:val="ru-RU"/>
              </w:rPr>
              <w:t>4273</w:t>
            </w:r>
            <w:r w:rsidR="00FA341E" w:rsidRPr="00D226AF">
              <w:rPr>
                <w:sz w:val="16"/>
                <w:szCs w:val="16"/>
              </w:rPr>
              <w:t xml:space="preserve"> від </w:t>
            </w:r>
            <w:r w:rsidR="00226739" w:rsidRPr="00D226AF">
              <w:rPr>
                <w:sz w:val="16"/>
                <w:szCs w:val="16"/>
                <w:lang w:val="ru-RU"/>
              </w:rPr>
              <w:t>21</w:t>
            </w:r>
            <w:r w:rsidR="00926C8E" w:rsidRPr="00D226AF">
              <w:rPr>
                <w:sz w:val="16"/>
                <w:szCs w:val="16"/>
              </w:rPr>
              <w:t>.09</w:t>
            </w:r>
            <w:r w:rsidR="00FA341E" w:rsidRPr="00D226AF">
              <w:rPr>
                <w:sz w:val="16"/>
                <w:szCs w:val="16"/>
              </w:rPr>
              <w:t>.2017 р.</w:t>
            </w:r>
            <w:r w:rsidR="00091A6C" w:rsidRPr="00D226AF">
              <w:rPr>
                <w:sz w:val="16"/>
                <w:szCs w:val="16"/>
              </w:rPr>
              <w:t xml:space="preserve"> </w:t>
            </w:r>
          </w:p>
        </w:tc>
      </w:tr>
      <w:tr w:rsidR="00DF1E97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DF1E97" w:rsidRPr="00D226AF" w:rsidRDefault="00DF1E97" w:rsidP="0004526C">
            <w:pPr>
              <w:rPr>
                <w:sz w:val="16"/>
                <w:szCs w:val="16"/>
                <w:lang w:val="en-US"/>
              </w:rPr>
            </w:pPr>
            <w:r w:rsidRPr="00D226AF">
              <w:rPr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A26E3" w:rsidRPr="00D226AF" w:rsidRDefault="007A26E3" w:rsidP="007A26E3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D226AF">
              <w:rPr>
                <w:rFonts w:ascii="Times New Roman" w:hAnsi="Times New Roman"/>
                <w:b/>
                <w:sz w:val="16"/>
                <w:szCs w:val="16"/>
              </w:rPr>
              <w:t>Товарна біржа «КАТЕРИНОСЛАВСЬКА»</w:t>
            </w:r>
          </w:p>
          <w:p w:rsidR="007A26E3" w:rsidRPr="00D226AF" w:rsidRDefault="007A26E3" w:rsidP="007A26E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D226AF">
              <w:rPr>
                <w:rFonts w:ascii="Times New Roman" w:hAnsi="Times New Roman"/>
                <w:sz w:val="16"/>
                <w:szCs w:val="16"/>
              </w:rPr>
              <w:t xml:space="preserve"> 49006, м. Дніпро, проспект Пушкіна, буд. 49</w:t>
            </w:r>
          </w:p>
          <w:p w:rsidR="007A26E3" w:rsidRPr="00D226AF" w:rsidRDefault="00CB688F" w:rsidP="007A26E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7A26E3" w:rsidRPr="00D226AF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https://sale-tbe.com.ua</w:t>
              </w:r>
            </w:hyperlink>
            <w:r w:rsidR="007A26E3" w:rsidRPr="00D226A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26E3" w:rsidRPr="00D226AF" w:rsidRDefault="007A26E3" w:rsidP="007A26E3">
            <w:pPr>
              <w:pStyle w:val="ad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26AF">
              <w:rPr>
                <w:rFonts w:ascii="Times New Roman" w:hAnsi="Times New Roman"/>
                <w:sz w:val="16"/>
                <w:szCs w:val="16"/>
              </w:rPr>
              <w:t>тел. 3 8 050 480 91 15, розклад роботи 3 9:00-</w:t>
            </w:r>
            <w:r w:rsidRPr="00D226AF"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r w:rsidRPr="00D226AF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:rsidR="00DF1E97" w:rsidRPr="00D226AF" w:rsidRDefault="007A26E3" w:rsidP="007A26E3">
            <w:pPr>
              <w:rPr>
                <w:b/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6" w:history="1">
              <w:r w:rsidRPr="00D226AF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Pr="00D226AF">
                <w:rPr>
                  <w:rStyle w:val="a3"/>
                  <w:sz w:val="16"/>
                  <w:szCs w:val="16"/>
                  <w:lang w:val="ru-RU"/>
                </w:rPr>
                <w:t>://</w:t>
              </w:r>
              <w:r w:rsidRPr="00D226AF">
                <w:rPr>
                  <w:rStyle w:val="a3"/>
                  <w:sz w:val="16"/>
                  <w:szCs w:val="16"/>
                  <w:lang w:val="en-US"/>
                </w:rPr>
                <w:t>torgi</w:t>
              </w:r>
              <w:r w:rsidRPr="00D226AF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D226AF">
                <w:rPr>
                  <w:rStyle w:val="a3"/>
                  <w:sz w:val="16"/>
                  <w:szCs w:val="16"/>
                  <w:lang w:val="en-US"/>
                </w:rPr>
                <w:t>fg</w:t>
              </w:r>
              <w:r w:rsidRPr="00D226AF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D226AF">
                <w:rPr>
                  <w:rStyle w:val="a3"/>
                  <w:sz w:val="16"/>
                  <w:szCs w:val="16"/>
                  <w:lang w:val="en-US"/>
                </w:rPr>
                <w:t>gov</w:t>
              </w:r>
              <w:r w:rsidRPr="00D226AF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D226AF">
                <w:rPr>
                  <w:rStyle w:val="a3"/>
                  <w:sz w:val="16"/>
                  <w:szCs w:val="16"/>
                  <w:lang w:val="en-US"/>
                </w:rPr>
                <w:t>ua</w:t>
              </w:r>
              <w:r w:rsidRPr="00D226AF">
                <w:rPr>
                  <w:rStyle w:val="a3"/>
                  <w:sz w:val="16"/>
                  <w:szCs w:val="16"/>
                  <w:lang w:val="ru-RU"/>
                </w:rPr>
                <w:t>/</w:t>
              </w:r>
              <w:r w:rsidRPr="00D226AF">
                <w:rPr>
                  <w:rStyle w:val="a3"/>
                  <w:sz w:val="16"/>
                  <w:szCs w:val="16"/>
                  <w:lang w:val="en-US"/>
                </w:rPr>
                <w:t>prozorrosale</w:t>
              </w:r>
            </w:hyperlink>
          </w:p>
        </w:tc>
      </w:tr>
      <w:tr w:rsidR="00715FA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Учасники відкритих торгів (аукціону) </w:t>
            </w:r>
          </w:p>
        </w:tc>
        <w:tc>
          <w:tcPr>
            <w:tcW w:w="6379" w:type="dxa"/>
            <w:shd w:val="clear" w:color="auto" w:fill="auto"/>
          </w:tcPr>
          <w:p w:rsidR="00715FA9" w:rsidRPr="00D226AF" w:rsidRDefault="00954B2A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D226AF" w:rsidRDefault="00760A63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5% (п’ять) відсотків </w:t>
            </w:r>
            <w:r w:rsidR="00715FA9" w:rsidRPr="00D226AF">
              <w:rPr>
                <w:sz w:val="16"/>
                <w:szCs w:val="16"/>
              </w:rPr>
              <w:t>від початкової ціни/початкової ціни реалізації лота</w:t>
            </w:r>
          </w:p>
        </w:tc>
      </w:tr>
      <w:tr w:rsidR="00715FA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7" w:history="1">
              <w:r w:rsidRPr="00D226A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Крок аукціону – </w:t>
            </w:r>
            <w:r w:rsidR="00760A63" w:rsidRPr="00D226AF">
              <w:rPr>
                <w:sz w:val="16"/>
                <w:szCs w:val="16"/>
              </w:rPr>
              <w:t xml:space="preserve">не менше 1 % </w:t>
            </w:r>
            <w:r w:rsidRPr="00D226AF">
              <w:rPr>
                <w:sz w:val="16"/>
                <w:szCs w:val="16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Порядок ознайомлення з активом</w:t>
            </w:r>
          </w:p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31F2C" w:rsidRPr="00D226AF" w:rsidRDefault="00D31F2C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8" w:history="1">
              <w:r w:rsidRPr="00D226AF">
                <w:rPr>
                  <w:rStyle w:val="a3"/>
                  <w:sz w:val="16"/>
                  <w:szCs w:val="16"/>
                </w:rPr>
                <w:t>http://torgi.fg.gov.ua/nda</w:t>
              </w:r>
            </w:hyperlink>
            <w:r w:rsidRPr="00D226AF">
              <w:rPr>
                <w:sz w:val="16"/>
                <w:szCs w:val="16"/>
              </w:rPr>
              <w:t>). Заявки подаються в паперовому та електронному вигляді на наступні адреси:</w:t>
            </w:r>
          </w:p>
          <w:p w:rsidR="00D31F2C" w:rsidRPr="00D226AF" w:rsidRDefault="00D31F2C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1) ФГВФО, 04053, м. Київ, вул. Січових Стрільців, будинок 17; електронна пошта: clo@fg.gov.ua;</w:t>
            </w:r>
          </w:p>
          <w:p w:rsidR="00193DDC" w:rsidRPr="00D226AF" w:rsidRDefault="00D31F2C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2) АТ «Дельта Банк» Тел. (044) 500-00-18, м. Київ, бул..Дружби Народів, 38; електронна пошта: </w:t>
            </w:r>
            <w:hyperlink r:id="rId19" w:history="1">
              <w:r w:rsidRPr="00D226AF">
                <w:rPr>
                  <w:rStyle w:val="a3"/>
                  <w:sz w:val="16"/>
                  <w:szCs w:val="16"/>
                </w:rPr>
                <w:t>info@deltabank.com.ua</w:t>
              </w:r>
            </w:hyperlink>
            <w:r w:rsidRPr="00D226AF">
              <w:rPr>
                <w:sz w:val="16"/>
                <w:szCs w:val="16"/>
              </w:rPr>
              <w:t>.</w:t>
            </w:r>
          </w:p>
        </w:tc>
      </w:tr>
      <w:tr w:rsidR="00715FA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D226AF" w:rsidRDefault="00715FA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D31F2C" w:rsidRPr="00D226AF" w:rsidRDefault="00D31F2C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Контакт центр АТ «Дельта Банк» Тел. (044) 500-00-18, </w:t>
            </w:r>
          </w:p>
          <w:p w:rsidR="00193DDC" w:rsidRPr="00D226AF" w:rsidRDefault="00D31F2C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м. Київ бул.Дружби Народів, 38 </w:t>
            </w:r>
            <w:hyperlink r:id="rId20" w:history="1">
              <w:r w:rsidRPr="00D226AF">
                <w:rPr>
                  <w:rStyle w:val="a3"/>
                  <w:sz w:val="16"/>
                  <w:szCs w:val="16"/>
                </w:rPr>
                <w:t>info@deltabank.com.ua</w:t>
              </w:r>
            </w:hyperlink>
          </w:p>
        </w:tc>
      </w:tr>
      <w:tr w:rsidR="0022673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D226AF" w:rsidRDefault="0022673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226739" w:rsidRPr="00D226AF" w:rsidRDefault="00226739" w:rsidP="00A816AF">
            <w:pPr>
              <w:jc w:val="both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Перш</w:t>
            </w:r>
            <w:r w:rsidR="00926C8E" w:rsidRPr="00D226AF">
              <w:rPr>
                <w:sz w:val="16"/>
                <w:szCs w:val="16"/>
              </w:rPr>
              <w:t>і відкриті торги (аукціон) – 12.10</w:t>
            </w:r>
            <w:r w:rsidRPr="00D226AF">
              <w:rPr>
                <w:sz w:val="16"/>
                <w:szCs w:val="16"/>
              </w:rPr>
              <w:t>.2017</w:t>
            </w:r>
          </w:p>
          <w:p w:rsidR="00226739" w:rsidRPr="00D226AF" w:rsidRDefault="00226739" w:rsidP="00A816AF">
            <w:pPr>
              <w:jc w:val="both"/>
              <w:rPr>
                <w:b/>
                <w:sz w:val="16"/>
                <w:szCs w:val="16"/>
              </w:rPr>
            </w:pPr>
            <w:r w:rsidRPr="00D226AF">
              <w:rPr>
                <w:b/>
                <w:sz w:val="16"/>
                <w:szCs w:val="16"/>
              </w:rPr>
              <w:t>Дру</w:t>
            </w:r>
            <w:r w:rsidR="00926C8E" w:rsidRPr="00D226AF">
              <w:rPr>
                <w:b/>
                <w:sz w:val="16"/>
                <w:szCs w:val="16"/>
              </w:rPr>
              <w:t>гі відкриті торги (аукціон) - 27</w:t>
            </w:r>
            <w:r w:rsidRPr="00D226AF">
              <w:rPr>
                <w:b/>
                <w:sz w:val="16"/>
                <w:szCs w:val="16"/>
              </w:rPr>
              <w:t>.10.2017</w:t>
            </w:r>
          </w:p>
          <w:p w:rsidR="00226739" w:rsidRPr="00D226AF" w:rsidRDefault="00226739" w:rsidP="00A816AF">
            <w:pPr>
              <w:jc w:val="both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Тре</w:t>
            </w:r>
            <w:r w:rsidR="00926C8E" w:rsidRPr="00D226AF">
              <w:rPr>
                <w:sz w:val="16"/>
                <w:szCs w:val="16"/>
              </w:rPr>
              <w:t>ті відкриті торги (аукціон) - 10.11</w:t>
            </w:r>
            <w:r w:rsidRPr="00D226AF">
              <w:rPr>
                <w:sz w:val="16"/>
                <w:szCs w:val="16"/>
              </w:rPr>
              <w:t>.2017</w:t>
            </w:r>
          </w:p>
          <w:p w:rsidR="00226739" w:rsidRPr="00D226AF" w:rsidRDefault="00226739" w:rsidP="00A816AF">
            <w:pPr>
              <w:jc w:val="both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Четверті </w:t>
            </w:r>
            <w:r w:rsidR="00926C8E" w:rsidRPr="00D226AF">
              <w:rPr>
                <w:sz w:val="16"/>
                <w:szCs w:val="16"/>
              </w:rPr>
              <w:t>відкриті торги (аукціон) - 24.11</w:t>
            </w:r>
            <w:r w:rsidRPr="00D226AF">
              <w:rPr>
                <w:sz w:val="16"/>
                <w:szCs w:val="16"/>
              </w:rPr>
              <w:t>.2017</w:t>
            </w:r>
          </w:p>
          <w:p w:rsidR="00226739" w:rsidRPr="00D226AF" w:rsidRDefault="00226739" w:rsidP="00A816AF">
            <w:pPr>
              <w:jc w:val="both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П'я</w:t>
            </w:r>
            <w:r w:rsidR="00926C8E" w:rsidRPr="00D226AF">
              <w:rPr>
                <w:sz w:val="16"/>
                <w:szCs w:val="16"/>
              </w:rPr>
              <w:t>ті відкриті торги (аукціон) - 08.12</w:t>
            </w:r>
            <w:r w:rsidRPr="00D226AF">
              <w:rPr>
                <w:sz w:val="16"/>
                <w:szCs w:val="16"/>
              </w:rPr>
              <w:t>.2017</w:t>
            </w:r>
          </w:p>
          <w:p w:rsidR="00226739" w:rsidRPr="00D226AF" w:rsidRDefault="00226739" w:rsidP="00A816AF">
            <w:pPr>
              <w:jc w:val="both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Шос</w:t>
            </w:r>
            <w:r w:rsidR="00926C8E" w:rsidRPr="00D226AF">
              <w:rPr>
                <w:sz w:val="16"/>
                <w:szCs w:val="16"/>
              </w:rPr>
              <w:t>ті відкриті торги (аукціон) - 22.12</w:t>
            </w:r>
            <w:r w:rsidRPr="00D226AF">
              <w:rPr>
                <w:sz w:val="16"/>
                <w:szCs w:val="16"/>
              </w:rPr>
              <w:t>.2017</w:t>
            </w:r>
          </w:p>
          <w:p w:rsidR="00226739" w:rsidRPr="00D226AF" w:rsidRDefault="00226739" w:rsidP="00A816AF">
            <w:pPr>
              <w:jc w:val="both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Сьо</w:t>
            </w:r>
            <w:r w:rsidR="00926C8E" w:rsidRPr="00D226AF">
              <w:rPr>
                <w:sz w:val="16"/>
                <w:szCs w:val="16"/>
              </w:rPr>
              <w:t>мі відкриті торги (аукціон) - 09.01.2018</w:t>
            </w:r>
          </w:p>
          <w:p w:rsidR="00226739" w:rsidRPr="00D226AF" w:rsidRDefault="00226739" w:rsidP="00A816AF">
            <w:pPr>
              <w:jc w:val="both"/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Вось</w:t>
            </w:r>
            <w:r w:rsidR="00926C8E" w:rsidRPr="00D226AF">
              <w:rPr>
                <w:sz w:val="16"/>
                <w:szCs w:val="16"/>
              </w:rPr>
              <w:t>мі відкриті торги (аукціон) - 23.01.2018</w:t>
            </w:r>
          </w:p>
        </w:tc>
      </w:tr>
      <w:tr w:rsidR="0022673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D226AF" w:rsidRDefault="0022673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226739" w:rsidRPr="00D226AF" w:rsidRDefault="00226739" w:rsidP="00A816AF">
            <w:pPr>
              <w:jc w:val="both"/>
              <w:rPr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226AF">
              <w:rPr>
                <w:sz w:val="16"/>
                <w:szCs w:val="16"/>
              </w:rPr>
              <w:t xml:space="preserve">організаторів </w:t>
            </w:r>
            <w:r w:rsidRPr="00D226AF">
              <w:rPr>
                <w:bCs/>
                <w:sz w:val="16"/>
                <w:szCs w:val="16"/>
              </w:rPr>
              <w:t>торгів (</w:t>
            </w:r>
            <w:hyperlink r:id="rId21" w:history="1">
              <w:r w:rsidRPr="00D226A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D226AF">
              <w:rPr>
                <w:sz w:val="16"/>
                <w:szCs w:val="16"/>
              </w:rPr>
              <w:t>)</w:t>
            </w:r>
          </w:p>
        </w:tc>
      </w:tr>
      <w:tr w:rsidR="0022673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D226AF" w:rsidRDefault="0022673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Перші відкриті торги (аукціон) - 1</w:t>
            </w:r>
            <w:r w:rsidR="00637017" w:rsidRPr="00D226AF">
              <w:rPr>
                <w:bCs/>
                <w:sz w:val="16"/>
                <w:szCs w:val="16"/>
                <w:lang w:val="ru-RU"/>
              </w:rPr>
              <w:t>1</w:t>
            </w:r>
            <w:r w:rsidR="00637017" w:rsidRPr="00D226AF">
              <w:rPr>
                <w:bCs/>
                <w:sz w:val="16"/>
                <w:szCs w:val="16"/>
              </w:rPr>
              <w:t>.10</w:t>
            </w:r>
            <w:r w:rsidRPr="00D226AF">
              <w:rPr>
                <w:bCs/>
                <w:sz w:val="16"/>
                <w:szCs w:val="16"/>
              </w:rPr>
              <w:t>.2017 до 20:00</w:t>
            </w:r>
          </w:p>
          <w:p w:rsidR="00226739" w:rsidRPr="00D226AF" w:rsidRDefault="00226739" w:rsidP="00A816AF">
            <w:pPr>
              <w:jc w:val="both"/>
              <w:rPr>
                <w:b/>
                <w:bCs/>
                <w:sz w:val="16"/>
                <w:szCs w:val="16"/>
              </w:rPr>
            </w:pPr>
            <w:r w:rsidRPr="00D226AF">
              <w:rPr>
                <w:b/>
                <w:bCs/>
                <w:sz w:val="16"/>
                <w:szCs w:val="16"/>
              </w:rPr>
              <w:t>Дру</w:t>
            </w:r>
            <w:r w:rsidR="00637017" w:rsidRPr="00D226AF">
              <w:rPr>
                <w:b/>
                <w:bCs/>
                <w:sz w:val="16"/>
                <w:szCs w:val="16"/>
              </w:rPr>
              <w:t>гі відкриті торги (аукціон) - 26</w:t>
            </w:r>
            <w:r w:rsidRPr="00D226AF">
              <w:rPr>
                <w:b/>
                <w:bCs/>
                <w:sz w:val="16"/>
                <w:szCs w:val="16"/>
              </w:rPr>
              <w:t>.10.2017</w:t>
            </w:r>
            <w:r w:rsidRPr="00D226A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/>
                <w:bCs/>
                <w:sz w:val="16"/>
                <w:szCs w:val="16"/>
              </w:rPr>
              <w:t>до 20:00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Треті відкриті</w:t>
            </w:r>
            <w:r w:rsidR="00637017" w:rsidRPr="00D226AF">
              <w:rPr>
                <w:bCs/>
                <w:sz w:val="16"/>
                <w:szCs w:val="16"/>
              </w:rPr>
              <w:t xml:space="preserve"> торги (аукціон) - 09.11</w:t>
            </w:r>
            <w:r w:rsidRPr="00D226AF">
              <w:rPr>
                <w:bCs/>
                <w:sz w:val="16"/>
                <w:szCs w:val="16"/>
              </w:rPr>
              <w:t>.2017</w:t>
            </w:r>
            <w:r w:rsidRPr="00D226AF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Cs/>
                <w:sz w:val="16"/>
                <w:szCs w:val="16"/>
              </w:rPr>
              <w:t>до 20:00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Четвер</w:t>
            </w:r>
            <w:r w:rsidR="00637017" w:rsidRPr="00D226AF">
              <w:rPr>
                <w:bCs/>
                <w:sz w:val="16"/>
                <w:szCs w:val="16"/>
              </w:rPr>
              <w:t>ті відкриті торги (аукціон) - 23.11</w:t>
            </w:r>
            <w:r w:rsidRPr="00D226AF">
              <w:rPr>
                <w:bCs/>
                <w:sz w:val="16"/>
                <w:szCs w:val="16"/>
              </w:rPr>
              <w:t>.2017 до 20:00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 xml:space="preserve">П'яті відкриті торги (аукціон) - </w:t>
            </w:r>
            <w:r w:rsidR="00637017" w:rsidRPr="00D226AF">
              <w:rPr>
                <w:bCs/>
                <w:sz w:val="16"/>
                <w:szCs w:val="16"/>
                <w:lang w:val="ru-RU"/>
              </w:rPr>
              <w:t>07</w:t>
            </w:r>
            <w:r w:rsidR="00637017" w:rsidRPr="00D226AF">
              <w:rPr>
                <w:bCs/>
                <w:sz w:val="16"/>
                <w:szCs w:val="16"/>
              </w:rPr>
              <w:t>.12</w:t>
            </w:r>
            <w:r w:rsidRPr="00D226AF">
              <w:rPr>
                <w:bCs/>
                <w:sz w:val="16"/>
                <w:szCs w:val="16"/>
              </w:rPr>
              <w:t>.2017</w:t>
            </w:r>
            <w:r w:rsidRPr="00D226AF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Cs/>
                <w:sz w:val="16"/>
                <w:szCs w:val="16"/>
              </w:rPr>
              <w:t>до 20:00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Шості відкриті торги (аукціон) - 2</w:t>
            </w:r>
            <w:r w:rsidR="00637017" w:rsidRPr="00D226AF">
              <w:rPr>
                <w:bCs/>
                <w:sz w:val="16"/>
                <w:szCs w:val="16"/>
                <w:lang w:val="ru-RU"/>
              </w:rPr>
              <w:t>1</w:t>
            </w:r>
            <w:r w:rsidR="00637017" w:rsidRPr="00D226AF">
              <w:rPr>
                <w:bCs/>
                <w:sz w:val="16"/>
                <w:szCs w:val="16"/>
              </w:rPr>
              <w:t>.12</w:t>
            </w:r>
            <w:r w:rsidRPr="00D226AF">
              <w:rPr>
                <w:bCs/>
                <w:sz w:val="16"/>
                <w:szCs w:val="16"/>
              </w:rPr>
              <w:t>.2017 до 20:00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 xml:space="preserve">Сьомі </w:t>
            </w:r>
            <w:r w:rsidR="00637017" w:rsidRPr="00D226AF">
              <w:rPr>
                <w:bCs/>
                <w:sz w:val="16"/>
                <w:szCs w:val="16"/>
              </w:rPr>
              <w:t>відкриті торги (аукціон) - 08.01.2018</w:t>
            </w:r>
            <w:r w:rsidRPr="00D226AF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Cs/>
                <w:sz w:val="16"/>
                <w:szCs w:val="16"/>
              </w:rPr>
              <w:t>до 20:00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Восьмі відкриті торги (аукціон) - 2</w:t>
            </w:r>
            <w:r w:rsidR="00637017" w:rsidRPr="00D226AF">
              <w:rPr>
                <w:bCs/>
                <w:sz w:val="16"/>
                <w:szCs w:val="16"/>
                <w:lang w:val="ru-RU"/>
              </w:rPr>
              <w:t>2</w:t>
            </w:r>
            <w:r w:rsidR="00637017" w:rsidRPr="00D226AF">
              <w:rPr>
                <w:bCs/>
                <w:sz w:val="16"/>
                <w:szCs w:val="16"/>
              </w:rPr>
              <w:t>.01.2018</w:t>
            </w:r>
            <w:r w:rsidRPr="00D226AF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Cs/>
                <w:sz w:val="16"/>
                <w:szCs w:val="16"/>
              </w:rPr>
              <w:t>до 20:00</w:t>
            </w:r>
          </w:p>
        </w:tc>
      </w:tr>
      <w:tr w:rsidR="0022673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D226AF" w:rsidRDefault="0022673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  <w:lang w:val="en-US"/>
              </w:rPr>
              <w:t>www.</w:t>
            </w:r>
            <w:r w:rsidRPr="00D226AF">
              <w:rPr>
                <w:bCs/>
                <w:sz w:val="16"/>
                <w:szCs w:val="16"/>
              </w:rPr>
              <w:t>prozorro.sale</w:t>
            </w:r>
          </w:p>
        </w:tc>
      </w:tr>
      <w:tr w:rsidR="0022673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D226AF" w:rsidRDefault="0022673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Перші відкриті торги (аукціон) - 1</w:t>
            </w:r>
            <w:r w:rsidR="00637017" w:rsidRPr="00D226AF">
              <w:rPr>
                <w:bCs/>
                <w:sz w:val="16"/>
                <w:szCs w:val="16"/>
              </w:rPr>
              <w:t>1.10</w:t>
            </w:r>
            <w:r w:rsidRPr="00D226AF">
              <w:rPr>
                <w:bCs/>
                <w:sz w:val="16"/>
                <w:szCs w:val="16"/>
              </w:rPr>
              <w:t>.2017</w:t>
            </w:r>
            <w:r w:rsidRPr="00D226AF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Cs/>
                <w:sz w:val="16"/>
                <w:szCs w:val="16"/>
              </w:rPr>
              <w:t>до 19:00</w:t>
            </w:r>
          </w:p>
          <w:p w:rsidR="00226739" w:rsidRPr="00D226AF" w:rsidRDefault="00226739" w:rsidP="00A816AF">
            <w:pPr>
              <w:jc w:val="both"/>
              <w:rPr>
                <w:b/>
                <w:bCs/>
                <w:sz w:val="16"/>
                <w:szCs w:val="16"/>
              </w:rPr>
            </w:pPr>
            <w:r w:rsidRPr="00D226AF">
              <w:rPr>
                <w:b/>
                <w:bCs/>
                <w:sz w:val="16"/>
                <w:szCs w:val="16"/>
              </w:rPr>
              <w:t>Дру</w:t>
            </w:r>
            <w:r w:rsidR="00637017" w:rsidRPr="00D226AF">
              <w:rPr>
                <w:b/>
                <w:bCs/>
                <w:sz w:val="16"/>
                <w:szCs w:val="16"/>
              </w:rPr>
              <w:t>гі відкриті торги (аукціон) - 26</w:t>
            </w:r>
            <w:r w:rsidRPr="00D226AF">
              <w:rPr>
                <w:b/>
                <w:bCs/>
                <w:sz w:val="16"/>
                <w:szCs w:val="16"/>
              </w:rPr>
              <w:t>.10.2017</w:t>
            </w:r>
            <w:r w:rsidRPr="00D226A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/>
                <w:bCs/>
                <w:sz w:val="16"/>
                <w:szCs w:val="16"/>
              </w:rPr>
              <w:t>до 19:00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Тр</w:t>
            </w:r>
            <w:r w:rsidR="00637017" w:rsidRPr="00D226AF">
              <w:rPr>
                <w:bCs/>
                <w:sz w:val="16"/>
                <w:szCs w:val="16"/>
              </w:rPr>
              <w:t>еті відкриті торги (аукціон) - 09.11</w:t>
            </w:r>
            <w:r w:rsidRPr="00D226AF">
              <w:rPr>
                <w:bCs/>
                <w:sz w:val="16"/>
                <w:szCs w:val="16"/>
              </w:rPr>
              <w:t>.2017</w:t>
            </w:r>
            <w:r w:rsidRPr="00D226AF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Cs/>
                <w:sz w:val="16"/>
                <w:szCs w:val="16"/>
              </w:rPr>
              <w:t>до 19:00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Четвер</w:t>
            </w:r>
            <w:r w:rsidR="00637017" w:rsidRPr="00D226AF">
              <w:rPr>
                <w:bCs/>
                <w:sz w:val="16"/>
                <w:szCs w:val="16"/>
              </w:rPr>
              <w:t>ті відкриті торги (аукціон) - 23.11</w:t>
            </w:r>
            <w:r w:rsidRPr="00D226AF">
              <w:rPr>
                <w:bCs/>
                <w:sz w:val="16"/>
                <w:szCs w:val="16"/>
              </w:rPr>
              <w:t>.2017</w:t>
            </w:r>
            <w:r w:rsidRPr="00D226AF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Cs/>
                <w:sz w:val="16"/>
                <w:szCs w:val="16"/>
              </w:rPr>
              <w:t>до 19:00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 xml:space="preserve">П'яті відкриті торги (аукціон) - </w:t>
            </w:r>
            <w:r w:rsidR="00637017" w:rsidRPr="00D226AF">
              <w:rPr>
                <w:bCs/>
                <w:sz w:val="16"/>
                <w:szCs w:val="16"/>
                <w:lang w:val="ru-RU"/>
              </w:rPr>
              <w:t>07</w:t>
            </w:r>
            <w:r w:rsidR="00637017" w:rsidRPr="00D226AF">
              <w:rPr>
                <w:bCs/>
                <w:sz w:val="16"/>
                <w:szCs w:val="16"/>
              </w:rPr>
              <w:t>.12</w:t>
            </w:r>
            <w:r w:rsidRPr="00D226AF">
              <w:rPr>
                <w:bCs/>
                <w:sz w:val="16"/>
                <w:szCs w:val="16"/>
              </w:rPr>
              <w:t>.2017</w:t>
            </w:r>
            <w:r w:rsidRPr="00D226AF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Cs/>
                <w:sz w:val="16"/>
                <w:szCs w:val="16"/>
              </w:rPr>
              <w:t>до 19:00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Шості відкриті торги (аукціон) - 2</w:t>
            </w:r>
            <w:r w:rsidR="00637017" w:rsidRPr="00D226AF">
              <w:rPr>
                <w:bCs/>
                <w:sz w:val="16"/>
                <w:szCs w:val="16"/>
                <w:lang w:val="ru-RU"/>
              </w:rPr>
              <w:t>1</w:t>
            </w:r>
            <w:r w:rsidR="00637017" w:rsidRPr="00D226AF">
              <w:rPr>
                <w:bCs/>
                <w:sz w:val="16"/>
                <w:szCs w:val="16"/>
              </w:rPr>
              <w:t>.12</w:t>
            </w:r>
            <w:r w:rsidRPr="00D226AF">
              <w:rPr>
                <w:bCs/>
                <w:sz w:val="16"/>
                <w:szCs w:val="16"/>
              </w:rPr>
              <w:t>.2017 до 19:00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Сьо</w:t>
            </w:r>
            <w:r w:rsidR="00637017" w:rsidRPr="00D226AF">
              <w:rPr>
                <w:bCs/>
                <w:sz w:val="16"/>
                <w:szCs w:val="16"/>
              </w:rPr>
              <w:t>мі відкриті торги (аукціон) - 08.01.2018</w:t>
            </w:r>
            <w:r w:rsidRPr="00D226AF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Cs/>
                <w:sz w:val="16"/>
                <w:szCs w:val="16"/>
              </w:rPr>
              <w:t>до 19:00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</w:rPr>
            </w:pPr>
            <w:r w:rsidRPr="00D226AF">
              <w:rPr>
                <w:bCs/>
                <w:sz w:val="16"/>
                <w:szCs w:val="16"/>
              </w:rPr>
              <w:t>Восьмі відкриті торги (аукціон) - 2</w:t>
            </w:r>
            <w:r w:rsidR="00637017" w:rsidRPr="00D226AF">
              <w:rPr>
                <w:bCs/>
                <w:sz w:val="16"/>
                <w:szCs w:val="16"/>
                <w:lang w:val="ru-RU"/>
              </w:rPr>
              <w:t>2</w:t>
            </w:r>
            <w:r w:rsidR="00637017" w:rsidRPr="00D226AF">
              <w:rPr>
                <w:bCs/>
                <w:sz w:val="16"/>
                <w:szCs w:val="16"/>
              </w:rPr>
              <w:t>.01.2018</w:t>
            </w:r>
            <w:r w:rsidRPr="00D226AF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226AF">
              <w:rPr>
                <w:bCs/>
                <w:sz w:val="16"/>
                <w:szCs w:val="16"/>
              </w:rPr>
              <w:t>до 19:00</w:t>
            </w:r>
          </w:p>
          <w:p w:rsidR="00226739" w:rsidRPr="00D226AF" w:rsidRDefault="00226739" w:rsidP="00A816AF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D226AF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26739" w:rsidRPr="00D226AF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D226AF" w:rsidRDefault="00226739" w:rsidP="0004526C">
            <w:pPr>
              <w:rPr>
                <w:sz w:val="16"/>
                <w:szCs w:val="16"/>
              </w:rPr>
            </w:pPr>
            <w:r w:rsidRPr="00D226AF">
              <w:rPr>
                <w:rFonts w:eastAsia="Calibri"/>
                <w:sz w:val="16"/>
                <w:szCs w:val="16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D226AF" w:rsidRDefault="00226739" w:rsidP="00A816AF">
            <w:pPr>
              <w:jc w:val="both"/>
              <w:rPr>
                <w:bCs/>
                <w:i/>
                <w:sz w:val="16"/>
                <w:szCs w:val="16"/>
              </w:rPr>
            </w:pPr>
            <w:r w:rsidRPr="00D226AF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226739" w:rsidRPr="00D226AF" w:rsidTr="00C922D7">
        <w:trPr>
          <w:trHeight w:val="2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226739" w:rsidRPr="00D226AF" w:rsidRDefault="00226739" w:rsidP="0004526C">
            <w:pPr>
              <w:rPr>
                <w:rFonts w:eastAsia="Calibri"/>
                <w:sz w:val="16"/>
                <w:szCs w:val="16"/>
              </w:rPr>
            </w:pPr>
            <w:r w:rsidRPr="00D226AF">
              <w:rPr>
                <w:rFonts w:eastAsia="Calibri"/>
                <w:sz w:val="16"/>
                <w:szCs w:val="16"/>
              </w:rPr>
              <w:t>Кожний учасник відкритих торгів (аукціону) погоджується з</w:t>
            </w:r>
            <w:r w:rsidRPr="00D226AF">
              <w:rPr>
                <w:sz w:val="16"/>
                <w:szCs w:val="16"/>
              </w:rPr>
              <w:t xml:space="preserve">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</w:t>
            </w:r>
            <w:r w:rsidRPr="00D226AF">
              <w:rPr>
                <w:rFonts w:eastAsia="Calibri"/>
                <w:sz w:val="16"/>
                <w:szCs w:val="16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226739" w:rsidRPr="00D226AF" w:rsidRDefault="00226739" w:rsidP="0004526C">
            <w:pPr>
              <w:rPr>
                <w:rFonts w:eastAsia="Calibri"/>
                <w:sz w:val="16"/>
                <w:szCs w:val="16"/>
              </w:rPr>
            </w:pPr>
            <w:r w:rsidRPr="00D226AF">
              <w:rPr>
                <w:rFonts w:eastAsia="Calibri"/>
                <w:sz w:val="16"/>
                <w:szCs w:val="16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r w:rsidRPr="00D226AF">
              <w:rPr>
                <w:rFonts w:eastAsia="Calibri"/>
                <w:sz w:val="16"/>
                <w:szCs w:val="16"/>
              </w:rPr>
              <w:lastRenderedPageBreak/>
              <w:t>у випадку, якщо не відбулись попередні відкриті торги (аукціон).</w:t>
            </w:r>
          </w:p>
          <w:p w:rsidR="00226739" w:rsidRPr="00D226AF" w:rsidRDefault="00226739" w:rsidP="0004526C">
            <w:pPr>
              <w:rPr>
                <w:sz w:val="16"/>
                <w:szCs w:val="16"/>
              </w:rPr>
            </w:pPr>
            <w:r w:rsidRPr="00D226AF">
              <w:rPr>
                <w:sz w:val="16"/>
                <w:szCs w:val="16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D226AF" w:rsidRDefault="0076208D" w:rsidP="0004526C">
      <w:pPr>
        <w:rPr>
          <w:sz w:val="16"/>
          <w:szCs w:val="16"/>
        </w:rPr>
      </w:pPr>
    </w:p>
    <w:p w:rsidR="00226739" w:rsidRPr="00D226AF" w:rsidRDefault="00226739">
      <w:pPr>
        <w:rPr>
          <w:sz w:val="16"/>
          <w:szCs w:val="16"/>
        </w:rPr>
      </w:pPr>
    </w:p>
    <w:sectPr w:rsidR="00226739" w:rsidRPr="00D226AF">
      <w:headerReference w:type="default" r:id="rId2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8F" w:rsidRDefault="00CB688F">
      <w:r>
        <w:separator/>
      </w:r>
    </w:p>
  </w:endnote>
  <w:endnote w:type="continuationSeparator" w:id="0">
    <w:p w:rsidR="00CB688F" w:rsidRDefault="00C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8F" w:rsidRDefault="00CB688F">
      <w:r>
        <w:separator/>
      </w:r>
    </w:p>
  </w:footnote>
  <w:footnote w:type="continuationSeparator" w:id="0">
    <w:p w:rsidR="00CB688F" w:rsidRDefault="00CB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6" w:rsidRPr="004C3BC9" w:rsidRDefault="005E7EC6" w:rsidP="0004526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31715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3F8"/>
    <w:multiLevelType w:val="hybridMultilevel"/>
    <w:tmpl w:val="AA4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D95"/>
    <w:rsid w:val="00027E5B"/>
    <w:rsid w:val="00033571"/>
    <w:rsid w:val="00033B47"/>
    <w:rsid w:val="000378A6"/>
    <w:rsid w:val="00043D1E"/>
    <w:rsid w:val="0004526C"/>
    <w:rsid w:val="00057501"/>
    <w:rsid w:val="00091A6C"/>
    <w:rsid w:val="0009212B"/>
    <w:rsid w:val="000936FD"/>
    <w:rsid w:val="000B4298"/>
    <w:rsid w:val="000D0060"/>
    <w:rsid w:val="001128AA"/>
    <w:rsid w:val="001213FB"/>
    <w:rsid w:val="001374CC"/>
    <w:rsid w:val="00177EA1"/>
    <w:rsid w:val="00192513"/>
    <w:rsid w:val="00193DDC"/>
    <w:rsid w:val="002078F0"/>
    <w:rsid w:val="00207A44"/>
    <w:rsid w:val="0022369D"/>
    <w:rsid w:val="00226739"/>
    <w:rsid w:val="00237E08"/>
    <w:rsid w:val="002D0A7F"/>
    <w:rsid w:val="002E0551"/>
    <w:rsid w:val="0030318F"/>
    <w:rsid w:val="003634C9"/>
    <w:rsid w:val="00364103"/>
    <w:rsid w:val="00375197"/>
    <w:rsid w:val="003829EB"/>
    <w:rsid w:val="00387007"/>
    <w:rsid w:val="003A6132"/>
    <w:rsid w:val="003D0C24"/>
    <w:rsid w:val="003E6432"/>
    <w:rsid w:val="003F730B"/>
    <w:rsid w:val="0040354A"/>
    <w:rsid w:val="00417D1E"/>
    <w:rsid w:val="00441872"/>
    <w:rsid w:val="00454E46"/>
    <w:rsid w:val="00462142"/>
    <w:rsid w:val="004815EB"/>
    <w:rsid w:val="00481AE7"/>
    <w:rsid w:val="004A64EA"/>
    <w:rsid w:val="004B4C2A"/>
    <w:rsid w:val="004C10DF"/>
    <w:rsid w:val="004E3560"/>
    <w:rsid w:val="004F1B8C"/>
    <w:rsid w:val="0051488E"/>
    <w:rsid w:val="00527143"/>
    <w:rsid w:val="00543DB4"/>
    <w:rsid w:val="005518CA"/>
    <w:rsid w:val="00551DCE"/>
    <w:rsid w:val="00562F56"/>
    <w:rsid w:val="00595A9E"/>
    <w:rsid w:val="005A0E1E"/>
    <w:rsid w:val="005A5926"/>
    <w:rsid w:val="005B1AD8"/>
    <w:rsid w:val="005B4FB3"/>
    <w:rsid w:val="005C1B58"/>
    <w:rsid w:val="005E5F3E"/>
    <w:rsid w:val="005E6CD5"/>
    <w:rsid w:val="005E7EC6"/>
    <w:rsid w:val="00617E6A"/>
    <w:rsid w:val="00630B84"/>
    <w:rsid w:val="00637017"/>
    <w:rsid w:val="00640B4B"/>
    <w:rsid w:val="00660A9A"/>
    <w:rsid w:val="006A22D4"/>
    <w:rsid w:val="006F2007"/>
    <w:rsid w:val="00702D96"/>
    <w:rsid w:val="00712D8E"/>
    <w:rsid w:val="00715FA9"/>
    <w:rsid w:val="00732EFF"/>
    <w:rsid w:val="007336AA"/>
    <w:rsid w:val="007457E5"/>
    <w:rsid w:val="00760A63"/>
    <w:rsid w:val="0076208D"/>
    <w:rsid w:val="00785BA6"/>
    <w:rsid w:val="007A26E3"/>
    <w:rsid w:val="007C07BE"/>
    <w:rsid w:val="007C72CF"/>
    <w:rsid w:val="007D6AA8"/>
    <w:rsid w:val="0083535C"/>
    <w:rsid w:val="008A11CD"/>
    <w:rsid w:val="008C050E"/>
    <w:rsid w:val="008E28EA"/>
    <w:rsid w:val="008E3BE8"/>
    <w:rsid w:val="00924968"/>
    <w:rsid w:val="00926C8E"/>
    <w:rsid w:val="00936387"/>
    <w:rsid w:val="00941B65"/>
    <w:rsid w:val="009532A5"/>
    <w:rsid w:val="00954B2A"/>
    <w:rsid w:val="00965988"/>
    <w:rsid w:val="00966CD6"/>
    <w:rsid w:val="00977FB8"/>
    <w:rsid w:val="009829E1"/>
    <w:rsid w:val="009E5FB1"/>
    <w:rsid w:val="009F2B3D"/>
    <w:rsid w:val="00A55624"/>
    <w:rsid w:val="00A617B5"/>
    <w:rsid w:val="00A80BF1"/>
    <w:rsid w:val="00AA28AF"/>
    <w:rsid w:val="00AD264D"/>
    <w:rsid w:val="00B02FED"/>
    <w:rsid w:val="00B3267D"/>
    <w:rsid w:val="00B53247"/>
    <w:rsid w:val="00B53CF4"/>
    <w:rsid w:val="00B706E1"/>
    <w:rsid w:val="00B91880"/>
    <w:rsid w:val="00BA15F2"/>
    <w:rsid w:val="00BC6516"/>
    <w:rsid w:val="00BD448A"/>
    <w:rsid w:val="00C05359"/>
    <w:rsid w:val="00C05C96"/>
    <w:rsid w:val="00C1472C"/>
    <w:rsid w:val="00C345D3"/>
    <w:rsid w:val="00C36E4E"/>
    <w:rsid w:val="00C47E88"/>
    <w:rsid w:val="00C65E19"/>
    <w:rsid w:val="00C757CF"/>
    <w:rsid w:val="00C922D7"/>
    <w:rsid w:val="00CA53C2"/>
    <w:rsid w:val="00CB688F"/>
    <w:rsid w:val="00CE29ED"/>
    <w:rsid w:val="00CF37D2"/>
    <w:rsid w:val="00CF5248"/>
    <w:rsid w:val="00CF697C"/>
    <w:rsid w:val="00CF73A2"/>
    <w:rsid w:val="00D1128D"/>
    <w:rsid w:val="00D15F15"/>
    <w:rsid w:val="00D226AF"/>
    <w:rsid w:val="00D31F2C"/>
    <w:rsid w:val="00D7302C"/>
    <w:rsid w:val="00D87BD8"/>
    <w:rsid w:val="00D90799"/>
    <w:rsid w:val="00D95D19"/>
    <w:rsid w:val="00DB2F40"/>
    <w:rsid w:val="00DF1E97"/>
    <w:rsid w:val="00E232CF"/>
    <w:rsid w:val="00E32013"/>
    <w:rsid w:val="00E325B3"/>
    <w:rsid w:val="00E46EF1"/>
    <w:rsid w:val="00E749F4"/>
    <w:rsid w:val="00EC33B3"/>
    <w:rsid w:val="00EF20D4"/>
    <w:rsid w:val="00F07A5B"/>
    <w:rsid w:val="00F17240"/>
    <w:rsid w:val="00F31715"/>
    <w:rsid w:val="00F74ED1"/>
    <w:rsid w:val="00F8480F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54700" TargetMode="External"/><Relationship Id="rId18" Type="http://schemas.openxmlformats.org/officeDocument/2006/relationships/hyperlink" Target="http://torgi.fg.gov.ua/nda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54699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info@deltabank.com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5469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ale-tbe.com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54695" TargetMode="External"/><Relationship Id="rId19" Type="http://schemas.openxmlformats.org/officeDocument/2006/relationships/hyperlink" Target="mailto:info@deltabank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693" TargetMode="External"/><Relationship Id="rId14" Type="http://schemas.openxmlformats.org/officeDocument/2006/relationships/hyperlink" Target="http://torgi.fg.gov.ua/15470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0B67-9710-4835-9E88-AE278592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7543</Words>
  <Characters>4300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2017-10-12T13:16:00Z</cp:lastPrinted>
  <dcterms:created xsi:type="dcterms:W3CDTF">2017-10-12T13:24:00Z</dcterms:created>
  <dcterms:modified xsi:type="dcterms:W3CDTF">2017-10-12T13:24:00Z</dcterms:modified>
</cp:coreProperties>
</file>