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D8" w:rsidRPr="002929AD" w:rsidRDefault="009B27D8" w:rsidP="002929AD">
      <w:pPr>
        <w:pStyle w:val="Heading2"/>
        <w:shd w:val="clear" w:color="auto" w:fill="FFFFFF"/>
        <w:spacing w:before="0" w:after="0"/>
        <w:jc w:val="both"/>
        <w:rPr>
          <w:b w:val="0"/>
          <w:sz w:val="22"/>
          <w:szCs w:val="22"/>
        </w:rPr>
      </w:pPr>
      <w:r w:rsidRPr="002929AD">
        <w:rPr>
          <w:b w:val="0"/>
          <w:sz w:val="22"/>
          <w:szCs w:val="22"/>
        </w:rPr>
        <w:t xml:space="preserve">Фонд гарантування вкладів фізичних осіб повідомляє про проведення відкритих торгів (голанського аукціону) з продажу активів ПУАТ </w:t>
      </w:r>
      <w:r w:rsidRPr="002929AD">
        <w:rPr>
          <w:b w:val="0"/>
          <w:sz w:val="22"/>
          <w:szCs w:val="22"/>
          <w:lang w:val="uk-UA"/>
        </w:rPr>
        <w:t>«</w:t>
      </w:r>
      <w:r w:rsidRPr="002929AD">
        <w:rPr>
          <w:b w:val="0"/>
          <w:sz w:val="22"/>
          <w:szCs w:val="22"/>
        </w:rPr>
        <w:t>ФІДОБАНК</w:t>
      </w:r>
      <w:r w:rsidRPr="002929AD">
        <w:rPr>
          <w:b w:val="0"/>
          <w:sz w:val="22"/>
          <w:szCs w:val="22"/>
          <w:lang w:val="uk-UA"/>
        </w:rPr>
        <w:t>»</w:t>
      </w:r>
    </w:p>
    <w:p w:rsidR="009B27D8" w:rsidRPr="00A0122F" w:rsidRDefault="009B27D8" w:rsidP="002929AD">
      <w:pPr>
        <w:rPr>
          <w:lang w:val="en-US"/>
        </w:rPr>
      </w:pPr>
      <w:r w:rsidRPr="002929AD">
        <w:rPr>
          <w:rFonts w:ascii="Times New Roman" w:hAnsi="Times New Roman"/>
        </w:rPr>
        <w:t xml:space="preserve">Дата торгів </w:t>
      </w:r>
      <w:r>
        <w:rPr>
          <w:rFonts w:ascii="Times New Roman" w:hAnsi="Times New Roman"/>
          <w:lang w:val="en-US"/>
        </w:rPr>
        <w:t>07</w:t>
      </w:r>
      <w:r w:rsidRPr="002929AD">
        <w:rPr>
          <w:rFonts w:ascii="Times New Roman" w:hAnsi="Times New Roman"/>
        </w:rPr>
        <w:t>.0</w:t>
      </w:r>
      <w:r>
        <w:rPr>
          <w:rFonts w:ascii="Times New Roman" w:hAnsi="Times New Roman"/>
          <w:lang w:val="en-US"/>
        </w:rPr>
        <w:t>6</w:t>
      </w:r>
      <w:r w:rsidRPr="002929AD">
        <w:rPr>
          <w:rFonts w:ascii="Times New Roman" w:hAnsi="Times New Roman"/>
        </w:rPr>
        <w:t>.2018 р.</w:t>
      </w:r>
      <w:r w:rsidRPr="00A0122F">
        <w:t xml:space="preserve">                           </w:t>
      </w:r>
    </w:p>
    <w:tbl>
      <w:tblPr>
        <w:tblW w:w="506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7"/>
        <w:gridCol w:w="1480"/>
        <w:gridCol w:w="3834"/>
        <w:gridCol w:w="1743"/>
        <w:gridCol w:w="1715"/>
        <w:gridCol w:w="1359"/>
      </w:tblGrid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  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Публічний паспорт активу (посилання)</w:t>
            </w:r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014/0398/2/11209 від 07.03.2008 укладеним з фізичною особою. Забезпечення: нежитлова нерухомість, будівлі (машиномісце №, площею 18,83 кв.м; машиномісце №, площею 18,83 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07.06.2018 - 1012518,49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202503,7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5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176801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014/1207/24/03004 від 20.06.2007 укладеним з фізичною особою. Забезпечення: комерційна нерухомість, загальною площею 65,4 кв м, за адресою: Донецька обл., м. Дружківка, вул. Радченко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07.06.2018 - 20097,83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4019,57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6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176804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014/2404/3/23766 від 29.09.2008 укладеним з фізичною особою. Забезпечення: житловий будинок: м.Луганськ, пров. Нагорний 1, буд. (загальна площа 81,8 кв.м., житлова площа 45,7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07.06.2018 - 1527737,88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305547,58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7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176806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014/9352/3/13096 від 25.04.2008 укладеним з фізичною особою. Забезпечення: земельна ділянка; Донецька обл., Волноваський р-н., с. Доля (0,2728 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07.06.2018 - 1627106,35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325421,27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8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176807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014/0321/2/07275 від 29.11.2007 укладеним з фізичною особою. Забезпечення: квартира; Івано-франківськ, вул. Вовчинецька, буд. 25, кв. (64,3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07.06.2018 - 1406262,47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281252,49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9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176810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014/0457/3/08395 від 24.12.2007 укладеним з фізичною особою. Забезпечення: 2-кімнатна квартира, загальною площею 44,1 кв м.: Полтавська область, Полтавський район, с.Терентіївка, вул. Котелевська, буд. 8; Право вимоги за кредитним договором 014/0457/2/19433 від 07.07.2008 укладеним з фізичною особою. Забезпечення: житловий будинок з господарчими спорудами (загальною площею 76,7 кв м.) та земельна ділянка (загальною площею 0,25 га): Полтавська обл., Котелевський р-н., с. Ковжижа, вул. Молодіжна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07.06.2018 - 1344046,92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268809,39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10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176812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014/3731/9/21938 від 26.08.2008 укладеним з фізичною особою. Забезпечення: торгівельний павільйон, загальною площею 54,4 кв м, за адресою: Полтавська обл., Полтавський р-н., с. Абазівка, вул. Жовтнева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07.06.2018 - 248970,84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49794,17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11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176814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995-п/05 від 11.11.2005 укладеним з фізичною особою. Забезпечення: житловий будинок з надвірними будівлями (загальною площею 52,3 кв м, житловою площею 23,4 кв м.): Харківська обл., Красноградський район, с.Пісчанка, вул.Полтавська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07.06.2018 - 123153,45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24630,69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12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176815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014/10613/2/22600 від 05.09.2008 укладеним з фізичною особою. Забезпечення: житловий будинок; м. Запоріжжя, смт.Якимівка, Революції, (59,4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07.06.2018 - 886108,06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177221,61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13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176816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кредитними договорами 014/2636/2/12246 від 26.03.2008 та 014/2636/3/12248 від 26.03.2008 укладені з фізичною особою. Забезпечення: житловий будинок (загальною площею 174,8 кв. м.): Херсонська область, Генічеський район, м. Геничеськ, вул.5-а Північна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07.06.2018 - 3125990,27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625198,05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14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176817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Право вимоги за кредитним договором 132-г/00-07ф від 03.05.2007 укладеним з фізичною особою. Забезпечення: житловий будинок; Хмельницька обл., Летичівський район, с.Марківці, вул.Центральна (50,9 кв.м./41,0 кв.м.); Право вимоги за кредитним договором М_0014/03_07 від 16.03.2007 укладеним з фізичною особою. Забезпечення: товари в обороті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07.06.2018 - 85215,06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17043,01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15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176819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014/1207/44/02036 від 20.04.2007 укладеним з фізичною особою. Забезпечення: комерційна нерухомість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07.06.2018 - 10252617,26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2050523,45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16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176821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Право вимоги за кредитним договором 014/10615/3/23089 від 17.09.2008 укладеним з фізичною особою. Забезпечення: 2-кімнатна квартира; смт.Квасилів, Рівненська обл.,вул.Молодіжна, буд.32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07.06.2018 - 420869,21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84173,84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17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176823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014/10087/3/22270 від 05.09.2008 укладеним з фізичною особою. Забезпечення: квартира; Полтавська обл., Кременчук, Автозаводський, квартал Квартал 278, буд.26. (66,2/)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07.06.2018 - 2097737,27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419547,45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18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176835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Право вимоги за кредитним договором 014/0321/3/20556 від 24.07.2008 укладеним з фізичною особою. Забезпечення: земельна ділянка, загальною площею 0,25 га, цільове призначення: для будівництва і обслуговування житлового будинку, за адресою: ІВАНО-ФРАНКІВСЬКА ОБЛ., КОСІВСЬКИЙ РАЙОН, С.ВЕРБОВЕЦЬ, вул. Галана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07.06.2018 - 378056,36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75611,27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19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176838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014/1969/2/16279 від 28.05.2008 укладеним з фізичною особою. Забезпечення: житловий будинок, загальною площею 188,5 кв м, житловою площею 109,7 кв м, за адресою: Дніпропетровська обл., Криничанський р-н., с. Світлогірське вул. Кірова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07.06.2018 - 3360875,23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672175,05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20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176840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Право вимоги за кредитним договором 014/0399/44/04459 від 07.09.2007 укладеним з фізичною особою. Забезпечення: комерційна нерухомість; Право вимоги за кредитним договором 014/0399/6/09808 від 04.02.2008 укладеним з фізичною особою. Забезпечення: іпотека земельних ділянок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07.06.2018 - 2517199,78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503439,96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21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176844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кредитними договорами 014/5150/2/22343 від 03.09.2008 та 014/5150/2/22344 від 03.09.2008 укладені з фізичною особою. Забезпечення: нежилі приміщення підвалу, загальною площею 245,1 кв м, за адресою: м. Херсон, вул. Гагаріна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07.06.2018 - 8215750,29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1643150,06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22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176845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014/1722/2/13361 від 10.04.2008 укладеним з фізичною особою. Забезпечення: нежитлове приміщення, загальною площею 56,1 кв.м., м.Хмельницький, проспект Миру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07.06.2018 - 2086904,63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417380,93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23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176847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Право вимоги за кредитним договором 014/2061/74/03628 від 27.07.2007 укладеним з фізичною особою. Забезпечення: житловий будинок з прибудовами та надвірними спорудами, Черкаська обл., Черкаський р-н, с.Мошни, вул.Савченка (заг.площа 74,9 кв.м., житлова площа 50,1 кв.м.)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07.06.2018 - 912002,3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182400,46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24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176848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014/16545/6/15948 від 26.05.2008 укладеним з фізичною особою. Забезпечення: земельна ділянка; РІВНЕНСЬКА ОБЛ., РІВНЕНСЬКИЙ РАЙОН/М.РІВНЕ, КУСТИНСЬКА/С.КУСТИН, КУСТИН (0,243 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07.06.2018 - 103552,04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20710,41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25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176849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Право вимоги за кредитними договорами 014/3728/2/08425 від 25.12.2007 та 014/3728/2/08463 від 25.12.2007 укладені з фізичними особами. Забезпечення: нежилі приміщення цокольного поверху, заг.площа 166,1 кв.м., м.Херсон, вул.Червоностудентська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07.06.2018 - 7522797,66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1504559,54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26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176851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014/433345/9/1 від 26.12.2011 укладеним з фізичною особою. Забезпечення: комерційна нерухомість; СУМСЬКА ОБЛ., ШОСТКА, вул. Шевченка, (603,1/)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07.06.2018 - 57784,89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11556,98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27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176852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014/10614/2/20015 від 15.07.2008 укладеним з фізичною особою. Забезпечення: житловий будинок; м.Запоріжжя, вул. Огарьова, (60,4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07.06.2018 - 1690310,62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338062,12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28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176853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014/7740/3/11498 від 13.03.2008 укладеним з фізичною особою. Забезпечення: житловий будинок; ДНІПРОПЕТРОВСЬКА ОБЛ., КРИВИЙ РІГ, ЦЕНТРАЛЬНО-МІСЬКИЙ, вул. Тютюнника, (42,4 кв.м./24,9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07.06.2018 - 47900,77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9580,15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29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176854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Право вимоги за кредитним договором 014/3530/3/23346 від 22.09.2008 укладеним з фізичною особою. Забезпечення: квартира; м. Львів, вул. Наукова,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07.06.2018 - 1739050,72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347810,14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30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176856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014/1207/3/08045 від 18.12.2007 укладеним з фізичною особою. Забезпечення: квартира; Донецька обл., м. Донецьк, вул. Щипачова Степана, буд. 10, (68,6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07.06.2018 - 1613782,36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322756,47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31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176857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014/14112/9/22752 від 10.09.2008 укладеним з фізичною особою. Забезпечення: житловий будинок; ДНІПРОПЕТРОВСЬКА ОБЛ., ДНІПРОДЗЕРЖИНСЬК, ЗАВОДСЬКИЙ, вул. Чугуївська, (55,2/46,7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07.06.2018 - 234357,04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46871,41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32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176859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014/6949/2/14214 від 24.04.2008 укладеним з фізичною особою. Забезпечення: нерухоме майно, що належить до житлового фонду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07.06.2018 - 1752873,8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350574,76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33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176861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014/17845/2/23379 від 22.09.2008 укладеним з фізичною особою. Забезпечення: 3-кімнатна квартира, загальною площею 62,1 кв м, житловою площею - 41,7 кв м, за адресою: Донецька область, м. Макіївка, Сонячний мікрорайон, буд.31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07.06.2018 - 1856701,38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371340,28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34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176865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014/14112/2/20563 від 25.07.2008 укладеним з фізичною особою. Забезпечення: житловий будинок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07.06.2018 - 838304,68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167660,94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35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176867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014/0321/18/04477 від 07.09.2007 укладеним з фізичною особою. Забезпечення: 2-кімнатна квартира, загальною площею 48,5 кв м, житловою площею 33,2 кв м, за адресою: Івано- Франківськ, вул. Тролебусна, буд.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07.06.2018 - 850815,91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170163,18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36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176870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014/5366/2/19074 від 01.07.2008 укладеним з фізичною особою. Забезпечення: квартира, загальною площею 70,8 кв м, житловою площею 42,3 кв м, за адресою: Чернігівська область, м. ПРИЛУКИ, військове містечко №12, буд. 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07.06.2018 - 1217517,12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243503,42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37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176871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072-П-Г/01/07 від 02.03.2007 укладеним з фізичною особою. Забезпечення: житловий будинок; Харківська обл., Харківський р-н, м. Південне, вул. Ватутіна, (40,7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07.06.2018 - 130761,02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26152,2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38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176873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014/3729/6/09347 від 22.01.2008 укладеним з фізичною особою. Забезпечення: земельна ділянка, загальною площею 0,031 га, цільове призначення - ведення особистого селянського господарства, за адресою: Дніпропетровська область, Дніпропетровський район, м. Підгороднє, вул. Жовтнева; Право вимоги за кредитним договором 014/3729/2/09348 від 22.01.2008 укладеним з фізичною особою. Забезпечення: житловий будинок, загальною площею 35,9 кв м, з господарськими будівлями та спорудами, та земельна ділянка, загальною площею 0,1 га, за адресою: Дніпропетровська область, Дніпропетровський район, м. Підгороднє, вул. Жовтнева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07.06.2018 - 2473484,16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494696,84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39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176879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94 від 16.12.2005 укладеним з фізичною особою. Забезпечення: квартира; Луганська обл., м.Алчевськ, вул.Леніна 60, (50,0 кв.м./28,8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07.06.2018 - 153171,06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30634,21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40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176880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014/1721/2/13388 від 10.04.2008 укладеним з фізичною особою, без забезпечення; Право вимоги за кредитним договором 014/1721/2/13437 від 10.04.2008 укладеним з фізичною особою. Забезпечення: земельна ділянка, загальною площею 0,12 га, цільове призначення - для ведення особистого селянського господарства, за адресою: ХМЕЛЬНИЦЬКА ОБЛ., ХМЕЛЬНИЦЬКИЙ РАЙОН, С.МАЛАШІВЦІ, вул. Котовського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07.06.2018 - 2866161,25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573232,25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41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176884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014/0321/74/01766 від 29.03.2007 укладеним з фізичною особою. Забезпечення: 3-кімнатна квартира, загальною площею 102,4 кв м, житловою площею 71,2 кв м, за адресою: м. ІВАНО-ФРАНКІВСЬК, вул. Маланюка В. (Безкровного), буд.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07.06.2018 - 90198,54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18039,71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42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176890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1124-Г/07 від 15.11.2007 укладеним з фізичною особою. Забезпечення: 2-кімнатна квартира, загальною площею 51,7 кв м, житловою площею 40,3 кв м, за адресою: м. Донецьк, вул.Фоміна, буд.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07.06.2018 - 219923,61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43984,72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43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176896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014/3728/18/04519 від 11.09.2007 укладеним з фізичною особою. Забезпечення: 2-кімнатна квартира; м.Херсон, вул.Ілліча, буд.93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07.06.2018 - 1097575,59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219515,12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44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176902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014/5865/2/17635 від 12.06.2008 укладеним з фізичною особою. Забезпечення: 3-кімнатна квартира, загальною площею 87,7 кв м, житловою площею 50,2 кв м, за адресою: м. Миколаїв, вул. Чкалова, буд. 209/2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07.06.2018 - 126547,91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25309,58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45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176909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014/9255/6/15092 від 12.05.2008 укладеним з фізичною особою. Забезпечення: земельна ділянка 0,150 га -рілля, для будівництва та обслуговування житлового будинку, господасрьких будівель та споруд (присадибна ділянка); с.Дальник, вул.Леніна, діл._, Овідіопольського р-ну, Одеської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07.06.2018 - 3750542,75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750108,55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46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176916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014/0399/2/22084 від 27.08.2008 укладеним з фізичною особою. Забезпечення: житловий будинок з надвірними будівлями та спорудами (заг.площа 417,40 кв.м., житлова площа-99,50 кв.м.), земельна ділянка, на якій розташований житловий будинок з надвірними будівлями площею 0,0921 га. м.Лисичанськ, Луганська обл., вул.Нагірна, буд.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07.06.2018 - 1944927,59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388985,52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47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176921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994-Г/07 від 09.10.2007 укладеним з фізичною особою. Забезпечення: 2-кімнатна квартира, загальною площею 44,5 кв м, за адресою: Донецька обл., м.Макіївка, вул.Воровського,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07.06.2018 - 183556,9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36711,38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48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176927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1143-Г/07 від 21.12.2007 укладеним з фізичною особою. Забезпечення: квартира, загальною площею 35,42 кв. м., житловою площею 17,2 кв. м., за адресою: Донецька обл., м.Макіївка, мікрорайон Зелений, буд.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07.06.2018 - 152348,76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30469,75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49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176928</w:t>
              </w:r>
            </w:hyperlink>
          </w:p>
        </w:tc>
      </w:tr>
      <w:tr w:rsidR="009B27D8" w:rsidRPr="00306426" w:rsidTr="00A56FBC">
        <w:trPr>
          <w:tblCellSpacing w:w="15" w:type="dxa"/>
        </w:trPr>
        <w:tc>
          <w:tcPr>
            <w:tcW w:w="7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014/0399/74/01586 від 20.03.2007 укладеним з фізичною особою. Забезпечення: квартира, м.Сєвєродонецьк, Луганська обл., проспект Космонавтів, буд.23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07.06.2018 - 644144,62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128828,92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50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176930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014/2636/2/08403 від 25.12.2007 укладеним з фізичною особою. Забезпечення: житловий будинок, заг.площадь 59,10 кв.м., житлова площа 28,80 кв.м.; м. Дніпропетровськ, вул.Прохова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07.06.2018 - 1590974,77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318194,95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51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176931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351-г/37 від 19.06.2007 укладеним з фізичною особою. Забезпечення: квартира, загальною площею 69,1 кв м, житловою площею 46,2 кв м, за адресою: м. Запоріжжя, вул.Авраменка, буд.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07.06.2018 - 123152,05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24630,41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52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176934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014/3729/2/08727 від 27.12.2007 укладеним з фізичною особою. Забезпечення: житловий будинок з господарськими спорудами, загальною площею 37,3 кв. м. та земельна ділянка, загальною площею 0,1 га, за адресою: Дніпропетровська обл., Дніпропетровський р-н, м.Підгороднє, вул. Харківська; Право вимоги за кредитним договором 014/3729/6/08739 від 27.12.2007 укладеним з фізичною особою. Забезпечення: земельна ділянка за адресою: Дніпропетровська обл., Дніпропетровський р-н, м.Підгороднє, вул. Харківська (загальна площа 0,1 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07.06.2018 - 2598335,38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519667,08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53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176935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264-в/43 від 03.06.2008 укладеним з фізичною особою. Забезпечення: 3-кімнатний житловий будинок, загальною площею 206,5 кв м, житловою площею 60,5 кв м, за адресою: Полтавська обл., м.Лубни, вул.Новоселецька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07.06.2018 - 131769,89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26353,98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54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176936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014/6212/3/16517 від 29.05.2008 укладеним з фізичною особою. Забезпечення: 3-кімнатна квартира, загальною площею 60,2 кв м, за адресою: ПОЛТАВСЬКА ОБЛ., м. КРЕМЕНЧУК, вул. 50-річя СРСР, буд.27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07.06.2018 - 1853862,93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370772,59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55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176937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219-г/37 від 29.12.2006 укладеним з фізичною особою. Забезпечення: 2-кімнатна квартира, загальною площею 47,26 кв м, житловою площею 29,68 кв м, за адресою: м. Запоріжжя, вул. Леонова, буд.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07.06.2018 - 85221,69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17044,34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56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176938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014/5150/2/19642 від 09.07.2008 укладеним з фізичною особою. Забезпечення: житловий будинок з будівлями та спорудами, загальною площею 93,7 кв м, за адресою: Херсонська обл., м. Цюрупинськ, вул. Куйбишева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07.06.2018 - 2447039,91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489407,98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57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176940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014/3729/6/19522 від 08.07.2008 укладеним з фізичною особою. Забезпечення: земельна ділянка, загальною площею 0,15 га, цільове призначення - для будівництва і обслуговування житлового будинку, за адресою: Дніпропетровська область, Дніпропетровський район, смт Кіровське, вул. Леніна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07.06.2018 - 3676107,28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735221,46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58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176941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014/8093/2/20691 від 28.07.2008 укладеним з фізичною особою. Забезпечення: житловий будинок з надвірними будівлями, загальною площеб 85,1 кв м, житловою площею 56,9 кв м, за адресою: ХАРКІВСЬКА ОБЛ., ХАРКІВСЬКИЙ РАЙОН, с. БЕЗЛЮДІВКА, вул. Огородня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07.06.2018 - 2263562,39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452712,48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59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176942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014/0456/74/01840 від 05.04.2007 укладеним з фізичною особою. Забезпечення: квартира, м. Кіровоград, вул. Ак. Корольова, буд. 15, (46,53/32,01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07.06.2018 - 266318,94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53263,79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60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176944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014/6212/2/21013 від 04.08.2008 укладеним з фізичною особою. Забезпечення: житловий будинок; Полтавська обл., Козельщинський р-н., с. Шевченки, вул.Колгоспна, (95,3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07.06.2018 - 1516224,81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303244,96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61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176945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014/9255/6/15126 від 12.05.2008 укладеним з фізичною особою. Забезпечення: земельна ділянка 0,015 га, с.Дальник, вул.Горностаєва, Овідіопольського р-ну, Одеської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07.06.2018 - 3553899,96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710779,99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62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176946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014/9252/6/17548 від 11.06.2008 укладеним з фізичною особою. Забезпечення: земельна ділянка; Одеська обл., Овідіопольський р-н., Таїровська селищна рада (за межами населенних пунктів), масив 9, ділянка _ (0,08 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07.06.2018 - 4077885,86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815577,17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63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176947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014/5150/9/19737 від 11.07.2008 укладеним з фізичною особою. Забезпечення: земельна ділянка; ХЕРСОНСЬКА ОБЛ., БІЛОЗЕРСЬКИЙ РАЙОН/СМТ БІЛОЗЕРКА, БІЛОЗЕРКА, вул. Набережна, (0,15 га.)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07.06.2018 - 1810334,33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362066,87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64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176958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014/11707/6/23294 від 19.09.2008 укладеним з фізичною особою. Забезпечення: житловий будинок (заг.площа 323,7 кв.м., житлова 166,6 кв.м.) та земельна ділянка 0,15 га; Києвська обл., Білоцерківський р-н., с. Фурси, вул. Кільцева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07.06.2018 - 3523375,48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704675,1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65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176961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014/1228/2/17523 від 11.06.2008 укладеним з фізичною особою. Забезпечення: житловий будинок; Закарпатська обл., Ужгородський р-н, с. Оноківці, вул. Русової Софії, (загальна площа 191,4 кв.м., житловая площа 72,0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07.06.2018 - 3605283,41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721056,68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66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176963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014/0321/3/17841 від 26.06.2008 укладеним з фізичною особою. Забезпечення: квартира; Івано-Франківська обл., с. Крихівці Д. Галицького, 61, (58,3/)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07.06.2018 - 1154866,35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230973,27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67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176964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014/6954/3/15416 від 15.05.2008 укладеним з фізичною особою. Забезпечення: квартира; СУМСЬКА ОБЛ., ШОСТКА, вул. Воронізька, 44, (27,7/14,1)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07.06.2018 - 40770,98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8154,2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68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176967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136-г/00-06ф від 22.06.2006 укладеним з фізичною особою. Забезпечення: житловий будинок; Хмельницька обл., Хмельницький район, с.Чорний Острів, вул.Щорса, (68,1 кв.м./50,8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07.06.2018 - 82119,7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16423,94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69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176969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014/2181/95/03769 від 02.08.2007 укладеним з фізичною особою. Забезпечення: квартира; ХЕРСОНСЬКА ОБЛ., ХЕРСОН, СУВОРОВСЬКИЙ, вул. Блюхера, 58, (79,6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07.06.2018 - 2093579,7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418715,94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70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176971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1137-Г/07 від 06.12.2007 укладеним з фізичною особою. Забезпечення: житловий будинок; Донецька обл., м.Макіївка, вул.Фестивальна, (85,7 кв.м./50,4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07.06.2018 - 42285,04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8457,01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71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176973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014/8339/2/16557 від 19.06.2008 укладеним з фізичною особою. Забезпечення: квартира; Харківська обл., м. Харків, вул. Тарасівська, 17, (65,10/43,90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07.06.2018 - 122002,02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24400,4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72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176975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Э_109/01_07/ДТ-1 від 01.10.2007 укладеним з фізичною особою. Забезпечення: 1) 1/2 житлового будинку, загальною площею 70,2 кв.м., житловою площою 38,5 кв.м. та земельна ділянка площею 0,0634 га. Донецька обл. м. Новоградівка, вул. Східна; 2) Обладнання (станки); 3) Товари в оборотi.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07.06.2018 - 25655,07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5131,01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73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176977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014/1721/44/05818 від 22.10.2007 укладеним з фізичною особою. Забезпечення: комерційна нерухомість; ХМЕЛЬНИЦЬКА ОБЛ., ХМЕЛЬНИЦЬКИЙ, вул. Заводська, (103,9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07.06.2018 - 235835,42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47167,08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74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176979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014/9252/2/13215 від 09.04.2008 укладеним з фізичною особою. Забезпечення: житловий будинок; Одеська обл., Овідіопольський р-н. смт. Овідіополь, с.Прилиманське, СК "Авангард-2", (118,7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07.06.2018 - 3398537,75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679707,55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75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176987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014/3729/6/17782 від 13.06.2008 укладеним з фізичною особою. Забезпечення: земельна ділянка, загальною площею 0,0687 га, цільове призначення - для будівництва і обслуговування житлового будинку та земельна ділянка, загальною площею 0,1313 га, цільове призначення - для ведення особистого селянського господарства, за адресою: Дніпропетровська область, Дніпропетровський район, м. Підгороднє, вул. Тюменська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07.06.2018 - 3349426,83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669885,37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76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176989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014/ZAN011/3/1 від 05.12.2012 укладеним з фізичною особою. Забезпечення: домоволодіння (загальна площа 339,4 кв.м.) та земельна ділянка 0,09 га; ІВАНО-ФРАНКІВСЬКА ОБЛ., м. КОЛОМИЯ, вул. Скуби Курінного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07.06.2018 - 3694,1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738,82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77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176991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014/6954/3/10063 від 11.02.2008 укладеним з фізичною особою. Забезпечення: комерційна нерухомість; СУМСЬКА ОБЛ., ШОСТКА, вул. Сулеймана Стальського, (178,1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07.06.2018 - 14465,24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2893,05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78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176992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014/6949/2/07624 від 07.12.2007 укладеним з фізичною особою. Забезпечення: квартира (загальною площею 44,9 кв м, житловою площею 28,1 кв м): Луганська обл., м. Алчевськ, вул. Калініна, буд. 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07.06.2018 - 668680,95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133736,19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79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176994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014/0456/2/09034 від 15.01.2008 укладеним з фізичною особою. Забезпечення: житловий будинок з господарського - побутовими будівлями (загальною площею 38,2 кв. м, житловою площею 24,0 кв. м.): м. Кіровоград, вул. Олімпійська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07.06.2018 - 496422,48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99284,5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80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176996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014/0399/18/02935 від 16.06.2007 укладеним з фізичною особою. Забезпечення: квартира (загальною площею 74,5 кв. м., житловою площею 41,1 кв. м): м. Луганськ, вул. Осіпєнко, буд.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07.06.2018 - 1248518,31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249703,66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81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176998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Право вимоги за кредитним договором 014/6949/3/20632 від 25.07.2008 укладеним з фізичною особою. Забезпечення: 1) квартира (загальною площею 40,9 кв. м.): м. Луганськ, кв-л. Лєвченко, буд.2; 2) квартира (загальною площею 53,7 кв. м., житловою площею 32,5 кв. м.): м. Луганськ, кв-л. Мирний, буд.16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07.06.2018 - 669503,13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133900,63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82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177000</w:t>
              </w:r>
            </w:hyperlink>
          </w:p>
        </w:tc>
      </w:tr>
      <w:tr w:rsidR="009B27D8" w:rsidRPr="00306426" w:rsidTr="00A56FBC">
        <w:trPr>
          <w:gridBefore w:val="1"/>
          <w:wBefore w:w="16" w:type="pct"/>
          <w:tblCellSpacing w:w="15" w:type="dxa"/>
        </w:trPr>
        <w:tc>
          <w:tcPr>
            <w:tcW w:w="7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F90GL20963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Право вимоги за кредитним договором 1751 від 12.08.2008 укладеним з фізичною особою. Забезпечення: земельна ділянка, загальною площею 0,0604 га, цільове призначення - для ведення садівництва, за адресою: Київська область, Васильківський район, смт Глеваха, СТ "Глеваха-1", лінія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07.06.2018 - 185679,19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37135,84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hyperlink r:id="rId83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177004</w:t>
              </w:r>
            </w:hyperlink>
          </w:p>
        </w:tc>
      </w:tr>
    </w:tbl>
    <w:p w:rsidR="009B27D8" w:rsidRDefault="009B27D8" w:rsidP="002929AD">
      <w:pPr>
        <w:spacing w:after="0"/>
        <w:ind w:firstLine="709"/>
        <w:jc w:val="both"/>
        <w:rPr>
          <w:lang w:val="en-US"/>
        </w:rPr>
      </w:pPr>
      <w:r w:rsidRPr="00A0122F">
        <w:t> </w:t>
      </w:r>
    </w:p>
    <w:p w:rsidR="009B27D8" w:rsidRPr="002929AD" w:rsidRDefault="009B27D8" w:rsidP="00A56F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29AD">
        <w:rPr>
          <w:rFonts w:ascii="Times New Roman" w:hAnsi="Times New Roman"/>
        </w:rPr>
        <w:t>З детальною інформацією щодо активів (заборгованість на звітну дату, обтяження предметів забезпечення) можливо ознайомитись у кімнаті даних Банку.</w:t>
      </w:r>
    </w:p>
    <w:p w:rsidR="009B27D8" w:rsidRPr="002929AD" w:rsidRDefault="009B27D8" w:rsidP="00A56FBC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29AD">
        <w:rPr>
          <w:sz w:val="22"/>
          <w:szCs w:val="22"/>
        </w:rPr>
        <w:t>В разі зміни заборгованості за правом вимоги, початкова ціна реалізації лоту, затверджена Фондом гарантування вкладів фізичних осіб не змінюється. </w:t>
      </w:r>
    </w:p>
    <w:p w:rsidR="009B27D8" w:rsidRPr="002929AD" w:rsidRDefault="009B27D8" w:rsidP="00A56FBC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29AD">
        <w:rPr>
          <w:rStyle w:val="Strong"/>
          <w:sz w:val="22"/>
          <w:szCs w:val="22"/>
        </w:rPr>
        <w:t>Всі витрати у зв’язку з укладанням та виконанням договорів купівлі-продажу несе покупець.</w:t>
      </w:r>
    </w:p>
    <w:p w:rsidR="009B27D8" w:rsidRDefault="009B27D8" w:rsidP="00A56FBC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2929AD">
        <w:rPr>
          <w:rStyle w:val="Strong"/>
          <w:rFonts w:ascii="Times New Roman" w:hAnsi="Times New Roman"/>
        </w:rPr>
        <w:t xml:space="preserve">Договори купівлі продажу укладаються виключно у нотаріальній формі </w:t>
      </w:r>
      <w:r w:rsidRPr="002929AD">
        <w:rPr>
          <w:rFonts w:ascii="Times New Roman" w:hAnsi="Times New Roman"/>
        </w:rPr>
        <w:t>за затвердженими виконавчою дирекцією Фонду гарантування вкладів фізичних осіб типовими формами, які не підлягають зміненню. </w:t>
      </w:r>
    </w:p>
    <w:p w:rsidR="009B27D8" w:rsidRPr="002929AD" w:rsidRDefault="009B27D8" w:rsidP="002929AD">
      <w:pPr>
        <w:spacing w:after="0"/>
        <w:ind w:firstLine="709"/>
        <w:jc w:val="both"/>
        <w:rPr>
          <w:rFonts w:ascii="Times New Roman" w:hAnsi="Times New Roman"/>
          <w:lang w:val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922"/>
        <w:gridCol w:w="7149"/>
      </w:tblGrid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Номер та дата рішення Фонду про затвердження умов продажу активів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№ 872 від 04.04.2018 р.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Організатор відкритих торгів (аукціону)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ЄДИНИЙ КАБІНЕТ - 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Посилання на перелік організаторів відкритих торгів (аукціонів):&lt;a   href="http://torgi.fg.gov.ua/prozorrosale"&gt;http://torgi.fg.gov.ua/prozorrosale [ http://torgi.fg.gov.ua/prozorrosale ]       &lt;/a &gt;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Учасники відкритих торгів (аукціону)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Розмір гарантійного внеску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5% (п`ять) відсотків від початкової ціни реалізації лотів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Банківські реквізити для перерахування гарантійного внеску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84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http://torgi.fg.gov.ua/prozorrosale</w:t>
              </w:r>
            </w:hyperlink>
            <w:r w:rsidRPr="00A6340E">
              <w:rPr>
                <w:rFonts w:ascii="Times New Roman" w:hAnsi="Times New Roman"/>
                <w:lang w:eastAsia="uk-UA"/>
              </w:rPr>
              <w:t xml:space="preserve">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Крок аукціону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1% (один) відсоток від початкової ціни реалізації лотів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Порядок ознайомлення з активом у кімнаті даних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5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http://torgi.fg.gov.ua/nda</w:t>
              </w:r>
            </w:hyperlink>
            <w:r w:rsidRPr="00A6340E">
              <w:rPr>
                <w:rFonts w:ascii="Times New Roman" w:hAnsi="Times New Roman"/>
                <w:lang w:eastAsia="uk-UA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1) ФГВФО, 04053, м. Київ, вул. Січових Стрільців, будинок 17; електронна пошта: clo@fg.gov.ua [ mailto:clo@fg.gov.ua ] ;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2) ПУАТ «ФІДОБАНК» Тел. (044) 593-00-00,  м. Київ,  вул. Воздвиженська, 58: Roman.Pogrebniak@fidobank.ua [ mailto:Roman.Pogrebniak@fidobank.ua ]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Контактна особа банку з питань ознайомлення з активом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Погребняк Роман Олександрович, м. Київ, вул. Воздвиженська 58, Телефон: (044)593-00-42, 050-172-02-10. адреса електронної пошти: Roman.Pogrebniak@fidobank.ua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Дата проведення відкритих торгів (аукціону)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07.06.2018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A6340E">
              <w:rPr>
                <w:rFonts w:ascii="Times New Roman" w:hAnsi="Times New Roman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A6340E">
              <w:rPr>
                <w:rFonts w:ascii="Times New Roman" w:hAnsi="Times New Roman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A6340E">
              <w:rPr>
                <w:rFonts w:ascii="Times New Roman" w:hAnsi="Times New Roman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A6340E">
              <w:rPr>
                <w:rFonts w:ascii="Times New Roman" w:hAnsi="Times New Roman"/>
                <w:lang w:eastAsia="uk-UA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Термін прийняття заяв про участь у відкритих торгах (аукціоні)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br/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Дата початку прийняття заяв – з дати публікації оголошення.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Кінцевий термін прийняття заяв: 07.06.2018  </w:t>
            </w:r>
            <w:r w:rsidRPr="00A6340E">
              <w:rPr>
                <w:rFonts w:ascii="Times New Roman" w:hAnsi="Times New Roman"/>
                <w:b/>
                <w:bCs/>
                <w:lang w:eastAsia="uk-UA"/>
              </w:rPr>
              <w:t>до 16:00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hyperlink r:id="rId86" w:history="1">
              <w:r w:rsidRPr="00A6340E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www.prozorro.sale</w:t>
              </w:r>
            </w:hyperlink>
            <w:r w:rsidRPr="00A6340E">
              <w:rPr>
                <w:rFonts w:ascii="Times New Roman" w:hAnsi="Times New Roman"/>
                <w:lang w:eastAsia="uk-UA"/>
              </w:rPr>
              <w:t xml:space="preserve">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Кінцева дата перерахування гарантійного внеску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  07.06.2018  </w:t>
            </w:r>
            <w:r w:rsidRPr="00A6340E">
              <w:rPr>
                <w:rFonts w:ascii="Times New Roman" w:hAnsi="Times New Roman"/>
                <w:b/>
                <w:bCs/>
                <w:lang w:eastAsia="uk-UA"/>
              </w:rPr>
              <w:t>до 16:00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2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Розмір реєстраційного внеску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>Реєстраційний внесок відсутній.</w:t>
            </w:r>
          </w:p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   </w:t>
            </w:r>
          </w:p>
        </w:tc>
      </w:tr>
      <w:tr w:rsidR="009B27D8" w:rsidRPr="00306426" w:rsidTr="002929AD">
        <w:trPr>
          <w:tblCellSpacing w:w="15" w:type="dxa"/>
        </w:trPr>
        <w:tc>
          <w:tcPr>
            <w:tcW w:w="9729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B27D8" w:rsidRPr="00A6340E" w:rsidRDefault="009B27D8" w:rsidP="00A6340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6340E">
              <w:rPr>
                <w:rFonts w:ascii="Times New Roman" w:hAnsi="Times New Roman"/>
                <w:lang w:eastAsia="uk-UA"/>
              </w:rPr>
              <w:t xml:space="preserve">   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             </w:t>
            </w:r>
          </w:p>
        </w:tc>
      </w:tr>
    </w:tbl>
    <w:p w:rsidR="009B27D8" w:rsidRPr="00A6340E" w:rsidRDefault="009B27D8" w:rsidP="00A6340E">
      <w:pPr>
        <w:spacing w:after="0" w:line="240" w:lineRule="auto"/>
        <w:rPr>
          <w:rFonts w:ascii="Times New Roman" w:hAnsi="Times New Roman"/>
          <w:lang w:eastAsia="uk-UA"/>
        </w:rPr>
      </w:pPr>
    </w:p>
    <w:p w:rsidR="009B27D8" w:rsidRPr="00A0122F" w:rsidRDefault="009B27D8" w:rsidP="002929A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0122F">
        <w:rPr>
          <w:rStyle w:val="Strong"/>
          <w:sz w:val="22"/>
          <w:szCs w:val="22"/>
        </w:rPr>
        <w:t>З повагою,</w:t>
      </w:r>
    </w:p>
    <w:p w:rsidR="009B27D8" w:rsidRPr="00A0122F" w:rsidRDefault="009B27D8" w:rsidP="002929A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0122F">
        <w:rPr>
          <w:rStyle w:val="Strong"/>
          <w:sz w:val="22"/>
          <w:szCs w:val="22"/>
        </w:rPr>
        <w:t>ПУАТ «ФІДОБАНК»</w:t>
      </w:r>
    </w:p>
    <w:p w:rsidR="009B27D8" w:rsidRPr="00852195" w:rsidRDefault="009B27D8" w:rsidP="00852195"/>
    <w:sectPr w:rsidR="009B27D8" w:rsidRPr="00852195" w:rsidSect="00582F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C4C"/>
    <w:multiLevelType w:val="multilevel"/>
    <w:tmpl w:val="E55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195"/>
    <w:rsid w:val="002929AD"/>
    <w:rsid w:val="00306426"/>
    <w:rsid w:val="003970AF"/>
    <w:rsid w:val="00582F13"/>
    <w:rsid w:val="005D16F9"/>
    <w:rsid w:val="00634503"/>
    <w:rsid w:val="00654471"/>
    <w:rsid w:val="0070536F"/>
    <w:rsid w:val="00852195"/>
    <w:rsid w:val="00992DCC"/>
    <w:rsid w:val="009B27D8"/>
    <w:rsid w:val="00A0122F"/>
    <w:rsid w:val="00A16F66"/>
    <w:rsid w:val="00A23171"/>
    <w:rsid w:val="00A56FBC"/>
    <w:rsid w:val="00A6340E"/>
    <w:rsid w:val="00B34130"/>
    <w:rsid w:val="00D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30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2929A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35FF1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634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6340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63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locked/>
    <w:rsid w:val="002929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76816" TargetMode="External"/><Relationship Id="rId18" Type="http://schemas.openxmlformats.org/officeDocument/2006/relationships/hyperlink" Target="http://torgi.fg.gov.ua/176835" TargetMode="External"/><Relationship Id="rId26" Type="http://schemas.openxmlformats.org/officeDocument/2006/relationships/hyperlink" Target="http://torgi.fg.gov.ua/176851" TargetMode="External"/><Relationship Id="rId39" Type="http://schemas.openxmlformats.org/officeDocument/2006/relationships/hyperlink" Target="http://torgi.fg.gov.ua/176879" TargetMode="External"/><Relationship Id="rId21" Type="http://schemas.openxmlformats.org/officeDocument/2006/relationships/hyperlink" Target="http://torgi.fg.gov.ua/176844" TargetMode="External"/><Relationship Id="rId34" Type="http://schemas.openxmlformats.org/officeDocument/2006/relationships/hyperlink" Target="http://torgi.fg.gov.ua/176865" TargetMode="External"/><Relationship Id="rId42" Type="http://schemas.openxmlformats.org/officeDocument/2006/relationships/hyperlink" Target="http://torgi.fg.gov.ua/176890" TargetMode="External"/><Relationship Id="rId47" Type="http://schemas.openxmlformats.org/officeDocument/2006/relationships/hyperlink" Target="http://torgi.fg.gov.ua/176921" TargetMode="External"/><Relationship Id="rId50" Type="http://schemas.openxmlformats.org/officeDocument/2006/relationships/hyperlink" Target="http://torgi.fg.gov.ua/176930" TargetMode="External"/><Relationship Id="rId55" Type="http://schemas.openxmlformats.org/officeDocument/2006/relationships/hyperlink" Target="http://torgi.fg.gov.ua/176937" TargetMode="External"/><Relationship Id="rId63" Type="http://schemas.openxmlformats.org/officeDocument/2006/relationships/hyperlink" Target="http://torgi.fg.gov.ua/176947" TargetMode="External"/><Relationship Id="rId68" Type="http://schemas.openxmlformats.org/officeDocument/2006/relationships/hyperlink" Target="http://torgi.fg.gov.ua/176967" TargetMode="External"/><Relationship Id="rId76" Type="http://schemas.openxmlformats.org/officeDocument/2006/relationships/hyperlink" Target="http://torgi.fg.gov.ua/176989" TargetMode="External"/><Relationship Id="rId84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76806" TargetMode="External"/><Relationship Id="rId71" Type="http://schemas.openxmlformats.org/officeDocument/2006/relationships/hyperlink" Target="http://torgi.fg.gov.ua/176973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76821" TargetMode="External"/><Relationship Id="rId29" Type="http://schemas.openxmlformats.org/officeDocument/2006/relationships/hyperlink" Target="http://torgi.fg.gov.ua/176854" TargetMode="External"/><Relationship Id="rId11" Type="http://schemas.openxmlformats.org/officeDocument/2006/relationships/hyperlink" Target="http://torgi.fg.gov.ua/176814" TargetMode="External"/><Relationship Id="rId24" Type="http://schemas.openxmlformats.org/officeDocument/2006/relationships/hyperlink" Target="http://torgi.fg.gov.ua/176848" TargetMode="External"/><Relationship Id="rId32" Type="http://schemas.openxmlformats.org/officeDocument/2006/relationships/hyperlink" Target="http://torgi.fg.gov.ua/176859" TargetMode="External"/><Relationship Id="rId37" Type="http://schemas.openxmlformats.org/officeDocument/2006/relationships/hyperlink" Target="http://torgi.fg.gov.ua/176871" TargetMode="External"/><Relationship Id="rId40" Type="http://schemas.openxmlformats.org/officeDocument/2006/relationships/hyperlink" Target="http://torgi.fg.gov.ua/176880" TargetMode="External"/><Relationship Id="rId45" Type="http://schemas.openxmlformats.org/officeDocument/2006/relationships/hyperlink" Target="http://torgi.fg.gov.ua/176909" TargetMode="External"/><Relationship Id="rId53" Type="http://schemas.openxmlformats.org/officeDocument/2006/relationships/hyperlink" Target="http://torgi.fg.gov.ua/176935" TargetMode="External"/><Relationship Id="rId58" Type="http://schemas.openxmlformats.org/officeDocument/2006/relationships/hyperlink" Target="http://torgi.fg.gov.ua/176941" TargetMode="External"/><Relationship Id="rId66" Type="http://schemas.openxmlformats.org/officeDocument/2006/relationships/hyperlink" Target="http://torgi.fg.gov.ua/176963" TargetMode="External"/><Relationship Id="rId74" Type="http://schemas.openxmlformats.org/officeDocument/2006/relationships/hyperlink" Target="http://torgi.fg.gov.ua/176979" TargetMode="External"/><Relationship Id="rId79" Type="http://schemas.openxmlformats.org/officeDocument/2006/relationships/hyperlink" Target="http://torgi.fg.gov.ua/176994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torgi.fg.gov.ua/176801" TargetMode="External"/><Relationship Id="rId61" Type="http://schemas.openxmlformats.org/officeDocument/2006/relationships/hyperlink" Target="http://torgi.fg.gov.ua/176945" TargetMode="External"/><Relationship Id="rId82" Type="http://schemas.openxmlformats.org/officeDocument/2006/relationships/hyperlink" Target="http://torgi.fg.gov.ua/177000" TargetMode="External"/><Relationship Id="rId19" Type="http://schemas.openxmlformats.org/officeDocument/2006/relationships/hyperlink" Target="http://torgi.fg.gov.ua/176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76810" TargetMode="External"/><Relationship Id="rId14" Type="http://schemas.openxmlformats.org/officeDocument/2006/relationships/hyperlink" Target="http://torgi.fg.gov.ua/176817" TargetMode="External"/><Relationship Id="rId22" Type="http://schemas.openxmlformats.org/officeDocument/2006/relationships/hyperlink" Target="http://torgi.fg.gov.ua/176845" TargetMode="External"/><Relationship Id="rId27" Type="http://schemas.openxmlformats.org/officeDocument/2006/relationships/hyperlink" Target="http://torgi.fg.gov.ua/176852" TargetMode="External"/><Relationship Id="rId30" Type="http://schemas.openxmlformats.org/officeDocument/2006/relationships/hyperlink" Target="http://torgi.fg.gov.ua/176856" TargetMode="External"/><Relationship Id="rId35" Type="http://schemas.openxmlformats.org/officeDocument/2006/relationships/hyperlink" Target="http://torgi.fg.gov.ua/176867" TargetMode="External"/><Relationship Id="rId43" Type="http://schemas.openxmlformats.org/officeDocument/2006/relationships/hyperlink" Target="http://torgi.fg.gov.ua/176896" TargetMode="External"/><Relationship Id="rId48" Type="http://schemas.openxmlformats.org/officeDocument/2006/relationships/hyperlink" Target="http://torgi.fg.gov.ua/176927" TargetMode="External"/><Relationship Id="rId56" Type="http://schemas.openxmlformats.org/officeDocument/2006/relationships/hyperlink" Target="http://torgi.fg.gov.ua/176938" TargetMode="External"/><Relationship Id="rId64" Type="http://schemas.openxmlformats.org/officeDocument/2006/relationships/hyperlink" Target="http://torgi.fg.gov.ua/176958" TargetMode="External"/><Relationship Id="rId69" Type="http://schemas.openxmlformats.org/officeDocument/2006/relationships/hyperlink" Target="http://torgi.fg.gov.ua/176969" TargetMode="External"/><Relationship Id="rId77" Type="http://schemas.openxmlformats.org/officeDocument/2006/relationships/hyperlink" Target="http://torgi.fg.gov.ua/176991" TargetMode="External"/><Relationship Id="rId8" Type="http://schemas.openxmlformats.org/officeDocument/2006/relationships/hyperlink" Target="http://torgi.fg.gov.ua/176807" TargetMode="External"/><Relationship Id="rId51" Type="http://schemas.openxmlformats.org/officeDocument/2006/relationships/hyperlink" Target="http://torgi.fg.gov.ua/176931" TargetMode="External"/><Relationship Id="rId72" Type="http://schemas.openxmlformats.org/officeDocument/2006/relationships/hyperlink" Target="http://torgi.fg.gov.ua/176975" TargetMode="External"/><Relationship Id="rId80" Type="http://schemas.openxmlformats.org/officeDocument/2006/relationships/hyperlink" Target="http://torgi.fg.gov.ua/176996" TargetMode="External"/><Relationship Id="rId85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176815" TargetMode="External"/><Relationship Id="rId17" Type="http://schemas.openxmlformats.org/officeDocument/2006/relationships/hyperlink" Target="http://torgi.fg.gov.ua/176823" TargetMode="External"/><Relationship Id="rId25" Type="http://schemas.openxmlformats.org/officeDocument/2006/relationships/hyperlink" Target="http://torgi.fg.gov.ua/176849" TargetMode="External"/><Relationship Id="rId33" Type="http://schemas.openxmlformats.org/officeDocument/2006/relationships/hyperlink" Target="http://torgi.fg.gov.ua/176861" TargetMode="External"/><Relationship Id="rId38" Type="http://schemas.openxmlformats.org/officeDocument/2006/relationships/hyperlink" Target="http://torgi.fg.gov.ua/176873" TargetMode="External"/><Relationship Id="rId46" Type="http://schemas.openxmlformats.org/officeDocument/2006/relationships/hyperlink" Target="http://torgi.fg.gov.ua/176916" TargetMode="External"/><Relationship Id="rId59" Type="http://schemas.openxmlformats.org/officeDocument/2006/relationships/hyperlink" Target="http://torgi.fg.gov.ua/176942" TargetMode="External"/><Relationship Id="rId67" Type="http://schemas.openxmlformats.org/officeDocument/2006/relationships/hyperlink" Target="http://torgi.fg.gov.ua/176964" TargetMode="External"/><Relationship Id="rId20" Type="http://schemas.openxmlformats.org/officeDocument/2006/relationships/hyperlink" Target="http://torgi.fg.gov.ua/176840" TargetMode="External"/><Relationship Id="rId41" Type="http://schemas.openxmlformats.org/officeDocument/2006/relationships/hyperlink" Target="http://torgi.fg.gov.ua/176884" TargetMode="External"/><Relationship Id="rId54" Type="http://schemas.openxmlformats.org/officeDocument/2006/relationships/hyperlink" Target="http://torgi.fg.gov.ua/176936" TargetMode="External"/><Relationship Id="rId62" Type="http://schemas.openxmlformats.org/officeDocument/2006/relationships/hyperlink" Target="http://torgi.fg.gov.ua/176946" TargetMode="External"/><Relationship Id="rId70" Type="http://schemas.openxmlformats.org/officeDocument/2006/relationships/hyperlink" Target="http://torgi.fg.gov.ua/176971" TargetMode="External"/><Relationship Id="rId75" Type="http://schemas.openxmlformats.org/officeDocument/2006/relationships/hyperlink" Target="http://torgi.fg.gov.ua/176987" TargetMode="External"/><Relationship Id="rId83" Type="http://schemas.openxmlformats.org/officeDocument/2006/relationships/hyperlink" Target="http://torgi.fg.gov.ua/177004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76804" TargetMode="External"/><Relationship Id="rId15" Type="http://schemas.openxmlformats.org/officeDocument/2006/relationships/hyperlink" Target="http://torgi.fg.gov.ua/176819" TargetMode="External"/><Relationship Id="rId23" Type="http://schemas.openxmlformats.org/officeDocument/2006/relationships/hyperlink" Target="http://torgi.fg.gov.ua/176847" TargetMode="External"/><Relationship Id="rId28" Type="http://schemas.openxmlformats.org/officeDocument/2006/relationships/hyperlink" Target="http://torgi.fg.gov.ua/176853" TargetMode="External"/><Relationship Id="rId36" Type="http://schemas.openxmlformats.org/officeDocument/2006/relationships/hyperlink" Target="http://torgi.fg.gov.ua/176870" TargetMode="External"/><Relationship Id="rId49" Type="http://schemas.openxmlformats.org/officeDocument/2006/relationships/hyperlink" Target="http://torgi.fg.gov.ua/176928" TargetMode="External"/><Relationship Id="rId57" Type="http://schemas.openxmlformats.org/officeDocument/2006/relationships/hyperlink" Target="http://torgi.fg.gov.ua/176940" TargetMode="External"/><Relationship Id="rId10" Type="http://schemas.openxmlformats.org/officeDocument/2006/relationships/hyperlink" Target="http://torgi.fg.gov.ua/176812" TargetMode="External"/><Relationship Id="rId31" Type="http://schemas.openxmlformats.org/officeDocument/2006/relationships/hyperlink" Target="http://torgi.fg.gov.ua/176857" TargetMode="External"/><Relationship Id="rId44" Type="http://schemas.openxmlformats.org/officeDocument/2006/relationships/hyperlink" Target="http://torgi.fg.gov.ua/176902" TargetMode="External"/><Relationship Id="rId52" Type="http://schemas.openxmlformats.org/officeDocument/2006/relationships/hyperlink" Target="http://torgi.fg.gov.ua/176934" TargetMode="External"/><Relationship Id="rId60" Type="http://schemas.openxmlformats.org/officeDocument/2006/relationships/hyperlink" Target="http://torgi.fg.gov.ua/176944" TargetMode="External"/><Relationship Id="rId65" Type="http://schemas.openxmlformats.org/officeDocument/2006/relationships/hyperlink" Target="http://torgi.fg.gov.ua/176961" TargetMode="External"/><Relationship Id="rId73" Type="http://schemas.openxmlformats.org/officeDocument/2006/relationships/hyperlink" Target="http://torgi.fg.gov.ua/176977" TargetMode="External"/><Relationship Id="rId78" Type="http://schemas.openxmlformats.org/officeDocument/2006/relationships/hyperlink" Target="http://torgi.fg.gov.ua/176992" TargetMode="External"/><Relationship Id="rId81" Type="http://schemas.openxmlformats.org/officeDocument/2006/relationships/hyperlink" Target="http://torgi.fg.gov.ua/176998" TargetMode="External"/><Relationship Id="rId86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13</Pages>
  <Words>4874</Words>
  <Characters>27787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potom</cp:lastModifiedBy>
  <cp:revision>8</cp:revision>
  <dcterms:created xsi:type="dcterms:W3CDTF">2018-04-12T16:19:00Z</dcterms:created>
  <dcterms:modified xsi:type="dcterms:W3CDTF">2018-04-13T13:22:00Z</dcterms:modified>
</cp:coreProperties>
</file>