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1C" w:rsidRPr="00CA7258" w:rsidRDefault="00756453" w:rsidP="005F28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5F281C">
        <w:rPr>
          <w:rFonts w:ascii="Times New Roman" w:eastAsia="Times New Roman" w:hAnsi="Times New Roman" w:cs="Times New Roman"/>
          <w:b/>
          <w:bCs/>
          <w:lang w:eastAsia="ru-RU"/>
        </w:rPr>
        <w:t xml:space="preserve">ПАСПОРТ ВІДКРИТИХ ТОРГІВ (АУКЦІОНУ) з продажу активів (майна) </w:t>
      </w:r>
      <w:r w:rsidR="005F281C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2D6B1C" w:rsidRPr="005F281C">
        <w:rPr>
          <w:rFonts w:ascii="Times New Roman" w:eastAsia="Times New Roman" w:hAnsi="Times New Roman" w:cs="Times New Roman"/>
          <w:b/>
          <w:bCs/>
          <w:lang w:eastAsia="ru-RU"/>
        </w:rPr>
        <w:t>АТ "БАНК "ФІНАНСИ ТА КРЕДИТ</w:t>
      </w:r>
    </w:p>
    <w:p w:rsidR="00744AA7" w:rsidRPr="00CA7258" w:rsidRDefault="00744AA7" w:rsidP="005F28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756453" w:rsidRPr="00CA7258" w:rsidRDefault="00756453" w:rsidP="005F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5F281C">
        <w:rPr>
          <w:rFonts w:ascii="Times New Roman" w:eastAsia="Times New Roman" w:hAnsi="Times New Roman" w:cs="Times New Roman"/>
          <w:sz w:val="18"/>
          <w:szCs w:val="18"/>
          <w:lang w:eastAsia="ru-RU"/>
        </w:rPr>
        <w:t>Фонд гарантування вкладів фізичних осіб повідомляє про проведення відкритих торгів (гол</w:t>
      </w:r>
      <w:r w:rsidR="00DF4CB2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5F2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андського аукціону) з продажу наступних активів, що обліковуються на балансі </w:t>
      </w:r>
      <w:r w:rsidR="003270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АТ «БАНК «</w:t>
      </w:r>
      <w:r w:rsidR="002D6B1C" w:rsidRPr="005F2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ФІНАНСИ ТА КРЕДИТ</w:t>
      </w:r>
      <w:r w:rsidR="003270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»:</w:t>
      </w:r>
    </w:p>
    <w:p w:rsidR="00744AA7" w:rsidRPr="00CA7258" w:rsidRDefault="00744AA7" w:rsidP="005F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tbl>
      <w:tblPr>
        <w:tblW w:w="1073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44"/>
        <w:gridCol w:w="3784"/>
        <w:gridCol w:w="1247"/>
        <w:gridCol w:w="1282"/>
        <w:gridCol w:w="1276"/>
        <w:gridCol w:w="1701"/>
      </w:tblGrid>
      <w:tr w:rsidR="009A062E" w:rsidRPr="009A062E" w:rsidTr="00D61245">
        <w:trPr>
          <w:tblCellSpacing w:w="15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61" w:rsidRPr="009A062E" w:rsidRDefault="00426261" w:rsidP="0043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лоту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61" w:rsidRPr="009A062E" w:rsidRDefault="00C87D43" w:rsidP="0043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A0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Найменування активу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61" w:rsidRPr="009A062E" w:rsidRDefault="00426261" w:rsidP="0043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62E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Дата відкритих торгів (аукціону)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61" w:rsidRPr="009A062E" w:rsidRDefault="00426261" w:rsidP="0043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Початкова (стартова) ціна лоту, грн.</w:t>
            </w:r>
            <w:r w:rsidR="00672B25" w:rsidRPr="009A0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354D7" w:rsidRPr="009A06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</w:r>
            <w:r w:rsidRPr="009A0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(без ПДВ)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261" w:rsidRPr="009A062E" w:rsidRDefault="00E354D7" w:rsidP="0043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Мінімальна ціна лоту</w:t>
            </w:r>
            <w:r w:rsidR="00426261" w:rsidRPr="009A0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9A0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426261" w:rsidRPr="009A0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грн. (без ПДВ)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261" w:rsidRPr="009A062E" w:rsidRDefault="00426261" w:rsidP="0043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Публічний паспорт активу (посилання)</w:t>
            </w:r>
          </w:p>
        </w:tc>
      </w:tr>
      <w:tr w:rsidR="0043526D" w:rsidRPr="009A062E" w:rsidTr="00D61245">
        <w:trPr>
          <w:trHeight w:val="250"/>
          <w:tblCellSpacing w:w="15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F774B4" w:rsidRDefault="0043526D" w:rsidP="00F774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7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GL6N018426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464D23" w:rsidRDefault="0043526D" w:rsidP="005254DB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64D23">
              <w:rPr>
                <w:sz w:val="18"/>
                <w:szCs w:val="18"/>
                <w:lang w:val="uk-UA"/>
              </w:rPr>
              <w:t xml:space="preserve">Право вимоги  за кредитним договором </w:t>
            </w:r>
            <w:r w:rsidR="005254DB" w:rsidRPr="005254DB">
              <w:rPr>
                <w:sz w:val="18"/>
                <w:szCs w:val="18"/>
              </w:rPr>
              <w:br/>
            </w:r>
            <w:r w:rsidRPr="00C202C2">
              <w:rPr>
                <w:b/>
                <w:sz w:val="18"/>
                <w:szCs w:val="18"/>
                <w:lang w:val="uk-UA"/>
              </w:rPr>
              <w:t>№48-07-Ил/02 від 11.09.2007</w:t>
            </w:r>
            <w:r w:rsidRPr="00464D23">
              <w:rPr>
                <w:sz w:val="18"/>
                <w:szCs w:val="18"/>
                <w:lang w:val="uk-UA"/>
              </w:rPr>
              <w:t>, що укладений з фізичною особою</w:t>
            </w:r>
            <w:r w:rsidR="00DA5B31" w:rsidRPr="00464D23">
              <w:rPr>
                <w:sz w:val="18"/>
                <w:szCs w:val="18"/>
                <w:lang w:val="uk-UA"/>
              </w:rPr>
              <w:t>, який</w:t>
            </w:r>
            <w:r w:rsidRPr="00464D23">
              <w:rPr>
                <w:sz w:val="18"/>
                <w:szCs w:val="18"/>
                <w:lang w:val="uk-UA"/>
              </w:rPr>
              <w:t xml:space="preserve"> забезпечений порукою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5254DB" w:rsidRDefault="0043526D" w:rsidP="0043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5254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01.07.2020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5254DB" w:rsidRDefault="0043526D" w:rsidP="00F7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254D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8 744 293,48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5254DB" w:rsidRDefault="0043526D" w:rsidP="00F7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254D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1 748 858,70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26D" w:rsidRPr="005254DB" w:rsidRDefault="00441638" w:rsidP="0043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hyperlink r:id="rId6" w:history="1">
              <w:r w:rsidR="00EB48F7" w:rsidRPr="005E42CD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EB48F7" w:rsidRPr="005254DB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ru-RU" w:eastAsia="ru-RU"/>
                </w:rPr>
                <w:t>://</w:t>
              </w:r>
              <w:proofErr w:type="spellStart"/>
              <w:r w:rsidR="00EB48F7" w:rsidRPr="005E42CD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torgi</w:t>
              </w:r>
              <w:proofErr w:type="spellEnd"/>
              <w:r w:rsidR="00EB48F7" w:rsidRPr="005254DB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ru-RU" w:eastAsia="ru-RU"/>
                </w:rPr>
                <w:t>.</w:t>
              </w:r>
              <w:proofErr w:type="spellStart"/>
              <w:r w:rsidR="00EB48F7" w:rsidRPr="005E42CD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fg</w:t>
              </w:r>
              <w:proofErr w:type="spellEnd"/>
              <w:r w:rsidR="00EB48F7" w:rsidRPr="005254DB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ru-RU" w:eastAsia="ru-RU"/>
                </w:rPr>
                <w:t>.</w:t>
              </w:r>
              <w:proofErr w:type="spellStart"/>
              <w:r w:rsidR="00EB48F7" w:rsidRPr="005E42CD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gov</w:t>
              </w:r>
              <w:proofErr w:type="spellEnd"/>
              <w:r w:rsidR="00EB48F7" w:rsidRPr="005254DB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ru-RU" w:eastAsia="ru-RU"/>
                </w:rPr>
                <w:t>.</w:t>
              </w:r>
              <w:proofErr w:type="spellStart"/>
              <w:r w:rsidR="00EB48F7" w:rsidRPr="005E42CD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ua</w:t>
              </w:r>
              <w:proofErr w:type="spellEnd"/>
              <w:r w:rsidR="00EB48F7" w:rsidRPr="005254DB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ru-RU" w:eastAsia="ru-RU"/>
                </w:rPr>
                <w:t>/216398</w:t>
              </w:r>
            </w:hyperlink>
            <w:r w:rsidR="00EB48F7" w:rsidRPr="005254D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</w:tr>
      <w:tr w:rsidR="0043526D" w:rsidRPr="009A062E" w:rsidTr="00D61245">
        <w:trPr>
          <w:trHeight w:val="312"/>
          <w:tblCellSpacing w:w="15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F774B4" w:rsidRDefault="0043526D" w:rsidP="00F774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7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GL6N018427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9B" w:rsidRPr="00464D23" w:rsidRDefault="0043526D" w:rsidP="0043526D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464D23">
              <w:rPr>
                <w:sz w:val="18"/>
                <w:szCs w:val="18"/>
                <w:lang w:val="uk-UA"/>
              </w:rPr>
              <w:t xml:space="preserve">Право вимоги  за кредитним договором </w:t>
            </w:r>
          </w:p>
          <w:p w:rsidR="0043526D" w:rsidRPr="00464D23" w:rsidRDefault="0043526D" w:rsidP="00DA5B3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C202C2">
              <w:rPr>
                <w:b/>
                <w:sz w:val="18"/>
                <w:szCs w:val="18"/>
                <w:lang w:val="uk-UA"/>
              </w:rPr>
              <w:t>№316-06-Ид від 12.10.2006</w:t>
            </w:r>
            <w:r w:rsidRPr="00464D23">
              <w:rPr>
                <w:sz w:val="18"/>
                <w:szCs w:val="18"/>
                <w:lang w:val="uk-UA"/>
              </w:rPr>
              <w:t>, що укладений з фізичною особою</w:t>
            </w:r>
            <w:r w:rsidR="00DA5B31" w:rsidRPr="00464D23">
              <w:rPr>
                <w:sz w:val="18"/>
                <w:szCs w:val="18"/>
                <w:lang w:val="uk-UA"/>
              </w:rPr>
              <w:t>, який</w:t>
            </w:r>
            <w:r w:rsidRPr="00464D23">
              <w:rPr>
                <w:sz w:val="18"/>
                <w:szCs w:val="18"/>
                <w:lang w:val="uk-UA"/>
              </w:rPr>
              <w:t xml:space="preserve"> забезпечений порукою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902647" w:rsidRDefault="0043526D" w:rsidP="0043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66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01.07.2020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F774B4" w:rsidRDefault="0043526D" w:rsidP="00F7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774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14 691 005,69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F774B4" w:rsidRDefault="0043526D" w:rsidP="00F7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774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2 938 201,14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26D" w:rsidRPr="00EB48F7" w:rsidRDefault="00441638" w:rsidP="0043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7" w:history="1">
              <w:r w:rsidR="00EB48F7" w:rsidRPr="005E42CD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http://torgi.fg.gov.ua/216399</w:t>
              </w:r>
            </w:hyperlink>
            <w:r w:rsidR="00EB48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43526D" w:rsidRPr="009A062E" w:rsidTr="00D61245">
        <w:trPr>
          <w:trHeight w:val="290"/>
          <w:tblCellSpacing w:w="15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F774B4" w:rsidRDefault="0043526D" w:rsidP="00F774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7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GL6N018430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9B" w:rsidRPr="00464D23" w:rsidRDefault="0043526D" w:rsidP="0043526D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464D23">
              <w:rPr>
                <w:sz w:val="18"/>
                <w:szCs w:val="18"/>
                <w:lang w:val="uk-UA"/>
              </w:rPr>
              <w:t xml:space="preserve">Право вимоги  за кредитним договором </w:t>
            </w:r>
          </w:p>
          <w:p w:rsidR="0043526D" w:rsidRPr="00464D23" w:rsidRDefault="0043526D" w:rsidP="0043526D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C202C2">
              <w:rPr>
                <w:b/>
                <w:sz w:val="18"/>
                <w:szCs w:val="18"/>
                <w:lang w:val="uk-UA"/>
              </w:rPr>
              <w:t>№</w:t>
            </w:r>
            <w:r w:rsidRPr="00C202C2">
              <w:rPr>
                <w:b/>
              </w:rPr>
              <w:t xml:space="preserve"> </w:t>
            </w:r>
            <w:r w:rsidRPr="00C202C2">
              <w:rPr>
                <w:b/>
                <w:sz w:val="18"/>
                <w:szCs w:val="18"/>
                <w:lang w:val="uk-UA"/>
              </w:rPr>
              <w:t>16-07-Ид/19 від 23.03.2007</w:t>
            </w:r>
            <w:r w:rsidRPr="00464D23">
              <w:rPr>
                <w:sz w:val="18"/>
                <w:szCs w:val="18"/>
                <w:lang w:val="uk-UA"/>
              </w:rPr>
              <w:t>, що укладений з фізичною особою без забезпечення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902647" w:rsidRDefault="0043526D" w:rsidP="0043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66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01.07.2020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F774B4" w:rsidRDefault="0043526D" w:rsidP="00F7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774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21 625 652,88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F774B4" w:rsidRDefault="0043526D" w:rsidP="00F7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774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4 325 130,58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26D" w:rsidRPr="00EB48F7" w:rsidRDefault="00441638" w:rsidP="0043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8" w:history="1">
              <w:r w:rsidR="00EB48F7" w:rsidRPr="005E42CD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http://torgi.fg.gov.ua/216400</w:t>
              </w:r>
            </w:hyperlink>
            <w:r w:rsidR="00EB48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43526D" w:rsidRPr="009A062E" w:rsidTr="00D61245">
        <w:trPr>
          <w:trHeight w:val="312"/>
          <w:tblCellSpacing w:w="15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F774B4" w:rsidRDefault="0043526D" w:rsidP="00F774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7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GL3N018431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9B" w:rsidRPr="00464D23" w:rsidRDefault="0043526D" w:rsidP="0043526D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464D23">
              <w:rPr>
                <w:sz w:val="18"/>
                <w:szCs w:val="18"/>
                <w:lang w:val="uk-UA"/>
              </w:rPr>
              <w:t>Право вимоги  за кредитним договором</w:t>
            </w:r>
          </w:p>
          <w:p w:rsidR="0043526D" w:rsidRPr="00464D23" w:rsidRDefault="0043526D" w:rsidP="0043526D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464D23">
              <w:rPr>
                <w:sz w:val="18"/>
                <w:szCs w:val="18"/>
                <w:lang w:val="uk-UA"/>
              </w:rPr>
              <w:t xml:space="preserve"> </w:t>
            </w:r>
            <w:r w:rsidRPr="00C202C2">
              <w:rPr>
                <w:b/>
                <w:sz w:val="18"/>
                <w:szCs w:val="18"/>
                <w:lang w:val="uk-UA"/>
              </w:rPr>
              <w:t>№к-2085 від 04.12.2006</w:t>
            </w:r>
            <w:r w:rsidRPr="00464D23">
              <w:rPr>
                <w:sz w:val="18"/>
                <w:szCs w:val="18"/>
                <w:lang w:val="uk-UA"/>
              </w:rPr>
              <w:t>, що укладено з фізичною особою з забезпеченням:</w:t>
            </w:r>
          </w:p>
          <w:p w:rsidR="0043526D" w:rsidRPr="00464D23" w:rsidRDefault="00DA5B31" w:rsidP="00DA5B3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464D23">
              <w:rPr>
                <w:sz w:val="18"/>
                <w:szCs w:val="18"/>
                <w:lang w:val="uk-UA"/>
              </w:rPr>
              <w:t>дво</w:t>
            </w:r>
            <w:r w:rsidR="0043526D" w:rsidRPr="00464D23">
              <w:rPr>
                <w:sz w:val="18"/>
                <w:szCs w:val="18"/>
                <w:lang w:val="uk-UA"/>
              </w:rPr>
              <w:t xml:space="preserve">кімнатна квартира, загальна площа 56,9 </w:t>
            </w:r>
            <w:proofErr w:type="spellStart"/>
            <w:r w:rsidR="0043526D" w:rsidRPr="00464D23">
              <w:rPr>
                <w:sz w:val="18"/>
                <w:szCs w:val="18"/>
                <w:lang w:val="uk-UA"/>
              </w:rPr>
              <w:t>кв.м</w:t>
            </w:r>
            <w:proofErr w:type="spellEnd"/>
            <w:r w:rsidR="0043526D" w:rsidRPr="00464D23">
              <w:rPr>
                <w:sz w:val="18"/>
                <w:szCs w:val="18"/>
                <w:lang w:val="uk-UA"/>
              </w:rPr>
              <w:t xml:space="preserve">, жила площа 39,9 </w:t>
            </w:r>
            <w:proofErr w:type="spellStart"/>
            <w:r w:rsidR="0043526D" w:rsidRPr="00464D23">
              <w:rPr>
                <w:sz w:val="18"/>
                <w:szCs w:val="18"/>
                <w:lang w:val="uk-UA"/>
              </w:rPr>
              <w:t>кв.м</w:t>
            </w:r>
            <w:proofErr w:type="spellEnd"/>
            <w:r w:rsidR="0043526D" w:rsidRPr="00464D23">
              <w:rPr>
                <w:sz w:val="18"/>
                <w:szCs w:val="18"/>
                <w:lang w:val="uk-UA"/>
              </w:rPr>
              <w:t xml:space="preserve"> за адресою   </w:t>
            </w:r>
            <w:proofErr w:type="spellStart"/>
            <w:r w:rsidR="0043526D" w:rsidRPr="00464D23">
              <w:rPr>
                <w:sz w:val="18"/>
                <w:szCs w:val="18"/>
                <w:lang w:val="uk-UA"/>
              </w:rPr>
              <w:t>м.Одеса</w:t>
            </w:r>
            <w:proofErr w:type="spellEnd"/>
            <w:r w:rsidR="0043526D" w:rsidRPr="00464D23">
              <w:rPr>
                <w:sz w:val="18"/>
                <w:szCs w:val="18"/>
                <w:lang w:val="uk-UA"/>
              </w:rPr>
              <w:t xml:space="preserve">, вул. </w:t>
            </w:r>
            <w:proofErr w:type="spellStart"/>
            <w:r w:rsidR="0043526D" w:rsidRPr="00464D23">
              <w:rPr>
                <w:sz w:val="18"/>
                <w:szCs w:val="18"/>
                <w:lang w:val="uk-UA"/>
              </w:rPr>
              <w:t>Коблевська</w:t>
            </w:r>
            <w:proofErr w:type="spellEnd"/>
            <w:r w:rsidR="0043526D" w:rsidRPr="00464D23">
              <w:rPr>
                <w:sz w:val="18"/>
                <w:szCs w:val="18"/>
                <w:lang w:val="uk-UA"/>
              </w:rPr>
              <w:t xml:space="preserve">, б.20;  порука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902647" w:rsidRDefault="0043526D" w:rsidP="0043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66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01.07.2020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F774B4" w:rsidRDefault="0043526D" w:rsidP="00F7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774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6 410 605,78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F774B4" w:rsidRDefault="0043526D" w:rsidP="00F7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774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1 282 121,16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26D" w:rsidRPr="00EB48F7" w:rsidRDefault="00441638" w:rsidP="0043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9" w:history="1">
              <w:r w:rsidR="00EB48F7" w:rsidRPr="005E42CD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http://torgi.fg.gov.ua/216401</w:t>
              </w:r>
            </w:hyperlink>
            <w:r w:rsidR="00EB48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43526D" w:rsidRPr="009A062E" w:rsidTr="00D61245">
        <w:trPr>
          <w:trHeight w:val="316"/>
          <w:tblCellSpacing w:w="15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F774B4" w:rsidRDefault="0043526D" w:rsidP="00F774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7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GL3N018432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9B" w:rsidRPr="00464D23" w:rsidRDefault="0043526D" w:rsidP="0043526D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464D23">
              <w:rPr>
                <w:sz w:val="18"/>
                <w:szCs w:val="18"/>
                <w:lang w:val="uk-UA"/>
              </w:rPr>
              <w:t xml:space="preserve">Право вимоги  за кредитним договором </w:t>
            </w:r>
          </w:p>
          <w:p w:rsidR="0043526D" w:rsidRPr="00464D23" w:rsidRDefault="0043526D" w:rsidP="0043526D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C202C2">
              <w:rPr>
                <w:b/>
                <w:sz w:val="18"/>
                <w:szCs w:val="18"/>
                <w:lang w:val="uk-UA"/>
              </w:rPr>
              <w:t>№393-08-Ип від 15.09.2008</w:t>
            </w:r>
            <w:r w:rsidRPr="00464D23">
              <w:rPr>
                <w:sz w:val="18"/>
                <w:szCs w:val="18"/>
                <w:lang w:val="uk-UA"/>
              </w:rPr>
              <w:t>, що укладено з фізичною особою з забезпеченням:</w:t>
            </w:r>
          </w:p>
          <w:p w:rsidR="0043526D" w:rsidRPr="00464D23" w:rsidRDefault="00DA5B31" w:rsidP="00DA5B3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464D23">
              <w:rPr>
                <w:sz w:val="18"/>
                <w:szCs w:val="18"/>
                <w:lang w:val="uk-UA"/>
              </w:rPr>
              <w:t>двокімнатна</w:t>
            </w:r>
            <w:r w:rsidR="0043526D" w:rsidRPr="00464D23">
              <w:rPr>
                <w:sz w:val="18"/>
                <w:szCs w:val="18"/>
                <w:lang w:val="uk-UA"/>
              </w:rPr>
              <w:t xml:space="preserve"> квартира загальною площею 66,70 </w:t>
            </w:r>
            <w:proofErr w:type="spellStart"/>
            <w:r w:rsidR="0043526D" w:rsidRPr="00464D23">
              <w:rPr>
                <w:sz w:val="18"/>
                <w:szCs w:val="18"/>
                <w:lang w:val="uk-UA"/>
              </w:rPr>
              <w:t>кв.м</w:t>
            </w:r>
            <w:proofErr w:type="spellEnd"/>
            <w:r w:rsidR="0043526D" w:rsidRPr="00464D23">
              <w:rPr>
                <w:sz w:val="18"/>
                <w:szCs w:val="18"/>
                <w:lang w:val="uk-UA"/>
              </w:rPr>
              <w:t xml:space="preserve">, житловою площею 31,20 </w:t>
            </w:r>
            <w:proofErr w:type="spellStart"/>
            <w:r w:rsidR="0043526D" w:rsidRPr="00464D23">
              <w:rPr>
                <w:sz w:val="18"/>
                <w:szCs w:val="18"/>
                <w:lang w:val="uk-UA"/>
              </w:rPr>
              <w:t>кв.м</w:t>
            </w:r>
            <w:proofErr w:type="spellEnd"/>
            <w:r w:rsidR="0043526D" w:rsidRPr="00464D23">
              <w:rPr>
                <w:sz w:val="18"/>
                <w:szCs w:val="18"/>
                <w:lang w:val="uk-UA"/>
              </w:rPr>
              <w:t xml:space="preserve">. за адресою Київська обл., Києво-Святошинський р-н, м. Вишневе, вул. Південна,  б.17;  порука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902647" w:rsidRDefault="0043526D" w:rsidP="0043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66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01.07.2020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F774B4" w:rsidRDefault="0043526D" w:rsidP="00F7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774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2 505 510,90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F774B4" w:rsidRDefault="0043526D" w:rsidP="00F7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774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501 102,18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26D" w:rsidRPr="00EB48F7" w:rsidRDefault="00441638" w:rsidP="0043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10" w:history="1">
              <w:r w:rsidR="00EB48F7" w:rsidRPr="005E42CD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http://torgi.fg.gov.ua/216402</w:t>
              </w:r>
            </w:hyperlink>
            <w:r w:rsidR="00EB48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43526D" w:rsidRPr="009A062E" w:rsidTr="00D61245">
        <w:trPr>
          <w:trHeight w:val="294"/>
          <w:tblCellSpacing w:w="15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F774B4" w:rsidRDefault="0043526D" w:rsidP="00F774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7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GL3N018433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9B" w:rsidRPr="00464D23" w:rsidRDefault="0043526D" w:rsidP="0043526D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464D23">
              <w:rPr>
                <w:sz w:val="18"/>
                <w:szCs w:val="18"/>
                <w:lang w:val="uk-UA"/>
              </w:rPr>
              <w:t xml:space="preserve">Право вимоги  за кредитним договором </w:t>
            </w:r>
          </w:p>
          <w:p w:rsidR="0043526D" w:rsidRPr="00464D23" w:rsidRDefault="0043526D" w:rsidP="0043526D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C202C2">
              <w:rPr>
                <w:b/>
                <w:sz w:val="18"/>
                <w:szCs w:val="18"/>
                <w:lang w:val="uk-UA"/>
              </w:rPr>
              <w:t>№17-310/90 від 25.04.2007</w:t>
            </w:r>
            <w:r w:rsidRPr="00464D23">
              <w:rPr>
                <w:sz w:val="18"/>
                <w:szCs w:val="18"/>
                <w:lang w:val="uk-UA"/>
              </w:rPr>
              <w:t>, що укладено з фізичною особою з забезпеченням:</w:t>
            </w:r>
          </w:p>
          <w:p w:rsidR="0043526D" w:rsidRPr="00464D23" w:rsidRDefault="00A118EB" w:rsidP="00A118EB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464D23">
              <w:rPr>
                <w:sz w:val="18"/>
                <w:szCs w:val="18"/>
                <w:lang w:val="uk-UA"/>
              </w:rPr>
              <w:t>дво</w:t>
            </w:r>
            <w:r w:rsidR="0043526D" w:rsidRPr="00464D23">
              <w:rPr>
                <w:sz w:val="18"/>
                <w:szCs w:val="18"/>
                <w:lang w:val="uk-UA"/>
              </w:rPr>
              <w:t xml:space="preserve">кімнатна квартира, загальна площа 47,7 </w:t>
            </w:r>
            <w:proofErr w:type="spellStart"/>
            <w:r w:rsidR="0043526D" w:rsidRPr="00464D23">
              <w:rPr>
                <w:sz w:val="18"/>
                <w:szCs w:val="18"/>
                <w:lang w:val="uk-UA"/>
              </w:rPr>
              <w:t>кв.м</w:t>
            </w:r>
            <w:proofErr w:type="spellEnd"/>
            <w:r w:rsidR="0043526D" w:rsidRPr="00464D23">
              <w:rPr>
                <w:sz w:val="18"/>
                <w:szCs w:val="18"/>
                <w:lang w:val="uk-UA"/>
              </w:rPr>
              <w:t xml:space="preserve">, жила площа 25,2 </w:t>
            </w:r>
            <w:proofErr w:type="spellStart"/>
            <w:r w:rsidR="0043526D" w:rsidRPr="00464D23">
              <w:rPr>
                <w:sz w:val="18"/>
                <w:szCs w:val="18"/>
                <w:lang w:val="uk-UA"/>
              </w:rPr>
              <w:t>кв.м</w:t>
            </w:r>
            <w:proofErr w:type="spellEnd"/>
            <w:r w:rsidR="0043526D" w:rsidRPr="00464D23">
              <w:rPr>
                <w:sz w:val="18"/>
                <w:szCs w:val="18"/>
                <w:lang w:val="uk-UA"/>
              </w:rPr>
              <w:t xml:space="preserve"> за адресою Хмельницька обл., м. Хмельницький, </w:t>
            </w:r>
            <w:proofErr w:type="spellStart"/>
            <w:r w:rsidR="0043526D" w:rsidRPr="00464D23">
              <w:rPr>
                <w:sz w:val="18"/>
                <w:szCs w:val="18"/>
                <w:lang w:val="uk-UA"/>
              </w:rPr>
              <w:t>вул.Тернопільська</w:t>
            </w:r>
            <w:proofErr w:type="spellEnd"/>
            <w:r w:rsidR="0043526D" w:rsidRPr="00464D23">
              <w:rPr>
                <w:sz w:val="18"/>
                <w:szCs w:val="18"/>
                <w:lang w:val="uk-UA"/>
              </w:rPr>
              <w:t xml:space="preserve">, б.22/1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902647" w:rsidRDefault="0043526D" w:rsidP="0043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66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01.07.2020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F774B4" w:rsidRDefault="0043526D" w:rsidP="00F7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774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1 027 065,86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F774B4" w:rsidRDefault="0043526D" w:rsidP="00F7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774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205 413,17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26D" w:rsidRPr="00EB48F7" w:rsidRDefault="00441638" w:rsidP="0043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11" w:history="1">
              <w:r w:rsidR="00EB48F7" w:rsidRPr="005E42CD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http://torgi.fg.gov.ua/216403</w:t>
              </w:r>
            </w:hyperlink>
            <w:r w:rsidR="00EB48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43526D" w:rsidRPr="009A062E" w:rsidTr="00D61245">
        <w:trPr>
          <w:trHeight w:val="314"/>
          <w:tblCellSpacing w:w="15" w:type="dxa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F774B4" w:rsidRDefault="0043526D" w:rsidP="00F774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7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GL3N018434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7F9B" w:rsidRPr="00464D23" w:rsidRDefault="0043526D" w:rsidP="0043526D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464D23">
              <w:rPr>
                <w:sz w:val="18"/>
                <w:szCs w:val="18"/>
                <w:lang w:val="uk-UA"/>
              </w:rPr>
              <w:t xml:space="preserve">Право вимоги  за кредитним договором </w:t>
            </w:r>
          </w:p>
          <w:p w:rsidR="0043526D" w:rsidRPr="00464D23" w:rsidRDefault="0043526D" w:rsidP="0043526D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C202C2">
              <w:rPr>
                <w:b/>
                <w:sz w:val="18"/>
                <w:szCs w:val="18"/>
                <w:lang w:val="uk-UA"/>
              </w:rPr>
              <w:t>№333-07-Ип від 29.01.2007</w:t>
            </w:r>
            <w:r w:rsidRPr="00464D23">
              <w:rPr>
                <w:sz w:val="18"/>
                <w:szCs w:val="18"/>
                <w:lang w:val="uk-UA"/>
              </w:rPr>
              <w:t>, що укладено з фізичною особою з забезпеченням:</w:t>
            </w:r>
          </w:p>
          <w:p w:rsidR="0043526D" w:rsidRPr="00464D23" w:rsidRDefault="00A118EB" w:rsidP="0030156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464D23">
              <w:rPr>
                <w:sz w:val="18"/>
                <w:szCs w:val="18"/>
                <w:lang w:val="uk-UA"/>
              </w:rPr>
              <w:t>дво</w:t>
            </w:r>
            <w:r w:rsidR="0043526D" w:rsidRPr="00464D23">
              <w:rPr>
                <w:sz w:val="18"/>
                <w:szCs w:val="18"/>
                <w:lang w:val="uk-UA"/>
              </w:rPr>
              <w:t xml:space="preserve">кімнатна квартира загальною площею 55,20 </w:t>
            </w:r>
            <w:proofErr w:type="spellStart"/>
            <w:r w:rsidR="0043526D" w:rsidRPr="00464D23">
              <w:rPr>
                <w:sz w:val="18"/>
                <w:szCs w:val="18"/>
                <w:lang w:val="uk-UA"/>
              </w:rPr>
              <w:t>кв.м</w:t>
            </w:r>
            <w:proofErr w:type="spellEnd"/>
            <w:r w:rsidR="0043526D" w:rsidRPr="00464D23">
              <w:rPr>
                <w:sz w:val="18"/>
                <w:szCs w:val="18"/>
                <w:lang w:val="uk-UA"/>
              </w:rPr>
              <w:t xml:space="preserve">, житловою площею 29,60 </w:t>
            </w:r>
            <w:proofErr w:type="spellStart"/>
            <w:r w:rsidR="0043526D" w:rsidRPr="00464D23">
              <w:rPr>
                <w:sz w:val="18"/>
                <w:szCs w:val="18"/>
                <w:lang w:val="uk-UA"/>
              </w:rPr>
              <w:t>кв.м</w:t>
            </w:r>
            <w:proofErr w:type="spellEnd"/>
            <w:r w:rsidR="0043526D" w:rsidRPr="00464D23">
              <w:rPr>
                <w:sz w:val="18"/>
                <w:szCs w:val="18"/>
                <w:lang w:val="uk-UA"/>
              </w:rPr>
              <w:t xml:space="preserve"> за адресою м. Київ,  пр-т Радянської України, б.20 в;  порука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902647" w:rsidRDefault="0043526D" w:rsidP="0043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66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01.07.2020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F774B4" w:rsidRDefault="0043526D" w:rsidP="00F7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774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4 584 941,10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3526D" w:rsidRPr="00F774B4" w:rsidRDefault="0043526D" w:rsidP="00F7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774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916 988,22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3526D" w:rsidRPr="00EB48F7" w:rsidRDefault="00441638" w:rsidP="0043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12" w:history="1">
              <w:r w:rsidR="00EB48F7" w:rsidRPr="005E42CD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http://torgi.fg.gov.ua/216404</w:t>
              </w:r>
            </w:hyperlink>
            <w:r w:rsidR="00EB48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</w:tr>
    </w:tbl>
    <w:p w:rsidR="00756453" w:rsidRPr="00426261" w:rsidRDefault="00756453" w:rsidP="00672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1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78"/>
        <w:gridCol w:w="6472"/>
      </w:tblGrid>
      <w:tr w:rsidR="00744AA7" w:rsidRPr="00FF1233" w:rsidTr="005254DB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7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F7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="003459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F77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404</w:t>
            </w:r>
            <w:r w:rsidRPr="00FF1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від </w:t>
            </w:r>
            <w:r w:rsidR="00F77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  <w:r w:rsidRPr="00FF1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.0</w:t>
            </w:r>
            <w:r w:rsidR="00F77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Pr="00FF1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.2020 р.</w:t>
            </w:r>
          </w:p>
        </w:tc>
      </w:tr>
      <w:tr w:rsidR="00744AA7" w:rsidRPr="00FF1233" w:rsidTr="005254DB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7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7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ЄДИНИЙ КАБІНЕТ</w:t>
            </w: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Посилання на перелік організаторів відкритих торгів (аукціонів):</w:t>
            </w:r>
            <w:proofErr w:type="spellStart"/>
            <w:r w:rsidR="00441638" w:rsidRPr="00FF1233">
              <w:fldChar w:fldCharType="begin"/>
            </w:r>
            <w:r w:rsidRPr="00FF1233">
              <w:instrText>HYPERLINK "http://torgi.fg.gov.ua/prozorrosale"</w:instrText>
            </w:r>
            <w:r w:rsidR="00441638" w:rsidRPr="00FF1233">
              <w:fldChar w:fldCharType="separate"/>
            </w:r>
            <w:r w:rsidRPr="00FF123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http</w:t>
            </w:r>
            <w:proofErr w:type="spellEnd"/>
            <w:r w:rsidRPr="00FF123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://</w:t>
            </w:r>
            <w:proofErr w:type="spellStart"/>
            <w:r w:rsidRPr="00FF123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torgi.fg.gov.ua</w:t>
            </w:r>
            <w:proofErr w:type="spellEnd"/>
            <w:r w:rsidRPr="00FF123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/</w:t>
            </w:r>
            <w:proofErr w:type="spellStart"/>
            <w:r w:rsidRPr="00FF123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prozorrosale</w:t>
            </w:r>
            <w:proofErr w:type="spellEnd"/>
            <w:r w:rsidR="00441638" w:rsidRPr="00FF1233">
              <w:fldChar w:fldCharType="end"/>
            </w:r>
          </w:p>
        </w:tc>
      </w:tr>
      <w:tr w:rsidR="00744AA7" w:rsidRPr="00FF1233" w:rsidTr="005254DB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7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Учасники відкритих торгів (аукціону)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19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Юридичні особи та фізичні особи </w:t>
            </w:r>
            <w:r w:rsidR="00F77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F774B4" w:rsidRPr="00F77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44AA7" w:rsidRPr="00FF1233" w:rsidTr="005254DB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7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Розмір гарантійного внеску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7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 (десять) відсотків від початкової ціни реалізації лотів</w:t>
            </w:r>
          </w:p>
        </w:tc>
      </w:tr>
      <w:tr w:rsidR="00744AA7" w:rsidRPr="00FF1233" w:rsidTr="005254DB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7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7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744AA7" w:rsidRPr="00FF1233" w:rsidTr="005254DB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7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7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  <w:hyperlink r:id="rId13" w:history="1">
              <w:r w:rsidRPr="00FF123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744AA7" w:rsidRPr="00FF1233" w:rsidTr="005254DB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7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Крок аукціону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7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1% (один) відсоток від початкової ціни реалізації лотів</w:t>
            </w:r>
          </w:p>
        </w:tc>
      </w:tr>
      <w:tr w:rsidR="00744AA7" w:rsidRPr="00FF1233" w:rsidTr="005254DB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7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Порядок ознайомлення з активом у кімнаті даних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7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45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4" w:history="1">
              <w:r w:rsidRPr="0054548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http://torgi.fg.gov.ua/nda</w:t>
              </w:r>
            </w:hyperlink>
            <w:r w:rsidRPr="00545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Для ознайомлення з активом у Віртуальній кімнаті даних (для кредитів юридичних осіб, заборгованість за якими перевищує </w:t>
            </w:r>
            <w:r w:rsidRPr="0054548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 тис.</w:t>
            </w:r>
            <w:r w:rsidRPr="00545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грн.)</w:t>
            </w: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необхідно діяти згідно з інструкцією </w:t>
            </w:r>
            <w:hyperlink r:id="rId15" w:history="1">
              <w:r w:rsidRPr="00FF123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http://torgi.fg.gov.ua/help/poryadok</w:t>
              </w:r>
            </w:hyperlink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посилання на договір конфіденційності </w:t>
            </w:r>
            <w:hyperlink r:id="rId16" w:history="1">
              <w:r w:rsidRPr="00FF123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http://torgi.fg.gov.ua/nda2</w:t>
              </w:r>
            </w:hyperlink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Заявки подаються в паперовому та електронному вигляді на наступні адреси:</w:t>
            </w:r>
          </w:p>
          <w:p w:rsidR="00744AA7" w:rsidRPr="00FF1233" w:rsidRDefault="00744AA7" w:rsidP="007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ФГВФО, 04053, м. Київ, вул. Січових Стрільців, будинок 17; електронна пошта: </w:t>
            </w:r>
            <w:hyperlink r:id="rId17" w:history="1">
              <w:r w:rsidRPr="00FF123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cn-zaiavka_nda@fg.gov.ua</w:t>
              </w:r>
            </w:hyperlink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744AA7" w:rsidRPr="00FF1233" w:rsidRDefault="00744AA7" w:rsidP="003D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АТ «БАНК «ФІНАНСИ ТА КРЕДИТ» 04112, м. Київ, вул. Дегтярівська, 48, та електронною поштою: </w:t>
            </w:r>
            <w:hyperlink r:id="rId18" w:history="1">
              <w:r w:rsidRPr="00FF123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oleksandr.dovbnia@fcbank.com.ua</w:t>
              </w:r>
            </w:hyperlink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r w:rsidR="003D7F9B" w:rsidRPr="003D7F9B">
              <w:rPr>
                <w:rStyle w:val="a7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svitlana.melnyk@fcbank.com.ua</w:t>
            </w:r>
            <w:r w:rsidRPr="003D7F9B">
              <w:rPr>
                <w:rStyle w:val="a7"/>
              </w:rPr>
              <w:t>.</w:t>
            </w:r>
          </w:p>
        </w:tc>
      </w:tr>
      <w:tr w:rsidR="00744AA7" w:rsidRPr="00FF1233" w:rsidTr="005254DB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7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7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Довбня Олександр Миколайович, тел. (050) 613-44-84, </w:t>
            </w: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м.Київ</w:t>
            </w:r>
            <w:proofErr w:type="spellEnd"/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вул.Дегтярівська</w:t>
            </w:r>
            <w:proofErr w:type="spellEnd"/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48 </w:t>
            </w:r>
            <w:hyperlink r:id="rId19" w:history="1">
              <w:r w:rsidRPr="00FF123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oleksandr.dovbnia@fcbank.com.ua</w:t>
              </w:r>
            </w:hyperlink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744AA7" w:rsidRPr="00FF1233" w:rsidRDefault="003D7F9B" w:rsidP="003D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Мельник Світлана Вікторівна</w:t>
            </w:r>
            <w:r w:rsidR="00744AA7"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тел. (044) 594-83-20,</w:t>
            </w:r>
            <w:r w:rsidR="00744AA7"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м. Київ, вул. Дегтярівська, 48</w:t>
            </w:r>
            <w:r w:rsidRPr="003D7F9B">
              <w:rPr>
                <w:rStyle w:val="20"/>
                <w:rFonts w:eastAsiaTheme="minorHAnsi"/>
                <w:sz w:val="18"/>
                <w:szCs w:val="18"/>
              </w:rPr>
              <w:t xml:space="preserve"> </w:t>
            </w:r>
            <w:r w:rsidRPr="003D7F9B">
              <w:rPr>
                <w:rStyle w:val="a7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svitlana.melnyk@fcbank.com.ua</w:t>
            </w:r>
            <w:r w:rsidR="00744AA7"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44AA7" w:rsidRPr="00FF1233" w:rsidTr="005254DB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7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проведення відкритих торгів (аукціону)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CC" w:rsidRPr="00FF1233" w:rsidRDefault="003D7F9B" w:rsidP="003D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  <w:r w:rsidR="00744AA7" w:rsidRPr="00FF1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  <w:r w:rsidR="00744AA7" w:rsidRPr="00FF1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.2020</w:t>
            </w:r>
          </w:p>
        </w:tc>
      </w:tr>
      <w:tr w:rsidR="00744AA7" w:rsidRPr="00FF1233" w:rsidTr="005254DB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7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7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Електронний аукціон розпочинається в проміжок часу з 9-30 год. до 10-00 год. </w:t>
            </w: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744AA7" w:rsidRPr="00FF1233" w:rsidTr="005254DB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7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Термін прийняття заяв про участь у відкритих торгах (аукціоні)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7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початку прийняття заяв – з дати публікації оголошення.</w:t>
            </w:r>
          </w:p>
          <w:p w:rsidR="00671219" w:rsidRDefault="00744AA7" w:rsidP="00671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Кінцевий термін прийняття заяв: </w:t>
            </w:r>
            <w:r w:rsidR="003D7F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  <w:r w:rsidR="00671219" w:rsidRPr="00FF1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.0</w:t>
            </w:r>
            <w:r w:rsidR="003D7F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  <w:r w:rsidR="00671219" w:rsidRPr="00FF1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.2020</w:t>
            </w:r>
            <w:r w:rsidR="006712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671219" w:rsidRPr="00FF1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16:00</w:t>
            </w:r>
          </w:p>
          <w:p w:rsidR="00744AA7" w:rsidRPr="00FF1233" w:rsidRDefault="00744AA7" w:rsidP="0067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4AA7" w:rsidRPr="00FF1233" w:rsidTr="005254DB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7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441638" w:rsidP="007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history="1">
              <w:r w:rsidR="00744AA7" w:rsidRPr="00FF123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www.prozorro.sale</w:t>
              </w:r>
            </w:hyperlink>
          </w:p>
        </w:tc>
      </w:tr>
      <w:tr w:rsidR="00744AA7" w:rsidRPr="00FF1233" w:rsidTr="005254DB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7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Кінцева дата перерахування гарантійного внеску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219" w:rsidRDefault="00671219" w:rsidP="00671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="003D7F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.07.2020</w:t>
            </w:r>
            <w:r w:rsidRPr="00FF1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F1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16:00</w:t>
            </w:r>
          </w:p>
          <w:p w:rsidR="00671219" w:rsidRDefault="00671219" w:rsidP="00671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44AA7" w:rsidRPr="00FF1233" w:rsidRDefault="00744AA7" w:rsidP="0067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44AA7" w:rsidRPr="00FF1233" w:rsidTr="005254DB">
        <w:trPr>
          <w:trHeight w:val="20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7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Розмір реєстраційного внеску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7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Реєстраційний внесок відсутній.</w:t>
            </w:r>
          </w:p>
        </w:tc>
      </w:tr>
      <w:tr w:rsidR="00744AA7" w:rsidRPr="00FF1233" w:rsidTr="005254DB">
        <w:trPr>
          <w:trHeight w:val="20"/>
          <w:tblCellSpacing w:w="15" w:type="dxa"/>
        </w:trPr>
        <w:tc>
          <w:tcPr>
            <w:tcW w:w="10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7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Кожний учасник відкритих торгів (аукціону) погоджується з Регламентом роботи елект</w:t>
            </w:r>
            <w:bookmarkStart w:id="0" w:name="_GoBack"/>
            <w:bookmarkEnd w:id="0"/>
            <w:r w:rsidRPr="00F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5F281C" w:rsidRPr="005F281C" w:rsidRDefault="005F281C" w:rsidP="005F281C">
      <w:pPr>
        <w:spacing w:after="0" w:line="240" w:lineRule="auto"/>
      </w:pPr>
    </w:p>
    <w:sectPr w:rsidR="005F281C" w:rsidRPr="005F281C" w:rsidSect="005F2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339B7"/>
    <w:multiLevelType w:val="hybridMultilevel"/>
    <w:tmpl w:val="5C883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97F1A"/>
    <w:multiLevelType w:val="multilevel"/>
    <w:tmpl w:val="A0A2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003F7"/>
    <w:multiLevelType w:val="hybridMultilevel"/>
    <w:tmpl w:val="833864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compat/>
  <w:rsids>
    <w:rsidRoot w:val="00756453"/>
    <w:rsid w:val="000B4405"/>
    <w:rsid w:val="000B6F4C"/>
    <w:rsid w:val="000F5706"/>
    <w:rsid w:val="00117E19"/>
    <w:rsid w:val="00127331"/>
    <w:rsid w:val="00133C84"/>
    <w:rsid w:val="00166EF1"/>
    <w:rsid w:val="001828B1"/>
    <w:rsid w:val="00195A8D"/>
    <w:rsid w:val="001B5266"/>
    <w:rsid w:val="001E1FD7"/>
    <w:rsid w:val="00225B5A"/>
    <w:rsid w:val="00267EB9"/>
    <w:rsid w:val="002854FE"/>
    <w:rsid w:val="002D6B1C"/>
    <w:rsid w:val="0030156A"/>
    <w:rsid w:val="0031592F"/>
    <w:rsid w:val="003270EE"/>
    <w:rsid w:val="003459CC"/>
    <w:rsid w:val="0034666A"/>
    <w:rsid w:val="003630C3"/>
    <w:rsid w:val="0036588C"/>
    <w:rsid w:val="003A2096"/>
    <w:rsid w:val="003A423B"/>
    <w:rsid w:val="003D7F9B"/>
    <w:rsid w:val="00426261"/>
    <w:rsid w:val="0043526D"/>
    <w:rsid w:val="00441638"/>
    <w:rsid w:val="00464D23"/>
    <w:rsid w:val="00497123"/>
    <w:rsid w:val="004E6DC5"/>
    <w:rsid w:val="004F4D1C"/>
    <w:rsid w:val="005254DB"/>
    <w:rsid w:val="005504C0"/>
    <w:rsid w:val="005A3388"/>
    <w:rsid w:val="005F281C"/>
    <w:rsid w:val="00671219"/>
    <w:rsid w:val="00672B25"/>
    <w:rsid w:val="006757E5"/>
    <w:rsid w:val="00696E50"/>
    <w:rsid w:val="006F0B0D"/>
    <w:rsid w:val="00703FDF"/>
    <w:rsid w:val="00744AA7"/>
    <w:rsid w:val="00756453"/>
    <w:rsid w:val="00784F2B"/>
    <w:rsid w:val="007B58BB"/>
    <w:rsid w:val="007C50E2"/>
    <w:rsid w:val="007D3A06"/>
    <w:rsid w:val="00853761"/>
    <w:rsid w:val="008C0AD3"/>
    <w:rsid w:val="008E2470"/>
    <w:rsid w:val="008F35F4"/>
    <w:rsid w:val="00902647"/>
    <w:rsid w:val="009A062E"/>
    <w:rsid w:val="009A4EB2"/>
    <w:rsid w:val="009C0362"/>
    <w:rsid w:val="00A118EB"/>
    <w:rsid w:val="00AE1125"/>
    <w:rsid w:val="00B15B67"/>
    <w:rsid w:val="00B367CE"/>
    <w:rsid w:val="00B66463"/>
    <w:rsid w:val="00BC1080"/>
    <w:rsid w:val="00BD7F2A"/>
    <w:rsid w:val="00BE5025"/>
    <w:rsid w:val="00C127BE"/>
    <w:rsid w:val="00C202C2"/>
    <w:rsid w:val="00C8005F"/>
    <w:rsid w:val="00C87D43"/>
    <w:rsid w:val="00C97B3F"/>
    <w:rsid w:val="00CA7258"/>
    <w:rsid w:val="00CB1DE8"/>
    <w:rsid w:val="00CC14F9"/>
    <w:rsid w:val="00CC6122"/>
    <w:rsid w:val="00D0396A"/>
    <w:rsid w:val="00D14CB1"/>
    <w:rsid w:val="00D2718B"/>
    <w:rsid w:val="00D61245"/>
    <w:rsid w:val="00D84BB5"/>
    <w:rsid w:val="00D85B59"/>
    <w:rsid w:val="00DA5B31"/>
    <w:rsid w:val="00DC2370"/>
    <w:rsid w:val="00DD59AF"/>
    <w:rsid w:val="00DF4CB2"/>
    <w:rsid w:val="00E354D7"/>
    <w:rsid w:val="00EB48F7"/>
    <w:rsid w:val="00EC48B9"/>
    <w:rsid w:val="00F154DF"/>
    <w:rsid w:val="00F774B4"/>
    <w:rsid w:val="00FF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19"/>
    <w:rPr>
      <w:lang w:val="uk-UA"/>
    </w:rPr>
  </w:style>
  <w:style w:type="paragraph" w:styleId="2">
    <w:name w:val="heading 2"/>
    <w:basedOn w:val="a"/>
    <w:link w:val="20"/>
    <w:uiPriority w:val="9"/>
    <w:qFormat/>
    <w:rsid w:val="006F0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B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F0B0D"/>
    <w:rPr>
      <w:b/>
      <w:bCs/>
    </w:rPr>
  </w:style>
  <w:style w:type="character" w:styleId="a4">
    <w:name w:val="Emphasis"/>
    <w:basedOn w:val="a0"/>
    <w:uiPriority w:val="20"/>
    <w:qFormat/>
    <w:rsid w:val="006F0B0D"/>
    <w:rPr>
      <w:i/>
      <w:iCs/>
    </w:rPr>
  </w:style>
  <w:style w:type="paragraph" w:styleId="a5">
    <w:name w:val="Normal (Web)"/>
    <w:basedOn w:val="a"/>
    <w:link w:val="a6"/>
    <w:uiPriority w:val="99"/>
    <w:unhideWhenUsed/>
    <w:rsid w:val="0075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75645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7EB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2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6261"/>
    <w:rPr>
      <w:rFonts w:ascii="Tahoma" w:hAnsi="Tahoma" w:cs="Tahoma"/>
      <w:sz w:val="16"/>
      <w:szCs w:val="16"/>
      <w:lang w:val="uk-UA"/>
    </w:rPr>
  </w:style>
  <w:style w:type="character" w:customStyle="1" w:styleId="a6">
    <w:name w:val="Обычный (веб) Знак"/>
    <w:link w:val="a5"/>
    <w:uiPriority w:val="99"/>
    <w:rsid w:val="009026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6400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mailto:oleksandr.dovbnia@fcbank.com.u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torgi.fg.gov.ua/216399" TargetMode="External"/><Relationship Id="rId12" Type="http://schemas.openxmlformats.org/officeDocument/2006/relationships/hyperlink" Target="http://torgi.fg.gov.ua/216404" TargetMode="External"/><Relationship Id="rId17" Type="http://schemas.openxmlformats.org/officeDocument/2006/relationships/hyperlink" Target="mailto:cn-zaiavka_nda@fg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nda2" TargetMode="External"/><Relationship Id="rId20" Type="http://schemas.openxmlformats.org/officeDocument/2006/relationships/hyperlink" Target="http://www.prozorro.sal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216398" TargetMode="External"/><Relationship Id="rId11" Type="http://schemas.openxmlformats.org/officeDocument/2006/relationships/hyperlink" Target="http://torgi.fg.gov.ua/2164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help/poryadok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torgi.fg.gov.ua/216402" TargetMode="External"/><Relationship Id="rId19" Type="http://schemas.openxmlformats.org/officeDocument/2006/relationships/hyperlink" Target="mailto:oleksandr.dovbnia@fcbank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216401" TargetMode="External"/><Relationship Id="rId14" Type="http://schemas.openxmlformats.org/officeDocument/2006/relationships/hyperlink" Target="http://torgi.fg.gov.ua/nd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9B037-57D5-4DCE-84EE-BF2270F1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4685</Words>
  <Characters>2671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KhvoroTD</dc:creator>
  <cp:lastModifiedBy>BaberiOV</cp:lastModifiedBy>
  <cp:revision>11</cp:revision>
  <dcterms:created xsi:type="dcterms:W3CDTF">2020-06-03T12:46:00Z</dcterms:created>
  <dcterms:modified xsi:type="dcterms:W3CDTF">2020-06-05T07:34:00Z</dcterms:modified>
</cp:coreProperties>
</file>