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3235F" w:rsidRDefault="00715FA9" w:rsidP="00715FA9">
      <w:pPr>
        <w:rPr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715FA9" w:rsidRPr="00F3235F" w:rsidRDefault="00715FA9" w:rsidP="00715FA9">
      <w:pPr>
        <w:jc w:val="center"/>
        <w:rPr>
          <w:b/>
          <w:sz w:val="22"/>
          <w:szCs w:val="22"/>
        </w:rPr>
      </w:pPr>
      <w:r w:rsidRPr="00F3235F">
        <w:rPr>
          <w:b/>
          <w:sz w:val="22"/>
          <w:szCs w:val="22"/>
        </w:rPr>
        <w:t>ПАСПОРТ ВІДКРИТИХ ТОРГІВ (АУКЦІОНУ)</w:t>
      </w:r>
    </w:p>
    <w:p w:rsidR="00715FA9" w:rsidRPr="00F3235F" w:rsidRDefault="00715FA9" w:rsidP="004E5C37">
      <w:pPr>
        <w:jc w:val="center"/>
        <w:rPr>
          <w:sz w:val="22"/>
          <w:szCs w:val="22"/>
        </w:rPr>
      </w:pPr>
      <w:r w:rsidRPr="00F3235F">
        <w:rPr>
          <w:b/>
          <w:sz w:val="22"/>
          <w:szCs w:val="22"/>
        </w:rPr>
        <w:t xml:space="preserve">з продажу майна </w:t>
      </w:r>
      <w:r w:rsidR="004E5C37" w:rsidRPr="00F3235F">
        <w:rPr>
          <w:b/>
          <w:sz w:val="22"/>
          <w:szCs w:val="22"/>
        </w:rPr>
        <w:t>ПА</w:t>
      </w:r>
      <w:r w:rsidR="00DB0585">
        <w:rPr>
          <w:b/>
          <w:sz w:val="22"/>
          <w:szCs w:val="22"/>
        </w:rPr>
        <w:t>Т «КБ «НАДРА»</w:t>
      </w:r>
    </w:p>
    <w:p w:rsidR="00715FA9" w:rsidRPr="00F3235F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F3235F" w:rsidRDefault="00715FA9" w:rsidP="00715FA9">
      <w:pPr>
        <w:ind w:firstLine="708"/>
        <w:jc w:val="both"/>
        <w:rPr>
          <w:sz w:val="22"/>
          <w:szCs w:val="22"/>
        </w:rPr>
      </w:pPr>
      <w:r w:rsidRPr="00F3235F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EC5DAA" w:rsidRPr="00E43933">
        <w:rPr>
          <w:sz w:val="22"/>
          <w:szCs w:val="22"/>
        </w:rPr>
        <w:t>ПАТ «КБ «НАДРА»</w:t>
      </w:r>
      <w:r w:rsidRPr="00E43933">
        <w:rPr>
          <w:sz w:val="22"/>
          <w:szCs w:val="22"/>
        </w:rP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153"/>
        <w:gridCol w:w="125"/>
        <w:gridCol w:w="3201"/>
        <w:gridCol w:w="1385"/>
        <w:gridCol w:w="1661"/>
      </w:tblGrid>
      <w:tr w:rsidR="00715FA9" w:rsidRPr="008E6712" w:rsidTr="005C56BB">
        <w:trPr>
          <w:trHeight w:val="585"/>
        </w:trPr>
        <w:tc>
          <w:tcPr>
            <w:tcW w:w="771" w:type="pct"/>
            <w:vAlign w:val="center"/>
            <w:hideMark/>
          </w:tcPr>
          <w:p w:rsidR="00715FA9" w:rsidRPr="008E6712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8E6712" w:rsidRDefault="00715FA9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30" w:type="pct"/>
            <w:gridSpan w:val="2"/>
            <w:vAlign w:val="center"/>
            <w:hideMark/>
          </w:tcPr>
          <w:p w:rsidR="00715FA9" w:rsidRPr="008E6712" w:rsidRDefault="00715FA9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2275" w:type="pct"/>
            <w:gridSpan w:val="2"/>
            <w:vAlign w:val="center"/>
            <w:hideMark/>
          </w:tcPr>
          <w:p w:rsidR="00715FA9" w:rsidRPr="008E6712" w:rsidRDefault="006232CB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</w:t>
            </w:r>
            <w:r w:rsidR="002965A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реалізації лоту, грн. (без</w:t>
            </w:r>
            <w:r w:rsidR="00715FA9"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8E6712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24" w:type="pct"/>
            <w:vAlign w:val="center"/>
            <w:hideMark/>
          </w:tcPr>
          <w:p w:rsidR="00715FA9" w:rsidRPr="008E6712" w:rsidRDefault="00715FA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8E671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E671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823C9" w:rsidRPr="008E6712" w:rsidTr="005C56BB">
        <w:trPr>
          <w:trHeight w:val="212"/>
        </w:trPr>
        <w:tc>
          <w:tcPr>
            <w:tcW w:w="771" w:type="pct"/>
            <w:vMerge w:val="restart"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A0D41">
              <w:t>Q82240b4951</w:t>
            </w:r>
          </w:p>
        </w:tc>
        <w:tc>
          <w:tcPr>
            <w:tcW w:w="1130" w:type="pct"/>
            <w:gridSpan w:val="2"/>
            <w:vMerge w:val="restart"/>
          </w:tcPr>
          <w:p w:rsidR="00C823C9" w:rsidRPr="008E6712" w:rsidRDefault="00C823C9" w:rsidP="00D77B8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>Цілісний майновий комплекс загальною площею</w:t>
            </w:r>
            <w:r w:rsidRPr="00E55350">
              <w:rPr>
                <w:bCs/>
                <w:bdr w:val="none" w:sz="0" w:space="0" w:color="auto" w:frame="1"/>
                <w:lang w:val="ru-RU" w:eastAsia="uk-UA"/>
              </w:rPr>
              <w:t>:</w:t>
            </w:r>
            <w:r>
              <w:rPr>
                <w:bCs/>
                <w:bdr w:val="none" w:sz="0" w:space="0" w:color="auto" w:frame="1"/>
                <w:lang w:val="ru-RU" w:eastAsia="uk-UA"/>
              </w:rPr>
              <w:t xml:space="preserve"> 15391,4 кв. м., який знаходиться за адресою</w:t>
            </w:r>
            <w:r w:rsidRPr="00E55350">
              <w:rPr>
                <w:bCs/>
                <w:bdr w:val="none" w:sz="0" w:space="0" w:color="auto" w:frame="1"/>
                <w:lang w:val="ru-RU" w:eastAsia="uk-UA"/>
              </w:rPr>
              <w:t>:</w:t>
            </w:r>
            <w:r>
              <w:rPr>
                <w:bCs/>
                <w:bdr w:val="none" w:sz="0" w:space="0" w:color="auto" w:frame="1"/>
                <w:lang w:val="ru-RU" w:eastAsia="uk-UA"/>
              </w:rPr>
              <w:t xml:space="preserve"> м. Київ, вул. Дегтярівська 25-А</w:t>
            </w:r>
          </w:p>
        </w:tc>
        <w:tc>
          <w:tcPr>
            <w:tcW w:w="1588" w:type="pct"/>
            <w:vAlign w:val="center"/>
            <w:hideMark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C823C9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687" w:type="pct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sz w:val="20"/>
                <w:szCs w:val="20"/>
                <w:lang w:val="en-US"/>
              </w:rPr>
              <w:t>68 332 844,16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C823C9" w:rsidRPr="008E6712" w:rsidRDefault="00756405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C823C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http://torgi.fg.gov.ua:80/130374</w:t>
              </w:r>
            </w:hyperlink>
          </w:p>
        </w:tc>
      </w:tr>
      <w:tr w:rsidR="00C823C9" w:rsidRPr="008E6712" w:rsidTr="005C56BB">
        <w:trPr>
          <w:trHeight w:val="517"/>
        </w:trPr>
        <w:tc>
          <w:tcPr>
            <w:tcW w:w="771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8" w:type="pct"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Pr="00C823C9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30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C823C9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E671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966B1">
              <w:rPr>
                <w:sz w:val="18"/>
                <w:szCs w:val="18"/>
                <w:lang w:val="en-US" w:eastAsia="uk-UA"/>
              </w:rPr>
              <w:t>61 499 559,74</w:t>
            </w:r>
          </w:p>
        </w:tc>
        <w:tc>
          <w:tcPr>
            <w:tcW w:w="824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823C9" w:rsidRPr="008E6712" w:rsidTr="005C56BB">
        <w:trPr>
          <w:trHeight w:val="525"/>
        </w:trPr>
        <w:tc>
          <w:tcPr>
            <w:tcW w:w="771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8" w:type="pct"/>
            <w:vAlign w:val="center"/>
          </w:tcPr>
          <w:p w:rsidR="00C823C9" w:rsidRPr="00A979D7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979D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979D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A979D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A979D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A979D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</w:tcPr>
          <w:p w:rsidR="00C823C9" w:rsidRPr="00A979D7" w:rsidRDefault="00C823C9" w:rsidP="00C823C9">
            <w:pPr>
              <w:jc w:val="center"/>
              <w:rPr>
                <w:sz w:val="18"/>
                <w:szCs w:val="18"/>
                <w:lang w:val="en-US"/>
              </w:rPr>
            </w:pPr>
            <w:r w:rsidRPr="00A979D7">
              <w:rPr>
                <w:sz w:val="18"/>
                <w:szCs w:val="18"/>
                <w:lang w:val="en-US"/>
              </w:rPr>
              <w:t>54 666 275,33</w:t>
            </w:r>
          </w:p>
          <w:p w:rsidR="00C823C9" w:rsidRPr="00A979D7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24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823C9" w:rsidRPr="008E6712" w:rsidTr="005C56BB">
        <w:trPr>
          <w:trHeight w:val="652"/>
        </w:trPr>
        <w:tc>
          <w:tcPr>
            <w:tcW w:w="771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8" w:type="pct"/>
            <w:vAlign w:val="center"/>
          </w:tcPr>
          <w:p w:rsidR="00C823C9" w:rsidRPr="00A979D7" w:rsidRDefault="00C823C9" w:rsidP="00EA2FD2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979D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979D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04</w:t>
            </w:r>
            <w:r w:rsidRPr="00A979D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687" w:type="pct"/>
          </w:tcPr>
          <w:p w:rsidR="00C823C9" w:rsidRPr="00A979D7" w:rsidRDefault="00C823C9" w:rsidP="00C82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79D7">
              <w:rPr>
                <w:b/>
                <w:sz w:val="18"/>
                <w:szCs w:val="18"/>
                <w:lang w:val="en-US"/>
              </w:rPr>
              <w:t>47 832 990,91</w:t>
            </w:r>
          </w:p>
          <w:p w:rsidR="00C823C9" w:rsidRPr="00A979D7" w:rsidRDefault="00C823C9" w:rsidP="008604A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24" w:type="pct"/>
            <w:vMerge/>
            <w:vAlign w:val="center"/>
          </w:tcPr>
          <w:p w:rsidR="00C823C9" w:rsidRPr="008E6712" w:rsidRDefault="00C823C9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715FA9" w:rsidRPr="008E6712" w:rsidRDefault="00C823C9" w:rsidP="00D809A4">
            <w:pPr>
              <w:jc w:val="both"/>
              <w:rPr>
                <w:i/>
                <w:sz w:val="22"/>
                <w:szCs w:val="22"/>
              </w:rPr>
            </w:pPr>
            <w:r w:rsidRPr="00ED4F7D"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 xml:space="preserve">1614 </w:t>
            </w:r>
            <w:r>
              <w:rPr>
                <w:color w:val="000000"/>
              </w:rPr>
              <w:t>від 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.2017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C823C9" w:rsidRPr="00987A28" w:rsidRDefault="00C823C9" w:rsidP="00C823C9">
            <w:pPr>
              <w:tabs>
                <w:tab w:val="left" w:pos="884"/>
              </w:tabs>
              <w:ind w:left="34"/>
              <w:rPr>
                <w:b/>
                <w:snapToGrid w:val="0"/>
                <w:szCs w:val="20"/>
                <w:lang w:val="ru-RU"/>
              </w:rPr>
            </w:pPr>
            <w:r w:rsidRPr="00987A28">
              <w:rPr>
                <w:b/>
                <w:snapToGrid w:val="0"/>
                <w:szCs w:val="20"/>
              </w:rPr>
              <w:t>Товариство з обмеженою відповідальністю «ОСБП»</w:t>
            </w:r>
          </w:p>
          <w:p w:rsidR="00C823C9" w:rsidRPr="00C823C9" w:rsidRDefault="00C823C9" w:rsidP="00C823C9">
            <w:pPr>
              <w:tabs>
                <w:tab w:val="left" w:pos="884"/>
              </w:tabs>
              <w:rPr>
                <w:rStyle w:val="a3"/>
                <w:color w:val="auto"/>
                <w:szCs w:val="20"/>
                <w:u w:val="none"/>
                <w:lang w:val="ru-RU"/>
              </w:rPr>
            </w:pPr>
            <w:r w:rsidRPr="00987A28">
              <w:rPr>
                <w:szCs w:val="20"/>
                <w:lang w:val="ru-RU"/>
              </w:rPr>
              <w:t>А</w:t>
            </w:r>
            <w:r w:rsidRPr="00987A28">
              <w:rPr>
                <w:szCs w:val="20"/>
              </w:rPr>
              <w:t>дреса:</w:t>
            </w:r>
            <w:r w:rsidRPr="00987A28">
              <w:rPr>
                <w:szCs w:val="20"/>
                <w:lang w:val="ru-RU"/>
              </w:rPr>
              <w:t xml:space="preserve"> </w:t>
            </w:r>
            <w:r w:rsidRPr="00987A28">
              <w:rPr>
                <w:szCs w:val="20"/>
              </w:rPr>
              <w:t>01033, м. Київ, вул. Шота Руставелі, бул. 33-Б, нежиле приміщення 27</w:t>
            </w:r>
            <w:r>
              <w:rPr>
                <w:szCs w:val="20"/>
                <w:lang w:val="ru-RU"/>
              </w:rPr>
              <w:t>.</w:t>
            </w:r>
            <w:r w:rsidRPr="00987A28">
              <w:rPr>
                <w:szCs w:val="20"/>
                <w:lang w:val="ru-RU"/>
              </w:rPr>
              <w:t xml:space="preserve"> Режим роб</w:t>
            </w:r>
            <w:r>
              <w:rPr>
                <w:szCs w:val="20"/>
                <w:lang w:val="ru-RU"/>
              </w:rPr>
              <w:t>оти: з 9:00 до 18:00 з Пн.- Пт.</w:t>
            </w:r>
            <w:r w:rsidRPr="00987A28">
              <w:rPr>
                <w:szCs w:val="20"/>
              </w:rPr>
              <w:t xml:space="preserve">Тел. </w:t>
            </w:r>
            <w:r w:rsidRPr="00385739">
              <w:rPr>
                <w:szCs w:val="20"/>
                <w:lang w:val="ru-RU"/>
              </w:rPr>
              <w:t xml:space="preserve">+38 (067) 509-70-95,  </w:t>
            </w:r>
            <w:r w:rsidRPr="00987A28">
              <w:rPr>
                <w:bCs/>
                <w:szCs w:val="20"/>
                <w:lang w:val="en-US"/>
              </w:rPr>
              <w:t>mail</w:t>
            </w:r>
            <w:r w:rsidRPr="00987A28">
              <w:rPr>
                <w:bCs/>
                <w:szCs w:val="20"/>
              </w:rPr>
              <w:t xml:space="preserve">: </w:t>
            </w:r>
            <w:hyperlink r:id="rId7" w:history="1">
              <w:r w:rsidRPr="00987A28">
                <w:rPr>
                  <w:rStyle w:val="a3"/>
                  <w:bCs/>
                  <w:szCs w:val="20"/>
                  <w:lang w:val="en-US"/>
                </w:rPr>
                <w:t>tovosbp</w:t>
              </w:r>
              <w:r w:rsidRPr="00987A28">
                <w:rPr>
                  <w:rStyle w:val="a3"/>
                  <w:bCs/>
                  <w:szCs w:val="20"/>
                </w:rPr>
                <w:t>@</w:t>
              </w:r>
              <w:r w:rsidRPr="00987A28">
                <w:rPr>
                  <w:rStyle w:val="a3"/>
                  <w:bCs/>
                  <w:szCs w:val="20"/>
                  <w:lang w:val="en-US"/>
                </w:rPr>
                <w:t>ukr</w:t>
              </w:r>
              <w:r w:rsidRPr="00987A28">
                <w:rPr>
                  <w:rStyle w:val="a3"/>
                  <w:bCs/>
                  <w:szCs w:val="20"/>
                </w:rPr>
                <w:t>.</w:t>
              </w:r>
              <w:r w:rsidRPr="00987A28">
                <w:rPr>
                  <w:rStyle w:val="a3"/>
                  <w:bCs/>
                  <w:szCs w:val="20"/>
                  <w:lang w:val="en-US"/>
                </w:rPr>
                <w:t>net</w:t>
              </w:r>
            </w:hyperlink>
            <w:r w:rsidRPr="00385739">
              <w:rPr>
                <w:rStyle w:val="a3"/>
                <w:bCs/>
                <w:szCs w:val="20"/>
                <w:lang w:val="ru-RU"/>
              </w:rPr>
              <w:t xml:space="preserve">      </w:t>
            </w:r>
          </w:p>
          <w:p w:rsidR="00C823C9" w:rsidRPr="00F70108" w:rsidRDefault="00756405" w:rsidP="00C823C9">
            <w:pPr>
              <w:tabs>
                <w:tab w:val="left" w:pos="810"/>
              </w:tabs>
              <w:spacing w:line="360" w:lineRule="auto"/>
              <w:rPr>
                <w:b/>
              </w:rPr>
            </w:pPr>
            <w:hyperlink r:id="rId8" w:history="1">
              <w:r w:rsidR="00C823C9" w:rsidRPr="00F70108">
                <w:rPr>
                  <w:rStyle w:val="a3"/>
                  <w:b/>
                </w:rPr>
                <w:t>http://</w:t>
              </w:r>
              <w:r w:rsidR="00C823C9" w:rsidRPr="00F70108">
                <w:rPr>
                  <w:rStyle w:val="a3"/>
                  <w:b/>
                  <w:lang w:val="en-US"/>
                </w:rPr>
                <w:t>www</w:t>
              </w:r>
              <w:r w:rsidR="00C823C9" w:rsidRPr="00F70108">
                <w:rPr>
                  <w:rStyle w:val="a3"/>
                  <w:b/>
                  <w:lang w:val="ru-RU"/>
                </w:rPr>
                <w:t>.</w:t>
              </w:r>
              <w:r w:rsidR="00C823C9" w:rsidRPr="00F70108">
                <w:rPr>
                  <w:rStyle w:val="a3"/>
                  <w:b/>
                </w:rPr>
                <w:t>e-trading.kiev.ua</w:t>
              </w:r>
            </w:hyperlink>
          </w:p>
          <w:p w:rsidR="00715FA9" w:rsidRPr="008E6712" w:rsidRDefault="001C3A7B" w:rsidP="008604A6">
            <w:pPr>
              <w:spacing w:before="60"/>
              <w:jc w:val="both"/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="00715FA9" w:rsidRPr="008E6712">
              <w:rPr>
                <w:bCs/>
                <w:sz w:val="22"/>
                <w:szCs w:val="22"/>
              </w:rPr>
              <w:t xml:space="preserve"> </w:t>
            </w:r>
            <w:hyperlink r:id="rId9" w:history="1">
              <w:r w:rsidR="00715FA9" w:rsidRPr="008E671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8E6712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F70108" w:rsidRDefault="001C3A7B" w:rsidP="00F70108">
            <w:pPr>
              <w:jc w:val="both"/>
              <w:rPr>
                <w:b/>
                <w:sz w:val="22"/>
                <w:szCs w:val="22"/>
              </w:rPr>
            </w:pPr>
            <w:r w:rsidRPr="008E6712">
              <w:rPr>
                <w:b/>
                <w:sz w:val="22"/>
                <w:szCs w:val="22"/>
              </w:rPr>
              <w:t xml:space="preserve">5% від початкової </w:t>
            </w:r>
            <w:r w:rsidR="00F70108">
              <w:rPr>
                <w:b/>
                <w:sz w:val="22"/>
                <w:szCs w:val="22"/>
              </w:rPr>
              <w:t>ціни реалізації лотів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8E6712" w:rsidRDefault="00715FA9" w:rsidP="008604A6">
            <w:pPr>
              <w:jc w:val="both"/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 xml:space="preserve">Банківські реквізити для </w:t>
            </w:r>
            <w:r w:rsidRPr="008E6712">
              <w:rPr>
                <w:bCs/>
                <w:sz w:val="22"/>
                <w:szCs w:val="22"/>
              </w:rPr>
              <w:t xml:space="preserve">перерахування </w:t>
            </w:r>
            <w:r w:rsidRPr="008E671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715FA9" w:rsidRPr="008E6712" w:rsidRDefault="00715FA9" w:rsidP="008604A6">
            <w:pPr>
              <w:jc w:val="both"/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8E6712">
              <w:rPr>
                <w:bCs/>
                <w:sz w:val="22"/>
                <w:szCs w:val="22"/>
              </w:rPr>
              <w:t>відкритих торгів (аукціонів)</w:t>
            </w:r>
            <w:r w:rsidRPr="008E671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E6712">
              <w:rPr>
                <w:bCs/>
                <w:sz w:val="22"/>
                <w:szCs w:val="22"/>
              </w:rPr>
              <w:t>відкритих торгів (аукціонів)</w:t>
            </w:r>
            <w:r w:rsidRPr="008E671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8E671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8E6712" w:rsidRDefault="00715FA9" w:rsidP="00093A39">
            <w:pPr>
              <w:jc w:val="both"/>
              <w:rPr>
                <w:i/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Крок аукціону</w:t>
            </w:r>
            <w:r w:rsidRPr="008E6712">
              <w:rPr>
                <w:i/>
                <w:sz w:val="22"/>
                <w:szCs w:val="22"/>
              </w:rPr>
              <w:t xml:space="preserve"> – </w:t>
            </w:r>
            <w:r w:rsidR="00093A39" w:rsidRPr="008E6712">
              <w:rPr>
                <w:i/>
                <w:sz w:val="22"/>
                <w:szCs w:val="22"/>
              </w:rPr>
              <w:t>не менше 1%</w:t>
            </w:r>
            <w:r w:rsidR="00901482" w:rsidRPr="008E6712">
              <w:rPr>
                <w:i/>
                <w:sz w:val="22"/>
                <w:szCs w:val="22"/>
              </w:rPr>
              <w:t xml:space="preserve"> (одного відсотка)</w:t>
            </w:r>
            <w:r w:rsidRPr="008E6712">
              <w:rPr>
                <w:i/>
                <w:sz w:val="22"/>
                <w:szCs w:val="22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1C3A7B" w:rsidRPr="008E6712" w:rsidRDefault="001C3A7B" w:rsidP="001C3A7B">
            <w:pPr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8E6712">
              <w:rPr>
                <w:bCs/>
                <w:sz w:val="22"/>
                <w:szCs w:val="22"/>
              </w:rPr>
              <w:t xml:space="preserve">ознайомлення з активом </w:t>
            </w:r>
          </w:p>
          <w:p w:rsidR="00715FA9" w:rsidRPr="008E6712" w:rsidRDefault="001C3A7B" w:rsidP="001C3A7B">
            <w:pPr>
              <w:jc w:val="both"/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1) ПАТ  «КОМЕРЦІЙНИЙ БАНК «НАДРА» в стані припинення</w:t>
            </w:r>
            <w:r w:rsidRPr="008E6712">
              <w:rPr>
                <w:i/>
                <w:sz w:val="22"/>
                <w:szCs w:val="22"/>
                <w:u w:val="single"/>
              </w:rPr>
              <w:t xml:space="preserve"> м. Київ, вул. Січових Стрільців, 15 (колишня вул. Артема)</w:t>
            </w:r>
            <w:r w:rsidRPr="008E6712">
              <w:rPr>
                <w:sz w:val="22"/>
                <w:szCs w:val="22"/>
              </w:rPr>
              <w:t xml:space="preserve">, та електронною поштою: </w:t>
            </w:r>
            <w:hyperlink r:id="rId11" w:history="1">
              <w:r w:rsidR="00093A39" w:rsidRPr="008E6712">
                <w:rPr>
                  <w:rStyle w:val="a3"/>
                  <w:sz w:val="22"/>
                  <w:szCs w:val="22"/>
                </w:rPr>
                <w:t>saledep@nadrabank.ua</w:t>
              </w:r>
            </w:hyperlink>
            <w:r w:rsidRPr="008E6712">
              <w:rPr>
                <w:sz w:val="22"/>
                <w:szCs w:val="22"/>
              </w:rPr>
              <w:t>.</w:t>
            </w:r>
          </w:p>
          <w:p w:rsidR="00093A39" w:rsidRPr="008E6712" w:rsidRDefault="00093A39" w:rsidP="001C3A7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E671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1C3A7B" w:rsidRPr="008E6712" w:rsidRDefault="001C3A7B" w:rsidP="001C3A7B">
            <w:pPr>
              <w:rPr>
                <w:sz w:val="22"/>
                <w:szCs w:val="22"/>
              </w:rPr>
            </w:pPr>
            <w:r w:rsidRPr="008E6712">
              <w:rPr>
                <w:i/>
                <w:sz w:val="22"/>
                <w:szCs w:val="22"/>
              </w:rPr>
              <w:t>Глущенко С.В</w:t>
            </w:r>
            <w:r w:rsidR="00093A39" w:rsidRPr="008E6712">
              <w:rPr>
                <w:i/>
                <w:sz w:val="22"/>
                <w:szCs w:val="22"/>
              </w:rPr>
              <w:t>.</w:t>
            </w:r>
            <w:r w:rsidRPr="008E6712">
              <w:rPr>
                <w:i/>
                <w:sz w:val="22"/>
                <w:szCs w:val="22"/>
              </w:rPr>
              <w:t xml:space="preserve"> тел.+3</w:t>
            </w:r>
            <w:r w:rsidR="00093A39" w:rsidRPr="008E6712">
              <w:rPr>
                <w:i/>
                <w:sz w:val="22"/>
                <w:szCs w:val="22"/>
              </w:rPr>
              <w:t>8</w:t>
            </w:r>
            <w:r w:rsidRPr="008E6712">
              <w:rPr>
                <w:i/>
                <w:sz w:val="22"/>
                <w:szCs w:val="22"/>
              </w:rPr>
              <w:t xml:space="preserve">0443640067, </w:t>
            </w:r>
            <w:hyperlink r:id="rId12" w:history="1">
              <w:r w:rsidRPr="008E6712">
                <w:rPr>
                  <w:rStyle w:val="a3"/>
                  <w:sz w:val="22"/>
                  <w:szCs w:val="22"/>
                </w:rPr>
                <w:t>saledep@nadrabank.ua</w:t>
              </w:r>
            </w:hyperlink>
            <w:r w:rsidRPr="008E6712">
              <w:rPr>
                <w:sz w:val="22"/>
                <w:szCs w:val="22"/>
              </w:rPr>
              <w:t>.</w:t>
            </w:r>
          </w:p>
          <w:p w:rsidR="00715FA9" w:rsidRPr="008E6712" w:rsidRDefault="001C3A7B" w:rsidP="001C3A7B">
            <w:pPr>
              <w:jc w:val="both"/>
              <w:rPr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>м.</w:t>
            </w:r>
            <w:r w:rsidRPr="008E671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6712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715FA9" w:rsidRPr="008E671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="004E5C37" w:rsidRPr="008E6712">
              <w:rPr>
                <w:bCs/>
                <w:i/>
                <w:sz w:val="22"/>
                <w:szCs w:val="22"/>
              </w:rPr>
              <w:t xml:space="preserve">)       – </w:t>
            </w:r>
            <w:r w:rsidR="00C823C9" w:rsidRPr="00C823C9">
              <w:rPr>
                <w:bCs/>
                <w:i/>
                <w:sz w:val="22"/>
                <w:szCs w:val="22"/>
              </w:rPr>
              <w:t>12</w:t>
            </w:r>
            <w:r w:rsidR="004E5C37" w:rsidRPr="008E6712">
              <w:rPr>
                <w:bCs/>
                <w:i/>
                <w:sz w:val="22"/>
                <w:szCs w:val="22"/>
              </w:rPr>
              <w:t>.05</w:t>
            </w:r>
            <w:r w:rsidRPr="008E6712">
              <w:rPr>
                <w:bCs/>
                <w:i/>
                <w:sz w:val="22"/>
                <w:szCs w:val="22"/>
              </w:rPr>
              <w:t xml:space="preserve">.2017 </w:t>
            </w:r>
          </w:p>
          <w:p w:rsidR="00715FA9" w:rsidRPr="008E671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 xml:space="preserve">Другі    відкриті </w:t>
            </w:r>
            <w:r w:rsidR="00EA2FD2" w:rsidRPr="008E6712">
              <w:rPr>
                <w:bCs/>
                <w:i/>
                <w:sz w:val="22"/>
                <w:szCs w:val="22"/>
              </w:rPr>
              <w:t xml:space="preserve">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="00C823C9">
              <w:rPr>
                <w:bCs/>
                <w:i/>
                <w:sz w:val="22"/>
                <w:szCs w:val="22"/>
              </w:rPr>
              <w:t xml:space="preserve">)        – </w:t>
            </w:r>
            <w:r w:rsidR="00C823C9" w:rsidRPr="00C823C9">
              <w:rPr>
                <w:bCs/>
                <w:i/>
                <w:sz w:val="22"/>
                <w:szCs w:val="22"/>
              </w:rPr>
              <w:t>30</w:t>
            </w:r>
            <w:r w:rsidR="00C823C9">
              <w:rPr>
                <w:bCs/>
                <w:i/>
                <w:sz w:val="22"/>
                <w:szCs w:val="22"/>
              </w:rPr>
              <w:t>.0</w:t>
            </w:r>
            <w:r w:rsidR="00C823C9" w:rsidRPr="00C823C9">
              <w:rPr>
                <w:bCs/>
                <w:i/>
                <w:sz w:val="22"/>
                <w:szCs w:val="22"/>
              </w:rPr>
              <w:t>5</w:t>
            </w:r>
            <w:r w:rsidRPr="008E6712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5F6340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5F6340">
              <w:rPr>
                <w:bCs/>
                <w:i/>
                <w:sz w:val="22"/>
                <w:szCs w:val="22"/>
              </w:rPr>
              <w:t>Треті  відкрит</w:t>
            </w:r>
            <w:r w:rsidR="004E5C37" w:rsidRPr="005F6340">
              <w:rPr>
                <w:bCs/>
                <w:i/>
                <w:sz w:val="22"/>
                <w:szCs w:val="22"/>
              </w:rPr>
              <w:t>і   торги (</w:t>
            </w:r>
            <w:r w:rsidR="00093A39" w:rsidRPr="005F6340">
              <w:rPr>
                <w:bCs/>
                <w:i/>
                <w:sz w:val="22"/>
                <w:szCs w:val="22"/>
              </w:rPr>
              <w:t>аукціон</w:t>
            </w:r>
            <w:r w:rsidR="004E5C37" w:rsidRPr="005F6340">
              <w:rPr>
                <w:bCs/>
                <w:i/>
                <w:sz w:val="22"/>
                <w:szCs w:val="22"/>
              </w:rPr>
              <w:t xml:space="preserve">)         – </w:t>
            </w:r>
            <w:r w:rsidR="00C823C9" w:rsidRPr="005F6340">
              <w:rPr>
                <w:bCs/>
                <w:i/>
                <w:sz w:val="22"/>
                <w:szCs w:val="22"/>
              </w:rPr>
              <w:t>15</w:t>
            </w:r>
            <w:r w:rsidR="004E5C37" w:rsidRPr="005F6340">
              <w:rPr>
                <w:bCs/>
                <w:i/>
                <w:sz w:val="22"/>
                <w:szCs w:val="22"/>
              </w:rPr>
              <w:t>.0</w:t>
            </w:r>
            <w:r w:rsidR="00C823C9" w:rsidRPr="005F6340">
              <w:rPr>
                <w:bCs/>
                <w:i/>
                <w:sz w:val="22"/>
                <w:szCs w:val="22"/>
              </w:rPr>
              <w:t>6</w:t>
            </w:r>
            <w:r w:rsidRPr="005F6340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5F6340" w:rsidRDefault="00715FA9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5F6340">
              <w:rPr>
                <w:b/>
                <w:bCs/>
                <w:i/>
                <w:sz w:val="22"/>
                <w:szCs w:val="22"/>
              </w:rPr>
              <w:t>Четверті в</w:t>
            </w:r>
            <w:r w:rsidR="00EA2FD2" w:rsidRPr="005F6340">
              <w:rPr>
                <w:b/>
                <w:bCs/>
                <w:i/>
                <w:sz w:val="22"/>
                <w:szCs w:val="22"/>
              </w:rPr>
              <w:t>ідкриті   торги (</w:t>
            </w:r>
            <w:r w:rsidR="00093A39" w:rsidRPr="005F6340">
              <w:rPr>
                <w:b/>
                <w:bCs/>
                <w:i/>
                <w:sz w:val="22"/>
                <w:szCs w:val="22"/>
              </w:rPr>
              <w:t>аукціон</w:t>
            </w:r>
            <w:r w:rsidR="00C823C9" w:rsidRPr="005F6340">
              <w:rPr>
                <w:b/>
                <w:bCs/>
                <w:i/>
                <w:sz w:val="22"/>
                <w:szCs w:val="22"/>
              </w:rPr>
              <w:t>)   – 04</w:t>
            </w:r>
            <w:r w:rsidR="004E5C37" w:rsidRPr="005F6340">
              <w:rPr>
                <w:b/>
                <w:bCs/>
                <w:i/>
                <w:sz w:val="22"/>
                <w:szCs w:val="22"/>
              </w:rPr>
              <w:t>.07</w:t>
            </w:r>
            <w:r w:rsidRPr="005F6340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8E6712" w:rsidRDefault="00715FA9" w:rsidP="008604A6">
            <w:pPr>
              <w:rPr>
                <w:i/>
                <w:sz w:val="22"/>
                <w:szCs w:val="22"/>
              </w:rPr>
            </w:pP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8E6712" w:rsidRDefault="00715FA9" w:rsidP="008604A6">
            <w:pPr>
              <w:jc w:val="both"/>
              <w:rPr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E6712">
              <w:rPr>
                <w:sz w:val="22"/>
                <w:szCs w:val="22"/>
              </w:rPr>
              <w:t xml:space="preserve">організаторів </w:t>
            </w:r>
            <w:r w:rsidRPr="008E6712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8E671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8E6712">
              <w:rPr>
                <w:sz w:val="22"/>
                <w:szCs w:val="22"/>
              </w:rPr>
              <w:t>)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F70108" w:rsidRDefault="00F7010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прийняття: з дати публікації даного оголошення.</w:t>
            </w:r>
          </w:p>
          <w:p w:rsidR="00715FA9" w:rsidRPr="008E6712" w:rsidRDefault="00F7010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8E6712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4E5C37" w:rsidRPr="008E6712" w:rsidRDefault="00715FA9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Pr="008E6712">
              <w:rPr>
                <w:bCs/>
                <w:i/>
                <w:sz w:val="22"/>
                <w:szCs w:val="22"/>
              </w:rPr>
              <w:t xml:space="preserve">)       – 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11</w:t>
            </w:r>
            <w:r w:rsidR="004E5C37" w:rsidRPr="008E6712">
              <w:rPr>
                <w:bCs/>
                <w:i/>
                <w:sz w:val="22"/>
                <w:szCs w:val="22"/>
              </w:rPr>
              <w:t xml:space="preserve">.05.2017 </w:t>
            </w:r>
            <w:r w:rsidR="00735652" w:rsidRPr="008E6712">
              <w:rPr>
                <w:bCs/>
                <w:i/>
                <w:sz w:val="22"/>
                <w:szCs w:val="22"/>
              </w:rPr>
              <w:t>до 20:00</w:t>
            </w:r>
          </w:p>
          <w:p w:rsidR="004E5C37" w:rsidRPr="008E6712" w:rsidRDefault="004E5C37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>Другі    відкри</w:t>
            </w:r>
            <w:r w:rsidR="00735652" w:rsidRPr="008E6712">
              <w:rPr>
                <w:bCs/>
                <w:i/>
                <w:sz w:val="22"/>
                <w:szCs w:val="22"/>
              </w:rPr>
              <w:t>ті 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="00735652" w:rsidRPr="008E6712">
              <w:rPr>
                <w:bCs/>
                <w:i/>
                <w:sz w:val="22"/>
                <w:szCs w:val="22"/>
              </w:rPr>
              <w:t xml:space="preserve">)        – 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29</w:t>
            </w:r>
            <w:r w:rsidR="00C823C9">
              <w:rPr>
                <w:bCs/>
                <w:i/>
                <w:sz w:val="22"/>
                <w:szCs w:val="22"/>
              </w:rPr>
              <w:t>.0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8E6712">
              <w:rPr>
                <w:bCs/>
                <w:i/>
                <w:sz w:val="22"/>
                <w:szCs w:val="22"/>
              </w:rPr>
              <w:t>.2017</w:t>
            </w:r>
            <w:r w:rsidR="00735652" w:rsidRPr="008E6712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5F6340" w:rsidRDefault="004E5C37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5F6340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093A39" w:rsidRPr="005F6340">
              <w:rPr>
                <w:bCs/>
                <w:i/>
                <w:sz w:val="22"/>
                <w:szCs w:val="22"/>
              </w:rPr>
              <w:t>аукціон</w:t>
            </w:r>
            <w:r w:rsidRPr="005F6340">
              <w:rPr>
                <w:bCs/>
                <w:i/>
                <w:sz w:val="22"/>
                <w:szCs w:val="22"/>
              </w:rPr>
              <w:t xml:space="preserve">)         – </w:t>
            </w:r>
            <w:r w:rsidR="00C823C9" w:rsidRPr="005F6340">
              <w:rPr>
                <w:bCs/>
                <w:i/>
                <w:sz w:val="22"/>
                <w:szCs w:val="22"/>
                <w:lang w:val="ru-RU"/>
              </w:rPr>
              <w:t>14</w:t>
            </w:r>
            <w:r w:rsidR="00C823C9" w:rsidRPr="005F6340">
              <w:rPr>
                <w:bCs/>
                <w:i/>
                <w:sz w:val="22"/>
                <w:szCs w:val="22"/>
              </w:rPr>
              <w:t>.0</w:t>
            </w:r>
            <w:r w:rsidR="00C823C9" w:rsidRPr="005F6340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5F6340">
              <w:rPr>
                <w:bCs/>
                <w:i/>
                <w:sz w:val="22"/>
                <w:szCs w:val="22"/>
              </w:rPr>
              <w:t>.2017</w:t>
            </w:r>
            <w:r w:rsidR="00735652" w:rsidRPr="005F6340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5F6340" w:rsidRDefault="004E5C37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5F6340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735652" w:rsidRPr="005F6340">
              <w:rPr>
                <w:b/>
                <w:bCs/>
                <w:i/>
                <w:sz w:val="22"/>
                <w:szCs w:val="22"/>
              </w:rPr>
              <w:t>відкриті   торги (</w:t>
            </w:r>
            <w:r w:rsidR="00093A39" w:rsidRPr="005F6340">
              <w:rPr>
                <w:b/>
                <w:bCs/>
                <w:i/>
                <w:sz w:val="22"/>
                <w:szCs w:val="22"/>
              </w:rPr>
              <w:t>аукціон</w:t>
            </w:r>
            <w:r w:rsidR="00735652" w:rsidRPr="005F6340">
              <w:rPr>
                <w:b/>
                <w:bCs/>
                <w:i/>
                <w:sz w:val="22"/>
                <w:szCs w:val="22"/>
              </w:rPr>
              <w:t xml:space="preserve">)   – </w:t>
            </w:r>
            <w:r w:rsidR="00C823C9" w:rsidRPr="005F6340">
              <w:rPr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5F6340">
              <w:rPr>
                <w:b/>
                <w:bCs/>
                <w:i/>
                <w:sz w:val="22"/>
                <w:szCs w:val="22"/>
              </w:rPr>
              <w:t>.07.2017</w:t>
            </w:r>
            <w:r w:rsidR="00735652" w:rsidRPr="005F6340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sz w:val="22"/>
                <w:szCs w:val="22"/>
              </w:rPr>
              <w:t xml:space="preserve">Електронна адреса для доступу до </w:t>
            </w:r>
            <w:r w:rsidRPr="008E671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61" w:type="pct"/>
            <w:gridSpan w:val="4"/>
            <w:shd w:val="clear" w:color="auto" w:fill="auto"/>
            <w:vAlign w:val="center"/>
          </w:tcPr>
          <w:p w:rsidR="00715FA9" w:rsidRPr="008E671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4E5C37" w:rsidRPr="008E6712" w:rsidRDefault="00715FA9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Pr="008E6712">
              <w:rPr>
                <w:bCs/>
                <w:i/>
                <w:sz w:val="22"/>
                <w:szCs w:val="22"/>
              </w:rPr>
              <w:t xml:space="preserve">)       – 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11</w:t>
            </w:r>
            <w:r w:rsidR="004E5C37" w:rsidRPr="008E6712">
              <w:rPr>
                <w:bCs/>
                <w:i/>
                <w:sz w:val="22"/>
                <w:szCs w:val="22"/>
              </w:rPr>
              <w:t xml:space="preserve">.05.2017 </w:t>
            </w:r>
            <w:r w:rsidR="00735652" w:rsidRPr="008E6712">
              <w:rPr>
                <w:bCs/>
                <w:i/>
                <w:sz w:val="22"/>
                <w:szCs w:val="22"/>
              </w:rPr>
              <w:t>до 19:00</w:t>
            </w:r>
          </w:p>
          <w:p w:rsidR="004E5C37" w:rsidRPr="008E6712" w:rsidRDefault="004E5C37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bCs/>
                <w:i/>
                <w:sz w:val="22"/>
                <w:szCs w:val="22"/>
              </w:rPr>
              <w:t>Другі    відкри</w:t>
            </w:r>
            <w:r w:rsidR="00735652" w:rsidRPr="008E6712">
              <w:rPr>
                <w:bCs/>
                <w:i/>
                <w:sz w:val="22"/>
                <w:szCs w:val="22"/>
              </w:rPr>
              <w:t>ті   торги (</w:t>
            </w:r>
            <w:r w:rsidR="00093A39" w:rsidRPr="008E6712">
              <w:rPr>
                <w:bCs/>
                <w:i/>
                <w:sz w:val="22"/>
                <w:szCs w:val="22"/>
              </w:rPr>
              <w:t>аукціон</w:t>
            </w:r>
            <w:r w:rsidR="00735652" w:rsidRPr="008E6712">
              <w:rPr>
                <w:bCs/>
                <w:i/>
                <w:sz w:val="22"/>
                <w:szCs w:val="22"/>
              </w:rPr>
              <w:t xml:space="preserve">)       </w:t>
            </w:r>
            <w:r w:rsidR="00093A39" w:rsidRPr="008E6712">
              <w:rPr>
                <w:bCs/>
                <w:i/>
                <w:sz w:val="22"/>
                <w:szCs w:val="22"/>
              </w:rPr>
              <w:t xml:space="preserve"> </w:t>
            </w:r>
            <w:r w:rsidR="00735652" w:rsidRPr="008E6712">
              <w:rPr>
                <w:bCs/>
                <w:i/>
                <w:sz w:val="22"/>
                <w:szCs w:val="22"/>
              </w:rPr>
              <w:t xml:space="preserve"> – 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30</w:t>
            </w:r>
            <w:r w:rsidRPr="008E6712">
              <w:rPr>
                <w:bCs/>
                <w:i/>
                <w:sz w:val="22"/>
                <w:szCs w:val="22"/>
              </w:rPr>
              <w:t>.0</w:t>
            </w:r>
            <w:r w:rsidR="00C823C9" w:rsidRPr="00C823C9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8E6712">
              <w:rPr>
                <w:bCs/>
                <w:i/>
                <w:sz w:val="22"/>
                <w:szCs w:val="22"/>
              </w:rPr>
              <w:t>.2017</w:t>
            </w:r>
            <w:r w:rsidR="00735652" w:rsidRPr="008E671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5F6340" w:rsidRDefault="004E5C37" w:rsidP="004E5C37">
            <w:pPr>
              <w:jc w:val="both"/>
              <w:rPr>
                <w:bCs/>
                <w:i/>
                <w:sz w:val="22"/>
                <w:szCs w:val="22"/>
              </w:rPr>
            </w:pPr>
            <w:r w:rsidRPr="005F6340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093A39" w:rsidRPr="005F6340">
              <w:rPr>
                <w:bCs/>
                <w:i/>
                <w:sz w:val="22"/>
                <w:szCs w:val="22"/>
              </w:rPr>
              <w:t>аукціон</w:t>
            </w:r>
            <w:r w:rsidRPr="005F6340">
              <w:rPr>
                <w:bCs/>
                <w:i/>
                <w:sz w:val="22"/>
                <w:szCs w:val="22"/>
              </w:rPr>
              <w:t xml:space="preserve">)        </w:t>
            </w:r>
            <w:r w:rsidR="00093A39" w:rsidRPr="005F6340">
              <w:rPr>
                <w:bCs/>
                <w:i/>
                <w:sz w:val="22"/>
                <w:szCs w:val="22"/>
              </w:rPr>
              <w:t xml:space="preserve"> </w:t>
            </w:r>
            <w:r w:rsidRPr="005F6340">
              <w:rPr>
                <w:bCs/>
                <w:i/>
                <w:sz w:val="22"/>
                <w:szCs w:val="22"/>
              </w:rPr>
              <w:t xml:space="preserve"> – </w:t>
            </w:r>
            <w:r w:rsidR="00C823C9" w:rsidRPr="005F6340">
              <w:rPr>
                <w:bCs/>
                <w:i/>
                <w:sz w:val="22"/>
                <w:szCs w:val="22"/>
                <w:lang w:val="ru-RU"/>
              </w:rPr>
              <w:t>14</w:t>
            </w:r>
            <w:r w:rsidR="00C823C9" w:rsidRPr="005F6340">
              <w:rPr>
                <w:bCs/>
                <w:i/>
                <w:sz w:val="22"/>
                <w:szCs w:val="22"/>
              </w:rPr>
              <w:t>.0</w:t>
            </w:r>
            <w:r w:rsidR="00C823C9" w:rsidRPr="005F6340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5F6340">
              <w:rPr>
                <w:bCs/>
                <w:i/>
                <w:sz w:val="22"/>
                <w:szCs w:val="22"/>
              </w:rPr>
              <w:t>.2017</w:t>
            </w:r>
            <w:r w:rsidR="000574A3" w:rsidRPr="005F6340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5F6340" w:rsidRDefault="004E5C37" w:rsidP="004E5C3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5F6340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093A39" w:rsidRPr="005F6340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5F6340">
              <w:rPr>
                <w:b/>
                <w:bCs/>
                <w:i/>
                <w:sz w:val="22"/>
                <w:szCs w:val="22"/>
              </w:rPr>
              <w:t xml:space="preserve">)  </w:t>
            </w:r>
            <w:r w:rsidR="00093A39" w:rsidRPr="005F634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F6340">
              <w:rPr>
                <w:b/>
                <w:bCs/>
                <w:i/>
                <w:sz w:val="22"/>
                <w:szCs w:val="22"/>
              </w:rPr>
              <w:t xml:space="preserve"> – </w:t>
            </w:r>
            <w:r w:rsidR="00C823C9" w:rsidRPr="005F6340">
              <w:rPr>
                <w:b/>
                <w:bCs/>
                <w:i/>
                <w:sz w:val="22"/>
                <w:szCs w:val="22"/>
                <w:lang w:val="ru-RU"/>
              </w:rPr>
              <w:t>03</w:t>
            </w:r>
            <w:r w:rsidRPr="005F6340">
              <w:rPr>
                <w:b/>
                <w:bCs/>
                <w:i/>
                <w:sz w:val="22"/>
                <w:szCs w:val="22"/>
              </w:rPr>
              <w:t>.07.2017</w:t>
            </w:r>
            <w:r w:rsidR="000574A3" w:rsidRPr="005F6340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8E6712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8E6712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715FA9" w:rsidRPr="008E6712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8E671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61" w:type="pct"/>
            <w:gridSpan w:val="4"/>
            <w:shd w:val="clear" w:color="auto" w:fill="auto"/>
          </w:tcPr>
          <w:p w:rsidR="00715FA9" w:rsidRPr="008E6712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8E671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8E6712" w:rsidRDefault="00715FA9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E671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8E6712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E671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E6712" w:rsidRDefault="00715FA9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8E6712" w:rsidRDefault="00715FA9" w:rsidP="008604A6">
            <w:pPr>
              <w:jc w:val="both"/>
              <w:rPr>
                <w:sz w:val="22"/>
                <w:szCs w:val="22"/>
              </w:rPr>
            </w:pPr>
            <w:r w:rsidRPr="008E671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8E6712" w:rsidTr="005C5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8E6712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8E6712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B4F62" w:rsidRPr="008E6712" w:rsidRDefault="003B4F62" w:rsidP="00715FA9">
      <w:pPr>
        <w:rPr>
          <w:sz w:val="22"/>
          <w:szCs w:val="22"/>
        </w:rPr>
      </w:pPr>
    </w:p>
    <w:p w:rsidR="003B4F62" w:rsidRPr="008E6712" w:rsidRDefault="003B4F62">
      <w:pPr>
        <w:spacing w:after="160" w:line="259" w:lineRule="auto"/>
        <w:rPr>
          <w:sz w:val="22"/>
          <w:szCs w:val="22"/>
        </w:rPr>
      </w:pPr>
    </w:p>
    <w:sectPr w:rsidR="003B4F62" w:rsidRPr="008E6712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05" w:rsidRDefault="00756405">
      <w:r>
        <w:separator/>
      </w:r>
    </w:p>
  </w:endnote>
  <w:endnote w:type="continuationSeparator" w:id="0">
    <w:p w:rsidR="00756405" w:rsidRDefault="0075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05" w:rsidRDefault="00756405">
      <w:r>
        <w:separator/>
      </w:r>
    </w:p>
  </w:footnote>
  <w:footnote w:type="continuationSeparator" w:id="0">
    <w:p w:rsidR="00756405" w:rsidRDefault="0075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EA079C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574A3"/>
    <w:rsid w:val="00057BF6"/>
    <w:rsid w:val="00093A39"/>
    <w:rsid w:val="00117734"/>
    <w:rsid w:val="001C3A7B"/>
    <w:rsid w:val="00210514"/>
    <w:rsid w:val="002965A1"/>
    <w:rsid w:val="00354BF8"/>
    <w:rsid w:val="003634C9"/>
    <w:rsid w:val="003709A8"/>
    <w:rsid w:val="003829EB"/>
    <w:rsid w:val="003A20B4"/>
    <w:rsid w:val="003B4F62"/>
    <w:rsid w:val="003C469C"/>
    <w:rsid w:val="004032D4"/>
    <w:rsid w:val="004E5C37"/>
    <w:rsid w:val="0053559E"/>
    <w:rsid w:val="00595A9E"/>
    <w:rsid w:val="005C56BB"/>
    <w:rsid w:val="005F6340"/>
    <w:rsid w:val="006232CB"/>
    <w:rsid w:val="00644109"/>
    <w:rsid w:val="00705B9D"/>
    <w:rsid w:val="00715FA9"/>
    <w:rsid w:val="00735652"/>
    <w:rsid w:val="007470DB"/>
    <w:rsid w:val="00756405"/>
    <w:rsid w:val="0076208D"/>
    <w:rsid w:val="007740AE"/>
    <w:rsid w:val="007C07BE"/>
    <w:rsid w:val="007C26E4"/>
    <w:rsid w:val="007F295E"/>
    <w:rsid w:val="00835535"/>
    <w:rsid w:val="008B7D10"/>
    <w:rsid w:val="008E6712"/>
    <w:rsid w:val="00901482"/>
    <w:rsid w:val="009A2C8F"/>
    <w:rsid w:val="00A4372A"/>
    <w:rsid w:val="00A979D7"/>
    <w:rsid w:val="00AE6055"/>
    <w:rsid w:val="00B134EE"/>
    <w:rsid w:val="00B761B7"/>
    <w:rsid w:val="00BA65F9"/>
    <w:rsid w:val="00BF7FAB"/>
    <w:rsid w:val="00C043D8"/>
    <w:rsid w:val="00C65050"/>
    <w:rsid w:val="00C6510F"/>
    <w:rsid w:val="00C71140"/>
    <w:rsid w:val="00C823C9"/>
    <w:rsid w:val="00CE2574"/>
    <w:rsid w:val="00D24C2A"/>
    <w:rsid w:val="00D77B83"/>
    <w:rsid w:val="00D809A4"/>
    <w:rsid w:val="00D95396"/>
    <w:rsid w:val="00DB0585"/>
    <w:rsid w:val="00DC0AE4"/>
    <w:rsid w:val="00E232CF"/>
    <w:rsid w:val="00E43933"/>
    <w:rsid w:val="00EA079C"/>
    <w:rsid w:val="00EA2FD2"/>
    <w:rsid w:val="00EC5DAA"/>
    <w:rsid w:val="00EF1F47"/>
    <w:rsid w:val="00F25532"/>
    <w:rsid w:val="00F3235F"/>
    <w:rsid w:val="00F70108"/>
    <w:rsid w:val="00F93AA7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82CD-EBFB-4897-9D16-71CBF3E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3B4F62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3B4F62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BA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ding.kiev.ua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vosbp@ukr.net" TargetMode="External"/><Relationship Id="rId12" Type="http://schemas.openxmlformats.org/officeDocument/2006/relationships/hyperlink" Target="mailto:saledep@nadrabank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30374" TargetMode="External"/><Relationship Id="rId11" Type="http://schemas.openxmlformats.org/officeDocument/2006/relationships/hyperlink" Target="mailto:saledep@nadrabank.u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Stukalov</cp:lastModifiedBy>
  <cp:revision>2</cp:revision>
  <cp:lastPrinted>2017-04-24T07:09:00Z</cp:lastPrinted>
  <dcterms:created xsi:type="dcterms:W3CDTF">2017-06-19T12:25:00Z</dcterms:created>
  <dcterms:modified xsi:type="dcterms:W3CDTF">2017-06-19T12:25:00Z</dcterms:modified>
</cp:coreProperties>
</file>