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9C" w:rsidRPr="001A3C26" w:rsidRDefault="0058289C" w:rsidP="0058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8289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ПАСПОРТ ВІДКРИТИХ ТОРГІВ (АУКЦІОНУ) </w:t>
      </w:r>
      <w:proofErr w:type="spellStart"/>
      <w:r w:rsidRPr="0058289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з</w:t>
      </w:r>
      <w:proofErr w:type="spellEnd"/>
      <w:r w:rsidRPr="0058289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продажу майна ПАТ «КБ «АКТИВ-БАНК»</w:t>
      </w:r>
    </w:p>
    <w:p w:rsidR="0058289C" w:rsidRPr="001A3C26" w:rsidRDefault="0058289C" w:rsidP="0058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58289C" w:rsidRPr="001A3C26" w:rsidRDefault="0058289C" w:rsidP="005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58289C">
        <w:rPr>
          <w:rFonts w:ascii="Times New Roman" w:eastAsia="Times New Roman" w:hAnsi="Times New Roman" w:cs="Times New Roman"/>
          <w:sz w:val="20"/>
          <w:szCs w:val="24"/>
          <w:lang w:eastAsia="ru-RU"/>
        </w:rPr>
        <w:t>Фонд</w:t>
      </w:r>
      <w:r w:rsidRPr="001A3C26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</w:t>
      </w:r>
      <w:proofErr w:type="spellStart"/>
      <w:r w:rsidRPr="0058289C">
        <w:rPr>
          <w:rFonts w:ascii="Times New Roman" w:eastAsia="Times New Roman" w:hAnsi="Times New Roman" w:cs="Times New Roman"/>
          <w:sz w:val="20"/>
          <w:szCs w:val="24"/>
          <w:lang w:eastAsia="ru-RU"/>
        </w:rPr>
        <w:t>гарантування</w:t>
      </w:r>
      <w:proofErr w:type="spellEnd"/>
      <w:r w:rsidRPr="001A3C26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</w:t>
      </w:r>
      <w:proofErr w:type="spellStart"/>
      <w:r w:rsidRPr="0058289C">
        <w:rPr>
          <w:rFonts w:ascii="Times New Roman" w:eastAsia="Times New Roman" w:hAnsi="Times New Roman" w:cs="Times New Roman"/>
          <w:sz w:val="20"/>
          <w:szCs w:val="24"/>
          <w:lang w:eastAsia="ru-RU"/>
        </w:rPr>
        <w:t>вкладів</w:t>
      </w:r>
      <w:proofErr w:type="spellEnd"/>
      <w:r w:rsidRPr="001A3C26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</w:t>
      </w:r>
      <w:proofErr w:type="spellStart"/>
      <w:r w:rsidRPr="0058289C">
        <w:rPr>
          <w:rFonts w:ascii="Times New Roman" w:eastAsia="Times New Roman" w:hAnsi="Times New Roman" w:cs="Times New Roman"/>
          <w:sz w:val="20"/>
          <w:szCs w:val="24"/>
          <w:lang w:eastAsia="ru-RU"/>
        </w:rPr>
        <w:t>фізичних</w:t>
      </w:r>
      <w:proofErr w:type="spellEnd"/>
      <w:r w:rsidRPr="001A3C26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</w:t>
      </w:r>
      <w:proofErr w:type="spellStart"/>
      <w:r w:rsidRPr="0058289C">
        <w:rPr>
          <w:rFonts w:ascii="Times New Roman" w:eastAsia="Times New Roman" w:hAnsi="Times New Roman" w:cs="Times New Roman"/>
          <w:sz w:val="20"/>
          <w:szCs w:val="24"/>
          <w:lang w:eastAsia="ru-RU"/>
        </w:rPr>
        <w:t>осіб</w:t>
      </w:r>
      <w:proofErr w:type="spellEnd"/>
      <w:r w:rsidRPr="001A3C26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</w:t>
      </w:r>
      <w:proofErr w:type="spellStart"/>
      <w:r w:rsidRPr="0058289C">
        <w:rPr>
          <w:rFonts w:ascii="Times New Roman" w:eastAsia="Times New Roman" w:hAnsi="Times New Roman" w:cs="Times New Roman"/>
          <w:sz w:val="20"/>
          <w:szCs w:val="24"/>
          <w:lang w:eastAsia="ru-RU"/>
        </w:rPr>
        <w:t>повідомляє</w:t>
      </w:r>
      <w:proofErr w:type="spellEnd"/>
      <w:r w:rsidRPr="001A3C26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</w:t>
      </w:r>
      <w:r w:rsidRPr="0058289C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</w:t>
      </w:r>
      <w:r w:rsidRPr="001A3C26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</w:t>
      </w:r>
      <w:proofErr w:type="spellStart"/>
      <w:r w:rsidRPr="0058289C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проведення</w:t>
      </w:r>
      <w:proofErr w:type="spellEnd"/>
      <w:r w:rsidRPr="001A3C26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</w:t>
      </w:r>
      <w:proofErr w:type="spellStart"/>
      <w:r w:rsidRPr="0058289C">
        <w:rPr>
          <w:rFonts w:ascii="Times New Roman" w:eastAsia="Times New Roman" w:hAnsi="Times New Roman" w:cs="Times New Roman"/>
          <w:sz w:val="20"/>
          <w:szCs w:val="24"/>
          <w:lang w:eastAsia="ru-RU"/>
        </w:rPr>
        <w:t>відкритих</w:t>
      </w:r>
      <w:proofErr w:type="spellEnd"/>
      <w:r w:rsidRPr="001A3C26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</w:t>
      </w:r>
      <w:proofErr w:type="spellStart"/>
      <w:r w:rsidRPr="0058289C">
        <w:rPr>
          <w:rFonts w:ascii="Times New Roman" w:eastAsia="Times New Roman" w:hAnsi="Times New Roman" w:cs="Times New Roman"/>
          <w:sz w:val="20"/>
          <w:szCs w:val="24"/>
          <w:lang w:eastAsia="ru-RU"/>
        </w:rPr>
        <w:t>торгів</w:t>
      </w:r>
      <w:proofErr w:type="spellEnd"/>
      <w:r w:rsidRPr="001A3C26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(</w:t>
      </w:r>
      <w:proofErr w:type="spellStart"/>
      <w:r w:rsidRPr="0058289C">
        <w:rPr>
          <w:rFonts w:ascii="Times New Roman" w:eastAsia="Times New Roman" w:hAnsi="Times New Roman" w:cs="Times New Roman"/>
          <w:sz w:val="20"/>
          <w:szCs w:val="24"/>
          <w:lang w:eastAsia="ru-RU"/>
        </w:rPr>
        <w:t>аукціону</w:t>
      </w:r>
      <w:proofErr w:type="spellEnd"/>
      <w:r w:rsidRPr="001A3C26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) </w:t>
      </w:r>
      <w:proofErr w:type="spellStart"/>
      <w:r w:rsidRPr="0058289C">
        <w:rPr>
          <w:rFonts w:ascii="Times New Roman" w:eastAsia="Times New Roman" w:hAnsi="Times New Roman" w:cs="Times New Roman"/>
          <w:sz w:val="20"/>
          <w:szCs w:val="24"/>
          <w:lang w:eastAsia="ru-RU"/>
        </w:rPr>
        <w:t>з</w:t>
      </w:r>
      <w:proofErr w:type="spellEnd"/>
      <w:r w:rsidRPr="001A3C26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</w:t>
      </w:r>
      <w:r w:rsidRPr="0058289C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продажу</w:t>
      </w:r>
      <w:r w:rsidRPr="001A3C26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</w:t>
      </w:r>
      <w:proofErr w:type="spellStart"/>
      <w:r w:rsidRPr="0058289C">
        <w:rPr>
          <w:rFonts w:ascii="Times New Roman" w:eastAsia="Times New Roman" w:hAnsi="Times New Roman" w:cs="Times New Roman"/>
          <w:sz w:val="20"/>
          <w:szCs w:val="24"/>
          <w:lang w:eastAsia="ru-RU"/>
        </w:rPr>
        <w:t>наступних</w:t>
      </w:r>
      <w:proofErr w:type="spellEnd"/>
      <w:r w:rsidRPr="001A3C26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</w:t>
      </w:r>
      <w:proofErr w:type="spellStart"/>
      <w:r w:rsidRPr="0058289C">
        <w:rPr>
          <w:rFonts w:ascii="Times New Roman" w:eastAsia="Times New Roman" w:hAnsi="Times New Roman" w:cs="Times New Roman"/>
          <w:sz w:val="20"/>
          <w:szCs w:val="24"/>
          <w:lang w:eastAsia="ru-RU"/>
        </w:rPr>
        <w:t>активів</w:t>
      </w:r>
      <w:proofErr w:type="spellEnd"/>
      <w:r w:rsidRPr="001A3C26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, </w:t>
      </w:r>
      <w:proofErr w:type="spellStart"/>
      <w:r w:rsidRPr="0058289C">
        <w:rPr>
          <w:rFonts w:ascii="Times New Roman" w:eastAsia="Times New Roman" w:hAnsi="Times New Roman" w:cs="Times New Roman"/>
          <w:sz w:val="20"/>
          <w:szCs w:val="24"/>
          <w:lang w:eastAsia="ru-RU"/>
        </w:rPr>
        <w:t>що</w:t>
      </w:r>
      <w:proofErr w:type="spellEnd"/>
      <w:r w:rsidRPr="001A3C26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</w:t>
      </w:r>
      <w:proofErr w:type="spellStart"/>
      <w:proofErr w:type="gramStart"/>
      <w:r w:rsidRPr="0058289C">
        <w:rPr>
          <w:rFonts w:ascii="Times New Roman" w:eastAsia="Times New Roman" w:hAnsi="Times New Roman" w:cs="Times New Roman"/>
          <w:sz w:val="20"/>
          <w:szCs w:val="24"/>
          <w:lang w:eastAsia="ru-RU"/>
        </w:rPr>
        <w:t>обл</w:t>
      </w:r>
      <w:proofErr w:type="gramEnd"/>
      <w:r w:rsidRPr="0058289C">
        <w:rPr>
          <w:rFonts w:ascii="Times New Roman" w:eastAsia="Times New Roman" w:hAnsi="Times New Roman" w:cs="Times New Roman"/>
          <w:sz w:val="20"/>
          <w:szCs w:val="24"/>
          <w:lang w:eastAsia="ru-RU"/>
        </w:rPr>
        <w:t>іковуються</w:t>
      </w:r>
      <w:proofErr w:type="spellEnd"/>
      <w:r w:rsidRPr="001A3C26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</w:t>
      </w:r>
      <w:r w:rsidRPr="0058289C">
        <w:rPr>
          <w:rFonts w:ascii="Times New Roman" w:eastAsia="Times New Roman" w:hAnsi="Times New Roman" w:cs="Times New Roman"/>
          <w:sz w:val="20"/>
          <w:szCs w:val="24"/>
          <w:lang w:eastAsia="ru-RU"/>
        </w:rPr>
        <w:t>на</w:t>
      </w:r>
      <w:r w:rsidRPr="001A3C26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</w:t>
      </w:r>
      <w:proofErr w:type="spellStart"/>
      <w:r w:rsidRPr="0058289C">
        <w:rPr>
          <w:rFonts w:ascii="Times New Roman" w:eastAsia="Times New Roman" w:hAnsi="Times New Roman" w:cs="Times New Roman"/>
          <w:sz w:val="20"/>
          <w:szCs w:val="24"/>
          <w:lang w:eastAsia="ru-RU"/>
        </w:rPr>
        <w:t>балансі</w:t>
      </w:r>
      <w:proofErr w:type="spellEnd"/>
      <w:r w:rsidRPr="001A3C26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</w:t>
      </w:r>
      <w:r w:rsidRPr="0058289C">
        <w:rPr>
          <w:rFonts w:ascii="Times New Roman" w:eastAsia="Times New Roman" w:hAnsi="Times New Roman" w:cs="Times New Roman"/>
          <w:sz w:val="20"/>
          <w:szCs w:val="24"/>
          <w:lang w:eastAsia="ru-RU"/>
        </w:rPr>
        <w:t>ПАТ</w:t>
      </w:r>
      <w:r w:rsidRPr="001A3C26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«</w:t>
      </w:r>
      <w:r w:rsidRPr="0058289C">
        <w:rPr>
          <w:rFonts w:ascii="Times New Roman" w:eastAsia="Times New Roman" w:hAnsi="Times New Roman" w:cs="Times New Roman"/>
          <w:sz w:val="20"/>
          <w:szCs w:val="24"/>
          <w:lang w:eastAsia="ru-RU"/>
        </w:rPr>
        <w:t>КБ</w:t>
      </w:r>
      <w:r w:rsidRPr="001A3C26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«</w:t>
      </w:r>
      <w:r w:rsidRPr="0058289C">
        <w:rPr>
          <w:rFonts w:ascii="Times New Roman" w:eastAsia="Times New Roman" w:hAnsi="Times New Roman" w:cs="Times New Roman"/>
          <w:sz w:val="20"/>
          <w:szCs w:val="24"/>
          <w:lang w:eastAsia="ru-RU"/>
        </w:rPr>
        <w:t>АКТИВ</w:t>
      </w:r>
      <w:r w:rsidRPr="001A3C26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-</w:t>
      </w:r>
      <w:r w:rsidRPr="0058289C">
        <w:rPr>
          <w:rFonts w:ascii="Times New Roman" w:eastAsia="Times New Roman" w:hAnsi="Times New Roman" w:cs="Times New Roman"/>
          <w:sz w:val="20"/>
          <w:szCs w:val="24"/>
          <w:lang w:eastAsia="ru-RU"/>
        </w:rPr>
        <w:t>БАНК</w:t>
      </w:r>
      <w:r w:rsidRPr="001A3C26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» </w:t>
      </w:r>
    </w:p>
    <w:tbl>
      <w:tblPr>
        <w:tblW w:w="525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80"/>
        <w:gridCol w:w="3551"/>
        <w:gridCol w:w="2311"/>
        <w:gridCol w:w="2855"/>
      </w:tblGrid>
      <w:tr w:rsidR="0058289C" w:rsidRPr="0058289C" w:rsidTr="001A3C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9C" w:rsidRPr="0058289C" w:rsidRDefault="0058289C" w:rsidP="0058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3C26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                                        </w:t>
            </w: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лоту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9C" w:rsidRPr="0058289C" w:rsidRDefault="0058289C" w:rsidP="0058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Найменування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майна/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стислий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опис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майна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9C" w:rsidRPr="0058289C" w:rsidRDefault="0058289C" w:rsidP="0058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Початкова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ціна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початкова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ціна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реалізації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лоту,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грн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(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/без ПДВ,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згідно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чинного</w:t>
            </w:r>
            <w:proofErr w:type="gram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законодавства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9C" w:rsidRPr="0058289C" w:rsidRDefault="0058289C" w:rsidP="0058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Публічний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паспорт активу (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посилання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</w:tr>
      <w:tr w:rsidR="0058289C" w:rsidRPr="0058289C" w:rsidTr="001A3C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9C" w:rsidRPr="0058289C" w:rsidRDefault="0058289C" w:rsidP="0058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F49G8325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9C" w:rsidRPr="0058289C" w:rsidRDefault="0058289C" w:rsidP="0058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1.Дебіторська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заборгованість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249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контрагентів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2.Дебіторська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заборгованість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контрагентів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3.Дебіторська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заборгованість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3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контрагентів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4.Вбудоване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нежитлове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приміщення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загальною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площею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207,2 кв.м. за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адресою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Донецька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область, </w:t>
            </w:r>
            <w:proofErr w:type="gram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proofErr w:type="gram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Горлівка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вул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Рудакова О.П., буд. 39,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приміщення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67. 5.Основні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засоби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</w:t>
            </w:r>
            <w:proofErr w:type="gram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кількості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171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одиниця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що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знаходяться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адресою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м.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Донецьк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бульвар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Пушкіна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23. 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9C" w:rsidRPr="0058289C" w:rsidRDefault="001A3C26" w:rsidP="0058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3C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23.01.2018 - 273318,74</w:t>
            </w:r>
          </w:p>
        </w:tc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9C" w:rsidRPr="0058289C" w:rsidRDefault="0058289C" w:rsidP="0058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http://torgi.fg.gov.ua/116829</w:t>
            </w:r>
          </w:p>
        </w:tc>
      </w:tr>
      <w:tr w:rsidR="0058289C" w:rsidRPr="0058289C" w:rsidTr="001A3C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9C" w:rsidRPr="0058289C" w:rsidRDefault="0058289C" w:rsidP="0058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F49G8326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9C" w:rsidRPr="0058289C" w:rsidRDefault="0058289C" w:rsidP="0058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Вбудоване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нежитлове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приміщення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основними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засобами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що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розташоване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адресою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Луганська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область, </w:t>
            </w:r>
            <w:proofErr w:type="gram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proofErr w:type="gram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Луганськ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пл.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Героїв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ВВВ, буд. 1а,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саме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-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Вбудоване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нежитлове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приміщення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(кафе) №1 та </w:t>
            </w:r>
            <w:proofErr w:type="spellStart"/>
            <w:proofErr w:type="gram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ідвальне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приміщення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№39,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загальною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площею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226,9 кв.м.; -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Основні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засоби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кількості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296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одиниць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9C" w:rsidRPr="0058289C" w:rsidRDefault="001A3C26" w:rsidP="0058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3C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23.01.2018 - 386075,28</w:t>
            </w:r>
          </w:p>
        </w:tc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9C" w:rsidRPr="0058289C" w:rsidRDefault="0058289C" w:rsidP="0058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http://torgi.fg.gov.ua/116832</w:t>
            </w:r>
          </w:p>
        </w:tc>
      </w:tr>
    </w:tbl>
    <w:p w:rsidR="0058289C" w:rsidRPr="0058289C" w:rsidRDefault="0058289C" w:rsidP="005828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8289C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54"/>
        <w:gridCol w:w="5851"/>
      </w:tblGrid>
      <w:tr w:rsidR="0058289C" w:rsidRPr="0058289C" w:rsidTr="0058289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58289C" w:rsidRPr="0058289C" w:rsidRDefault="0058289C" w:rsidP="00582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proofErr w:type="gram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ішення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виконавчої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дирекції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Фонду про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затвердження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умов продажу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активів</w:t>
            </w:r>
            <w:proofErr w:type="spellEnd"/>
          </w:p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58289C" w:rsidRPr="0058289C" w:rsidRDefault="0058289C" w:rsidP="00582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858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27.12.2017 р.</w:t>
            </w:r>
          </w:p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</w:tr>
      <w:tr w:rsidR="0058289C" w:rsidRPr="0058289C" w:rsidTr="0058289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58289C" w:rsidRPr="0058289C" w:rsidRDefault="0058289C" w:rsidP="00582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Організатор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відкритих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торгів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аукціону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ЄДИНИЙ КАБІНЕТ -       </w:t>
            </w:r>
          </w:p>
          <w:p w:rsidR="0058289C" w:rsidRPr="0058289C" w:rsidRDefault="0058289C" w:rsidP="00582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Посилання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перелік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організаторів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ідкритих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торгів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аукціонів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): </w:t>
            </w:r>
            <w:hyperlink r:id="rId4" w:history="1">
              <w:r w:rsidRPr="0058289C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 xml:space="preserve">http://torgi.fg.gov.ua/prozorrosale##... [ http://torgi.fg.gov.ua/prozorrosale ] #       </w:t>
              </w:r>
            </w:hyperlink>
          </w:p>
        </w:tc>
      </w:tr>
      <w:tr w:rsidR="0058289C" w:rsidRPr="0058289C" w:rsidTr="0058289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58289C" w:rsidRPr="0058289C" w:rsidRDefault="0058289C" w:rsidP="00582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Учасники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відкритих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торгів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аукціону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58289C" w:rsidRPr="0058289C" w:rsidRDefault="0058289C" w:rsidP="00582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Юридичні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особи та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фізичні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особи</w:t>
            </w:r>
          </w:p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</w:tr>
      <w:tr w:rsidR="0058289C" w:rsidRPr="0058289C" w:rsidTr="0058289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58289C" w:rsidRPr="0058289C" w:rsidRDefault="0058289C" w:rsidP="00582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Розмі</w:t>
            </w:r>
            <w:proofErr w:type="gram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proofErr w:type="spellEnd"/>
            <w:proofErr w:type="gram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гарантійного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внеску</w:t>
            </w:r>
            <w:proofErr w:type="spellEnd"/>
          </w:p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58289C" w:rsidRPr="0058289C" w:rsidRDefault="0058289C" w:rsidP="00582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5% (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п’ять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відсотків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ід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початкової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ціни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реалізації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лотів</w:t>
            </w:r>
            <w:proofErr w:type="spellEnd"/>
          </w:p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</w:tr>
      <w:tr w:rsidR="0058289C" w:rsidRPr="0058289C" w:rsidTr="0058289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58289C" w:rsidRPr="0058289C" w:rsidRDefault="0058289C" w:rsidP="00582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Вимоги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щодо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кількості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зареєстрованих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учасників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ідкритих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торгів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аукціону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      </w:t>
            </w:r>
          </w:p>
          <w:p w:rsidR="0058289C" w:rsidRPr="0058289C" w:rsidRDefault="0058289C" w:rsidP="00582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Відкриті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торги (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не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можуть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вважатися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такими</w:t>
            </w:r>
            <w:proofErr w:type="gram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що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відбулися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у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разі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відсутності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кроку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аукціону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розрізі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лотів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або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якщо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 участь у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відкритих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торгах (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аукціоні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було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зареєстровано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лише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одного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учасника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</w:tr>
      <w:tr w:rsidR="0058289C" w:rsidRPr="0058289C" w:rsidTr="0058289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      </w:t>
            </w:r>
          </w:p>
          <w:p w:rsidR="0058289C" w:rsidRPr="0058289C" w:rsidRDefault="0058289C" w:rsidP="00582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Банківські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реквізити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для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перерахування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гарантійного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внеску</w:t>
            </w:r>
            <w:proofErr w:type="spellEnd"/>
          </w:p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58289C" w:rsidRPr="0058289C" w:rsidRDefault="0058289C" w:rsidP="00582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Перерахування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гарантійного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внеску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здійснюється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поточний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рахунок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організатора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відкритих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торгів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аукціонів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), на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електронному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майданчику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якого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зареєструвався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учасник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Інформація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банківські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реквізити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організаторів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ідкритих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торгів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аукціонів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розміщені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наступним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посиланням:</w:t>
            </w:r>
            <w:hyperlink r:id="rId5" w:history="1">
              <w:r w:rsidRPr="0058289C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</w:t>
              </w:r>
              <w:proofErr w:type="spellEnd"/>
              <w:r w:rsidRPr="0058289C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58289C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torgi.fg.gov.ua</w:t>
              </w:r>
              <w:proofErr w:type="spellEnd"/>
              <w:r w:rsidRPr="0058289C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58289C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prozorrosale</w:t>
              </w:r>
              <w:proofErr w:type="spellEnd"/>
            </w:hyperlink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    </w:t>
            </w:r>
          </w:p>
        </w:tc>
      </w:tr>
      <w:tr w:rsidR="0058289C" w:rsidRPr="0058289C" w:rsidTr="0058289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58289C" w:rsidRPr="0058289C" w:rsidRDefault="0058289C" w:rsidP="00582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Крок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аукціону</w:t>
            </w:r>
            <w:proofErr w:type="spellEnd"/>
          </w:p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58289C" w:rsidRPr="0058289C" w:rsidRDefault="0058289C" w:rsidP="00582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Крок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аукціону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– не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менше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1 %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початкової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ціни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реалізації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лоті</w:t>
            </w:r>
            <w:proofErr w:type="gram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</w:tr>
      <w:tr w:rsidR="0058289C" w:rsidRPr="0058289C" w:rsidTr="0058289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58289C" w:rsidRPr="0058289C" w:rsidRDefault="0058289C" w:rsidP="00582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Порядок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ознайомлення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активом </w:t>
            </w:r>
            <w:proofErr w:type="gram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</w:t>
            </w:r>
            <w:proofErr w:type="gram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кімнаті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даних</w:t>
            </w:r>
            <w:proofErr w:type="spellEnd"/>
          </w:p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58289C" w:rsidRPr="0058289C" w:rsidRDefault="0058289C" w:rsidP="00582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Ознайомитись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майном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можна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ПАТ «КБ «АКТИВ-БАНК» 04070,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proofErr w:type="gram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.К</w:t>
            </w:r>
            <w:proofErr w:type="gram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иїв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вул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П.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Сагайдачного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17, тел. (044)207-45-75,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е-mail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bank@activebank.com.ua </w:t>
            </w:r>
            <w:proofErr w:type="gram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[ </w:t>
            </w:r>
            <w:proofErr w:type="gram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mailto:bank@activebank.com.ua ] </w:t>
            </w:r>
          </w:p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</w:tr>
      <w:tr w:rsidR="0058289C" w:rsidRPr="0058289C" w:rsidTr="0058289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58289C" w:rsidRPr="0058289C" w:rsidRDefault="0058289C" w:rsidP="00582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Контактна особа банку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питань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ознайомлення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активом</w:t>
            </w:r>
          </w:p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Мельниченко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Володимир</w:t>
            </w:r>
            <w:proofErr w:type="spellEnd"/>
            <w:proofErr w:type="gram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італійович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o.samoylenko@activebank.com.ua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ПАТ «КБ «АКТИВ-БАНК», 04070, м.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Київ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вул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П.Сагайдачного,17 тел. (044)207-45-96 </w:t>
            </w:r>
          </w:p>
        </w:tc>
      </w:tr>
      <w:tr w:rsidR="0058289C" w:rsidRPr="0058289C" w:rsidTr="0058289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58289C" w:rsidRPr="0058289C" w:rsidRDefault="0058289C" w:rsidP="00582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Дата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проведення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відкритих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торгів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аукціону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58289C" w:rsidRPr="0058289C" w:rsidRDefault="0058289C" w:rsidP="00582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 </w:t>
            </w:r>
            <w:r w:rsidR="001A3C26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23</w:t>
            </w:r>
            <w:r w:rsidR="001A3C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01.2018</w:t>
            </w:r>
          </w:p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</w:tr>
      <w:tr w:rsidR="0058289C" w:rsidRPr="0058289C" w:rsidTr="0058289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58289C" w:rsidRPr="0058289C" w:rsidRDefault="0058289C" w:rsidP="00582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Час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проведення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відкритих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торгів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аукціону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)/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електронного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аукціону</w:t>
            </w:r>
            <w:proofErr w:type="spellEnd"/>
          </w:p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58289C" w:rsidRPr="0058289C" w:rsidRDefault="0058289C" w:rsidP="00582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Точний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час початку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проведення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відкритих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торгів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аукціону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по кожному лоту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вказується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веб-сайтах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організаторів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торгів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hyperlink r:id="rId6" w:history="1">
              <w:r w:rsidRPr="0058289C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http://torgi.fg.gov.ua/prozorrosale</w:t>
              </w:r>
            </w:hyperlink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    </w:t>
            </w:r>
          </w:p>
        </w:tc>
      </w:tr>
      <w:tr w:rsidR="0058289C" w:rsidRPr="0058289C" w:rsidTr="0058289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58289C" w:rsidRPr="0058289C" w:rsidRDefault="0058289C" w:rsidP="00582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Термін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прийняття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заяв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 участь </w:t>
            </w:r>
            <w:proofErr w:type="gram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</w:t>
            </w:r>
            <w:proofErr w:type="gram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відкритих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торгах (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аукціоні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 xml:space="preserve">      </w:t>
            </w:r>
          </w:p>
          <w:p w:rsidR="0058289C" w:rsidRPr="0058289C" w:rsidRDefault="0058289C" w:rsidP="00582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Дата початку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прийняття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заяв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–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дати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публікації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оголошення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58289C" w:rsidRPr="0058289C" w:rsidRDefault="0058289C" w:rsidP="00582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Кінцевий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термін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прийняття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заяв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r w:rsidR="001A3C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</w:t>
            </w: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.01.2018  </w:t>
            </w:r>
            <w:r w:rsidRPr="0058289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до 20:00</w:t>
            </w:r>
          </w:p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</w:tr>
      <w:tr w:rsidR="0058289C" w:rsidRPr="0058289C" w:rsidTr="0058289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      </w:t>
            </w:r>
          </w:p>
          <w:p w:rsidR="0058289C" w:rsidRPr="0058289C" w:rsidRDefault="0058289C" w:rsidP="00582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Електронна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адреса для доступу </w:t>
            </w:r>
            <w:proofErr w:type="gram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</w:t>
            </w:r>
            <w:proofErr w:type="gram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відкритих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торгів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аукціону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)/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електронного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аукціону</w:t>
            </w:r>
            <w:proofErr w:type="spellEnd"/>
          </w:p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58289C" w:rsidRPr="0058289C" w:rsidRDefault="008871A7" w:rsidP="00582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7" w:history="1">
              <w:r w:rsidR="0058289C" w:rsidRPr="0058289C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www.prozorro.sale</w:t>
              </w:r>
            </w:hyperlink>
            <w:r w:rsidR="0058289C"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    </w:t>
            </w:r>
          </w:p>
        </w:tc>
      </w:tr>
      <w:tr w:rsidR="0058289C" w:rsidRPr="0058289C" w:rsidTr="0058289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58289C" w:rsidRPr="0058289C" w:rsidRDefault="0058289C" w:rsidP="00582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Кінцева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дата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перерахування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гарантійного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внеску</w:t>
            </w:r>
            <w:proofErr w:type="spellEnd"/>
          </w:p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58289C" w:rsidRPr="0058289C" w:rsidRDefault="001A3C26" w:rsidP="00582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</w:t>
            </w:r>
            <w:r w:rsidR="0058289C"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.01.2018 </w:t>
            </w:r>
            <w:r w:rsidR="0058289C" w:rsidRPr="0058289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до 19:00</w:t>
            </w:r>
          </w:p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58289C" w:rsidRPr="0058289C" w:rsidRDefault="0058289C" w:rsidP="00582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Гарантійний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внесок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вважається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сплаченим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моменту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його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зарахування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банківський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рахунок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оператора,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якщо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відбулося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не </w:t>
            </w:r>
            <w:proofErr w:type="spellStart"/>
            <w:proofErr w:type="gram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ізніше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ніж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 одну годину до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закінчення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кінцевого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терміну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прийняття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заяв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 участь/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прийняття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закритих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цінових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пропозицій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</w:tr>
      <w:tr w:rsidR="0058289C" w:rsidRPr="0058289C" w:rsidTr="0058289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58289C" w:rsidRPr="0058289C" w:rsidRDefault="0058289C" w:rsidP="00582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Розмі</w:t>
            </w:r>
            <w:proofErr w:type="gram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proofErr w:type="spellEnd"/>
            <w:proofErr w:type="gram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реєстраційного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внеску</w:t>
            </w:r>
            <w:proofErr w:type="spellEnd"/>
          </w:p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58289C" w:rsidRPr="0058289C" w:rsidRDefault="0058289C" w:rsidP="00582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Реєстраційний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внесок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відсутній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</w:tr>
      <w:tr w:rsidR="0058289C" w:rsidRPr="0058289C" w:rsidTr="0058289C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58289C" w:rsidRPr="0058289C" w:rsidRDefault="0058289C" w:rsidP="00582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Кожний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учасник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відкритих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торгів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аукціону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погоджується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Регламентом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роботи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електронної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торгової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системи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щодо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проведення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відкритих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торгів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аукціонів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продажу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активів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банків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в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яких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запроваджено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процедуру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тимчасової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адміністрації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або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ліквідації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який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розміщений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веб-сайті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організатора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відкритих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торгів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аукціонів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), та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зобов’язаний</w:t>
            </w:r>
            <w:proofErr w:type="spellEnd"/>
            <w:proofErr w:type="gram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</w:t>
            </w:r>
            <w:proofErr w:type="gram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разі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визнання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його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переможцем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сплатити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такому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організатору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відкритих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торгів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аукціонів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винагороду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проведення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аукціону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58289C" w:rsidRPr="0058289C" w:rsidRDefault="0058289C" w:rsidP="005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28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58289C" w:rsidRPr="0058289C" w:rsidRDefault="0058289C" w:rsidP="00582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8289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Другі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відкриті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торги (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аукціон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),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треті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відкриті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торги (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аукціон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),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четверті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відкриті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торги (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аукціон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) та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наступні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відкриті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торги (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аукціони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)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відбуваються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58289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у</w:t>
            </w:r>
            <w:proofErr w:type="gramEnd"/>
            <w:r w:rsidRPr="0058289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випадку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якщо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не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відбулись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попередні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відкриті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торги (</w:t>
            </w:r>
            <w:proofErr w:type="spellStart"/>
            <w:r w:rsidRPr="0058289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аукціон</w:t>
            </w:r>
            <w:proofErr w:type="spellEnd"/>
            <w:r w:rsidRPr="0058289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).</w:t>
            </w:r>
          </w:p>
        </w:tc>
      </w:tr>
    </w:tbl>
    <w:p w:rsidR="00E9534D" w:rsidRPr="0058289C" w:rsidRDefault="00E9534D">
      <w:pPr>
        <w:rPr>
          <w:sz w:val="18"/>
        </w:rPr>
      </w:pPr>
    </w:p>
    <w:sectPr w:rsidR="00E9534D" w:rsidRPr="0058289C" w:rsidSect="00E9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289C"/>
    <w:rsid w:val="001A3C26"/>
    <w:rsid w:val="0058289C"/>
    <w:rsid w:val="008871A7"/>
    <w:rsid w:val="00E9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28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zorro.sa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prozorrosale" TargetMode="External"/><Relationship Id="rId4" Type="http://schemas.openxmlformats.org/officeDocument/2006/relationships/hyperlink" Target="http://torgi.fg.gov.ua/prozorrosa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ikovalchuk</dc:creator>
  <cp:keywords/>
  <dc:description/>
  <cp:lastModifiedBy>ikovalchuk</cp:lastModifiedBy>
  <cp:revision>3</cp:revision>
  <dcterms:created xsi:type="dcterms:W3CDTF">2018-01-02T15:03:00Z</dcterms:created>
  <dcterms:modified xsi:type="dcterms:W3CDTF">2018-01-12T14:42:00Z</dcterms:modified>
</cp:coreProperties>
</file>