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3" w:rsidRPr="00FC3DF3" w:rsidRDefault="00C40973" w:rsidP="00C40973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E133B0" w:rsidRPr="00192D23" w:rsidRDefault="00C40973" w:rsidP="00E133B0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="003A6EE7" w:rsidRPr="003A6EE7">
        <w:rPr>
          <w:b/>
        </w:rPr>
        <w:t>ПАТ «МІСЬКИЙ КОМЕРЦІЙНИЙ БАНК»</w:t>
      </w:r>
    </w:p>
    <w:p w:rsidR="00BF7DAE" w:rsidRDefault="00BF7DAE" w:rsidP="00C40973">
      <w:pPr>
        <w:ind w:firstLine="708"/>
        <w:jc w:val="both"/>
      </w:pPr>
    </w:p>
    <w:p w:rsidR="00FC3444" w:rsidRDefault="00C40973" w:rsidP="00C40973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A6EE7" w:rsidRPr="003A6EE7">
        <w:t>ПАТ «МІСЬКИЙ КОМЕРЦІЙНИЙ БАНК»</w:t>
      </w:r>
      <w:r w:rsidRPr="00FC3DF3">
        <w:t>:</w:t>
      </w:r>
    </w:p>
    <w:p w:rsidR="00BF7DAE" w:rsidRDefault="00BF7DAE" w:rsidP="00C40973">
      <w:pPr>
        <w:ind w:firstLine="708"/>
        <w:jc w:val="both"/>
      </w:pP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123"/>
        <w:gridCol w:w="2396"/>
        <w:gridCol w:w="1208"/>
        <w:gridCol w:w="3233"/>
      </w:tblGrid>
      <w:tr w:rsidR="00FF67B8" w:rsidRPr="002741D8" w:rsidTr="00584942">
        <w:trPr>
          <w:trHeight w:val="27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2741D8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C40973" w:rsidRPr="002741D8" w:rsidRDefault="00C40973" w:rsidP="003A6EE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2741D8" w:rsidRDefault="00C40973" w:rsidP="003A6EE7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2741D8" w:rsidRDefault="00C40973" w:rsidP="00BF7DA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</w:t>
            </w:r>
            <w:r w:rsidR="00FF67B8"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2741D8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741D8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B587A" w:rsidRPr="002741D8" w:rsidTr="00674750">
        <w:trPr>
          <w:trHeight w:val="1449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Default="002B587A" w:rsidP="005675B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587A" w:rsidRPr="00D11704" w:rsidRDefault="002B587A" w:rsidP="00D11704">
            <w:pPr>
              <w:rPr>
                <w:sz w:val="18"/>
                <w:szCs w:val="18"/>
                <w:lang w:val="en-US"/>
              </w:rPr>
            </w:pPr>
            <w:r w:rsidRPr="00D11704">
              <w:rPr>
                <w:sz w:val="18"/>
                <w:szCs w:val="18"/>
                <w:lang w:val="en-US"/>
              </w:rPr>
              <w:t>F63G27257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75BB">
            <w:pPr>
              <w:jc w:val="center"/>
              <w:rPr>
                <w:sz w:val="18"/>
                <w:szCs w:val="18"/>
              </w:rPr>
            </w:pPr>
            <w:r w:rsidRPr="002741D8">
              <w:rPr>
                <w:sz w:val="18"/>
                <w:szCs w:val="18"/>
              </w:rPr>
              <w:t xml:space="preserve">Земельна ділянка для індивідуального садівництва площею 6,2985 га за </w:t>
            </w:r>
            <w:proofErr w:type="spellStart"/>
            <w:r w:rsidRPr="002741D8">
              <w:rPr>
                <w:sz w:val="18"/>
                <w:szCs w:val="18"/>
              </w:rPr>
              <w:t>адресою</w:t>
            </w:r>
            <w:proofErr w:type="spellEnd"/>
            <w:r w:rsidRPr="002741D8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2741D8">
              <w:rPr>
                <w:sz w:val="18"/>
                <w:szCs w:val="18"/>
              </w:rPr>
              <w:t>Макарівський</w:t>
            </w:r>
            <w:proofErr w:type="spellEnd"/>
            <w:r w:rsidRPr="002741D8">
              <w:rPr>
                <w:sz w:val="18"/>
                <w:szCs w:val="18"/>
              </w:rPr>
              <w:t xml:space="preserve"> р-н, </w:t>
            </w:r>
            <w:proofErr w:type="spellStart"/>
            <w:r w:rsidRPr="002741D8">
              <w:rPr>
                <w:sz w:val="18"/>
                <w:szCs w:val="18"/>
              </w:rPr>
              <w:t>Яблунівська</w:t>
            </w:r>
            <w:proofErr w:type="spellEnd"/>
            <w:r w:rsidRPr="002741D8">
              <w:rPr>
                <w:sz w:val="18"/>
                <w:szCs w:val="18"/>
              </w:rPr>
              <w:t xml:space="preserve"> </w:t>
            </w:r>
            <w:proofErr w:type="spellStart"/>
            <w:r w:rsidRPr="002741D8">
              <w:rPr>
                <w:sz w:val="18"/>
                <w:szCs w:val="18"/>
              </w:rPr>
              <w:t>с.р</w:t>
            </w:r>
            <w:proofErr w:type="spellEnd"/>
            <w:r w:rsidRPr="002741D8">
              <w:rPr>
                <w:sz w:val="18"/>
                <w:szCs w:val="18"/>
              </w:rPr>
              <w:t>. (кадастровий №</w:t>
            </w:r>
          </w:p>
          <w:p w:rsidR="002B587A" w:rsidRPr="002741D8" w:rsidRDefault="002B587A" w:rsidP="005675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741D8">
              <w:rPr>
                <w:sz w:val="18"/>
                <w:szCs w:val="18"/>
              </w:rPr>
              <w:t>3222788900:04:004:0004). 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75BB">
            <w:pPr>
              <w:spacing w:line="256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674 696,17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75BB">
            <w:pPr>
              <w:jc w:val="center"/>
              <w:rPr>
                <w:color w:val="002060"/>
                <w:sz w:val="18"/>
                <w:szCs w:val="18"/>
                <w:u w:val="single"/>
                <w:lang w:eastAsia="uk-UA"/>
              </w:rPr>
            </w:pPr>
            <w:hyperlink r:id="rId6" w:history="1">
              <w:r w:rsidRPr="002741D8">
                <w:rPr>
                  <w:color w:val="002060"/>
                  <w:sz w:val="18"/>
                  <w:szCs w:val="18"/>
                  <w:u w:val="single"/>
                  <w:lang w:eastAsia="uk-UA"/>
                </w:rPr>
                <w:t>http://torgi.fg.gov.ua:80/133466</w:t>
              </w:r>
            </w:hyperlink>
          </w:p>
        </w:tc>
      </w:tr>
      <w:tr w:rsidR="002B587A" w:rsidRPr="002741D8" w:rsidTr="003269A5">
        <w:trPr>
          <w:trHeight w:val="1476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F63G27258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r w:rsidRPr="002741D8">
              <w:rPr>
                <w:sz w:val="18"/>
                <w:szCs w:val="18"/>
              </w:rPr>
              <w:t xml:space="preserve">Земельна ділянка для індивідуального садівництва площею 6,4572 га за </w:t>
            </w:r>
            <w:proofErr w:type="spellStart"/>
            <w:r w:rsidRPr="002741D8">
              <w:rPr>
                <w:sz w:val="18"/>
                <w:szCs w:val="18"/>
              </w:rPr>
              <w:t>адресою</w:t>
            </w:r>
            <w:proofErr w:type="spellEnd"/>
            <w:r w:rsidRPr="002741D8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2741D8">
              <w:rPr>
                <w:sz w:val="18"/>
                <w:szCs w:val="18"/>
              </w:rPr>
              <w:t>Макарівський</w:t>
            </w:r>
            <w:proofErr w:type="spellEnd"/>
            <w:r w:rsidRPr="002741D8">
              <w:rPr>
                <w:sz w:val="18"/>
                <w:szCs w:val="18"/>
              </w:rPr>
              <w:t xml:space="preserve"> р-н, </w:t>
            </w:r>
            <w:proofErr w:type="spellStart"/>
            <w:r w:rsidRPr="002741D8">
              <w:rPr>
                <w:sz w:val="18"/>
                <w:szCs w:val="18"/>
              </w:rPr>
              <w:t>Яблунівська</w:t>
            </w:r>
            <w:proofErr w:type="spellEnd"/>
            <w:r w:rsidRPr="002741D8">
              <w:rPr>
                <w:sz w:val="18"/>
                <w:szCs w:val="18"/>
              </w:rPr>
              <w:t xml:space="preserve"> </w:t>
            </w:r>
            <w:proofErr w:type="spellStart"/>
            <w:r w:rsidRPr="002741D8">
              <w:rPr>
                <w:sz w:val="18"/>
                <w:szCs w:val="18"/>
              </w:rPr>
              <w:t>с.р</w:t>
            </w:r>
            <w:proofErr w:type="spellEnd"/>
            <w:r w:rsidRPr="002741D8">
              <w:rPr>
                <w:sz w:val="18"/>
                <w:szCs w:val="18"/>
              </w:rPr>
              <w:t>.</w:t>
            </w:r>
            <w:r w:rsidRPr="002741D8">
              <w:rPr>
                <w:sz w:val="18"/>
                <w:szCs w:val="18"/>
                <w:lang w:val="ru-RU"/>
              </w:rPr>
              <w:t xml:space="preserve"> </w:t>
            </w:r>
            <w:r w:rsidRPr="002741D8">
              <w:rPr>
                <w:sz w:val="18"/>
                <w:szCs w:val="18"/>
              </w:rPr>
              <w:t>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sz w:val="18"/>
                <w:szCs w:val="18"/>
              </w:rPr>
              <w:t>3222788900:04:004:0005). 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691 696,13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u w:val="single"/>
                <w:lang w:eastAsia="uk-UA"/>
              </w:rPr>
            </w:pPr>
            <w:hyperlink r:id="rId7" w:history="1">
              <w:r w:rsidRPr="002741D8">
                <w:rPr>
                  <w:color w:val="002060"/>
                  <w:sz w:val="18"/>
                  <w:szCs w:val="18"/>
                  <w:u w:val="single"/>
                  <w:lang w:eastAsia="uk-UA"/>
                </w:rPr>
                <w:t>http://torgi.fg.gov.ua:80/133465</w:t>
              </w:r>
            </w:hyperlink>
          </w:p>
        </w:tc>
      </w:tr>
      <w:tr w:rsidR="002B587A" w:rsidRPr="002741D8" w:rsidTr="00597215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F63G27259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2741D8">
              <w:rPr>
                <w:sz w:val="18"/>
                <w:szCs w:val="18"/>
              </w:rPr>
              <w:t xml:space="preserve">для індивідуального садівництва площею 6,0023 га за </w:t>
            </w:r>
            <w:proofErr w:type="spellStart"/>
            <w:r w:rsidRPr="002741D8">
              <w:rPr>
                <w:sz w:val="18"/>
                <w:szCs w:val="18"/>
              </w:rPr>
              <w:t>адресою</w:t>
            </w:r>
            <w:proofErr w:type="spellEnd"/>
            <w:r w:rsidRPr="002741D8">
              <w:rPr>
                <w:sz w:val="18"/>
                <w:szCs w:val="18"/>
              </w:rPr>
              <w:t xml:space="preserve">: 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3222788900:04:004:0002).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652 422,58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u w:val="single"/>
                <w:lang w:eastAsia="uk-UA"/>
              </w:rPr>
            </w:pPr>
            <w:hyperlink r:id="rId8" w:history="1">
              <w:r w:rsidRPr="002741D8">
                <w:rPr>
                  <w:color w:val="002060"/>
                  <w:sz w:val="18"/>
                  <w:szCs w:val="18"/>
                  <w:u w:val="single"/>
                  <w:lang w:eastAsia="uk-UA"/>
                </w:rPr>
                <w:t>http://torgi.fg.gov.ua:80/133462</w:t>
              </w:r>
            </w:hyperlink>
          </w:p>
        </w:tc>
      </w:tr>
      <w:tr w:rsidR="002B587A" w:rsidRPr="002741D8" w:rsidTr="00B737B5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2741D8">
              <w:rPr>
                <w:sz w:val="18"/>
                <w:szCs w:val="18"/>
              </w:rPr>
              <w:t xml:space="preserve">для індивідуального садівництва площею 6,4569 га за </w:t>
            </w:r>
            <w:proofErr w:type="spellStart"/>
            <w:r w:rsidRPr="002741D8">
              <w:rPr>
                <w:sz w:val="18"/>
                <w:szCs w:val="18"/>
              </w:rPr>
              <w:t>адресою</w:t>
            </w:r>
            <w:proofErr w:type="spellEnd"/>
            <w:r w:rsidRPr="002741D8">
              <w:rPr>
                <w:sz w:val="18"/>
                <w:szCs w:val="18"/>
              </w:rPr>
              <w:t xml:space="preserve">: 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3222788900:04:003:0001).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691 664,00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u w:val="single"/>
                <w:lang w:eastAsia="uk-UA"/>
              </w:rPr>
            </w:pPr>
            <w:hyperlink r:id="rId9" w:history="1">
              <w:r w:rsidRPr="002741D8">
                <w:rPr>
                  <w:color w:val="002060"/>
                  <w:sz w:val="18"/>
                  <w:szCs w:val="18"/>
                  <w:u w:val="single"/>
                  <w:lang w:eastAsia="uk-UA"/>
                </w:rPr>
                <w:t>http://torgi.fg.gov.ua:80/1333461</w:t>
              </w:r>
            </w:hyperlink>
          </w:p>
        </w:tc>
      </w:tr>
      <w:tr w:rsidR="002B587A" w:rsidRPr="002741D8" w:rsidTr="009D346D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F63G27261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6,0687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3222788900:04:003:0004).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659 639,96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hyperlink r:id="rId10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http://torgi.fg.gov.ua/146640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895655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F63G27262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3222784200:05:006:0081).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r w:rsidRPr="002741D8">
              <w:rPr>
                <w:sz w:val="18"/>
                <w:szCs w:val="18"/>
                <w:lang w:val="en-US"/>
              </w:rPr>
              <w:t>h</w:t>
            </w:r>
            <w:hyperlink r:id="rId11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ttp://torgi.fg.gov.ua/146642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E019E2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F63G27263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3222784200:05:006:0080).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hyperlink r:id="rId12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http://torgi.fg.gov.ua/146645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2E03D3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F63G27264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3222784200:05:006:0075).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hyperlink r:id="rId13" w:history="1">
              <w:r w:rsidRPr="002741D8">
                <w:rPr>
                  <w:rStyle w:val="a3"/>
                  <w:color w:val="002060"/>
                  <w:sz w:val="18"/>
                  <w:szCs w:val="18"/>
                </w:rPr>
                <w:t>http://torgi.fg.gov.ua/146646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2503A4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lastRenderedPageBreak/>
              <w:t>F63G27265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3222784200:05:006:0072).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hyperlink r:id="rId14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http://torgi.fg.gov.ua/146654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BB0C0C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F63G27266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3222784200:05:006:0071).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  <w:hyperlink r:id="rId15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http://torgi.fg.gov.ua/146656</w:t>
              </w:r>
            </w:hyperlink>
          </w:p>
        </w:tc>
      </w:tr>
      <w:tr w:rsidR="002B587A" w:rsidRPr="002741D8" w:rsidTr="00C7724C">
        <w:trPr>
          <w:trHeight w:val="1545"/>
          <w:jc w:val="center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F63G27267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1,9994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3222784200:05:006:0068).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239 373,18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color w:val="002060"/>
                <w:sz w:val="18"/>
                <w:szCs w:val="18"/>
                <w:lang w:eastAsia="uk-UA"/>
              </w:rPr>
            </w:pPr>
            <w:hyperlink r:id="rId16" w:history="1">
              <w:r w:rsidRPr="002741D8">
                <w:rPr>
                  <w:rStyle w:val="a3"/>
                  <w:color w:val="002060"/>
                  <w:sz w:val="18"/>
                  <w:szCs w:val="18"/>
                  <w:shd w:val="clear" w:color="auto" w:fill="F5F9F9"/>
                </w:rPr>
                <w:t>http://torgi.fg.gov.ua/146658</w:t>
              </w:r>
            </w:hyperlink>
            <w:r w:rsidRPr="002741D8">
              <w:rPr>
                <w:color w:val="002060"/>
                <w:sz w:val="18"/>
                <w:szCs w:val="18"/>
                <w:lang w:eastAsia="uk-UA"/>
              </w:rPr>
              <w:t> </w:t>
            </w:r>
          </w:p>
        </w:tc>
      </w:tr>
      <w:tr w:rsidR="002B587A" w:rsidRPr="002741D8" w:rsidTr="0071358A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2,0001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3222784200:05:006:0067).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239 456,98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17" w:history="1">
              <w:r w:rsidRPr="002741D8">
                <w:rPr>
                  <w:rStyle w:val="a3"/>
                  <w:sz w:val="18"/>
                  <w:szCs w:val="18"/>
                </w:rPr>
                <w:t>http://torgi.fg.gov.ua/146788</w:t>
              </w:r>
            </w:hyperlink>
          </w:p>
        </w:tc>
      </w:tr>
      <w:tr w:rsidR="002B587A" w:rsidRPr="002741D8" w:rsidTr="00A25604">
        <w:trPr>
          <w:trHeight w:val="15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F63G27269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A256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3222784200:05:006:0074).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18" w:history="1">
              <w:r w:rsidRPr="002741D8">
                <w:rPr>
                  <w:rStyle w:val="a3"/>
                  <w:sz w:val="18"/>
                  <w:szCs w:val="18"/>
                </w:rPr>
                <w:t>http://torgi.fg.gov.ua/146789</w:t>
              </w:r>
            </w:hyperlink>
          </w:p>
        </w:tc>
      </w:tr>
      <w:tr w:rsidR="002B587A" w:rsidRPr="002741D8" w:rsidTr="00A25604">
        <w:trPr>
          <w:trHeight w:val="155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3222784200:05:006:0078).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248 896,78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19" w:history="1">
              <w:r w:rsidRPr="002741D8">
                <w:rPr>
                  <w:rStyle w:val="a3"/>
                  <w:sz w:val="18"/>
                  <w:szCs w:val="18"/>
                </w:rPr>
                <w:t>http://torgi.fg.gov.ua/146791</w:t>
              </w:r>
            </w:hyperlink>
          </w:p>
        </w:tc>
      </w:tr>
      <w:tr w:rsidR="002B587A" w:rsidRPr="002741D8" w:rsidTr="00A25604">
        <w:trPr>
          <w:trHeight w:val="157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0,8823 га за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3222784200:05:006:0168).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113 970,47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0" w:history="1">
              <w:r w:rsidRPr="002741D8">
                <w:rPr>
                  <w:rStyle w:val="a3"/>
                  <w:sz w:val="18"/>
                  <w:szCs w:val="18"/>
                </w:rPr>
                <w:br/>
                <w:t>http://torgi.fg.gov.ua/146795</w:t>
              </w:r>
            </w:hyperlink>
          </w:p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</w:tr>
      <w:tr w:rsidR="002B587A" w:rsidRPr="002741D8" w:rsidTr="00A25604">
        <w:trPr>
          <w:trHeight w:val="152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1,9988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3222784200:05:006:0073).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239 301,34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1" w:history="1">
              <w:r w:rsidRPr="002741D8">
                <w:rPr>
                  <w:rStyle w:val="a3"/>
                  <w:sz w:val="18"/>
                  <w:szCs w:val="18"/>
                </w:rPr>
                <w:br/>
                <w:t>http://torgi.fg.gov.ua/146796</w:t>
              </w:r>
            </w:hyperlink>
          </w:p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</w:tr>
      <w:tr w:rsidR="002B587A" w:rsidRPr="002741D8" w:rsidTr="004F2C7B">
        <w:trPr>
          <w:trHeight w:val="167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3222784200:05:006:0069).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2" w:history="1">
              <w:r w:rsidRPr="002741D8">
                <w:rPr>
                  <w:rStyle w:val="a3"/>
                  <w:sz w:val="18"/>
                  <w:szCs w:val="18"/>
                </w:rPr>
                <w:t>http://torgi.fg.gov.ua:80/133513</w:t>
              </w:r>
            </w:hyperlink>
          </w:p>
        </w:tc>
      </w:tr>
      <w:tr w:rsidR="002B587A" w:rsidRPr="002741D8" w:rsidTr="00DB22A7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lastRenderedPageBreak/>
              <w:t>F63G27274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3222784200:05:006:0065).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3" w:history="1">
              <w:r w:rsidRPr="002741D8">
                <w:rPr>
                  <w:rStyle w:val="a3"/>
                  <w:sz w:val="18"/>
                  <w:szCs w:val="18"/>
                </w:rPr>
                <w:t>http://torgi.fg.gov.ua:80/133521</w:t>
              </w:r>
            </w:hyperlink>
          </w:p>
        </w:tc>
      </w:tr>
      <w:tr w:rsidR="002B587A" w:rsidRPr="002741D8" w:rsidTr="00A25604">
        <w:trPr>
          <w:trHeight w:val="157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3222784200:05:006:0064).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B4493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239 445,01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4" w:history="1">
              <w:r w:rsidRPr="002741D8">
                <w:rPr>
                  <w:rStyle w:val="a3"/>
                  <w:sz w:val="18"/>
                  <w:szCs w:val="18"/>
                </w:rPr>
                <w:t>http://torgi.fg.gov.ua:80/133526</w:t>
              </w:r>
            </w:hyperlink>
          </w:p>
        </w:tc>
      </w:tr>
      <w:tr w:rsidR="002B587A" w:rsidRPr="002741D8" w:rsidTr="00A25604">
        <w:trPr>
          <w:trHeight w:val="155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2,0001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A256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3222784200:05:006:0063).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239 456,98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5" w:history="1">
              <w:r w:rsidRPr="002741D8">
                <w:rPr>
                  <w:rStyle w:val="a3"/>
                  <w:sz w:val="18"/>
                  <w:szCs w:val="18"/>
                </w:rPr>
                <w:t>http://torgi.fg.gov.ua:80/133532</w:t>
              </w:r>
            </w:hyperlink>
          </w:p>
        </w:tc>
      </w:tr>
      <w:tr w:rsidR="002B587A" w:rsidRPr="002741D8" w:rsidTr="00A25604">
        <w:trPr>
          <w:trHeight w:val="160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A25604" w:rsidRDefault="002B587A" w:rsidP="00A256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15,4592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3222780600:07:021:0118).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A25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992 886,29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26" w:history="1">
              <w:r w:rsidRPr="002741D8">
                <w:rPr>
                  <w:rStyle w:val="a3"/>
                  <w:sz w:val="18"/>
                  <w:szCs w:val="18"/>
                </w:rPr>
                <w:t>http://torgi.fg.gov.ua:80/133533</w:t>
              </w:r>
            </w:hyperlink>
          </w:p>
        </w:tc>
      </w:tr>
      <w:tr w:rsidR="002B587A" w:rsidRPr="002741D8" w:rsidTr="00FA0B7E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3,7394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3222784200:05:006:0271).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160 457,51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27" w:history="1">
              <w:r w:rsidRPr="002741D8">
                <w:rPr>
                  <w:rStyle w:val="a3"/>
                  <w:sz w:val="18"/>
                  <w:szCs w:val="18"/>
                </w:rPr>
                <w:t>http://torgi.fg.gov.ua:80/133534</w:t>
              </w:r>
            </w:hyperlink>
          </w:p>
        </w:tc>
      </w:tr>
      <w:tr w:rsidR="002B587A" w:rsidRPr="002741D8" w:rsidTr="001F183A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F63G27279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2,5368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3222784200:05:006:0269).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140 661,04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28" w:history="1">
              <w:r w:rsidRPr="002741D8">
                <w:rPr>
                  <w:rStyle w:val="a3"/>
                  <w:sz w:val="18"/>
                  <w:szCs w:val="18"/>
                </w:rPr>
                <w:t>http://torgi.fg.gov.ua:80/133535</w:t>
              </w:r>
            </w:hyperlink>
          </w:p>
        </w:tc>
      </w:tr>
      <w:tr w:rsidR="002B587A" w:rsidRPr="002741D8" w:rsidTr="008D48D3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F63G27280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3222780600:07:021:0116).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137 823,29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29" w:history="1">
              <w:r w:rsidRPr="002741D8">
                <w:rPr>
                  <w:rStyle w:val="a3"/>
                  <w:sz w:val="18"/>
                  <w:szCs w:val="18"/>
                </w:rPr>
                <w:t>http://torgi.fg.gov.ua:80/133537</w:t>
              </w:r>
            </w:hyperlink>
          </w:p>
        </w:tc>
      </w:tr>
      <w:tr w:rsidR="002B587A" w:rsidRPr="002741D8" w:rsidTr="005723B4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F63G27281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3222780600:07:021:0117).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157 272,21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30" w:history="1">
              <w:r w:rsidRPr="002741D8">
                <w:rPr>
                  <w:rStyle w:val="a3"/>
                  <w:sz w:val="18"/>
                  <w:szCs w:val="18"/>
                </w:rPr>
                <w:t>http://torgi.fg.gov.ua:80/133538</w:t>
              </w:r>
            </w:hyperlink>
          </w:p>
        </w:tc>
      </w:tr>
      <w:tr w:rsidR="002B587A" w:rsidRPr="002741D8" w:rsidTr="00E31AC0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F63G27282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4,3845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3222788900:04:002:0010).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242 375,06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31" w:history="1">
              <w:r w:rsidRPr="002741D8">
                <w:rPr>
                  <w:rStyle w:val="a3"/>
                  <w:sz w:val="18"/>
                  <w:szCs w:val="18"/>
                </w:rPr>
                <w:t>http://torgi.fg.gov.ua:80/133539</w:t>
              </w:r>
            </w:hyperlink>
          </w:p>
        </w:tc>
      </w:tr>
      <w:tr w:rsidR="002B587A" w:rsidRPr="002741D8" w:rsidTr="00493C89">
        <w:trPr>
          <w:trHeight w:val="154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1170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lastRenderedPageBreak/>
              <w:t>F63G27283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3,3326 га за адресою: Київська обл.,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(кадастровий № 3222788900:04:002:0002). </w:t>
            </w:r>
            <w:r w:rsidRPr="002741D8">
              <w:rPr>
                <w:sz w:val="18"/>
                <w:szCs w:val="18"/>
              </w:rPr>
              <w:t>Запис про іпотеку та обтяження забороною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20.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2741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189 608,70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7A" w:rsidRPr="002741D8" w:rsidRDefault="002B587A" w:rsidP="0056222B">
            <w:pPr>
              <w:jc w:val="center"/>
              <w:rPr>
                <w:sz w:val="18"/>
                <w:szCs w:val="18"/>
              </w:rPr>
            </w:pPr>
            <w:hyperlink r:id="rId32" w:history="1">
              <w:r w:rsidRPr="002741D8">
                <w:rPr>
                  <w:rStyle w:val="a3"/>
                  <w:sz w:val="18"/>
                  <w:szCs w:val="18"/>
                </w:rPr>
                <w:t>http://torgi.fg.gov.ua:80/133542</w:t>
              </w:r>
            </w:hyperlink>
          </w:p>
        </w:tc>
      </w:tr>
    </w:tbl>
    <w:p w:rsidR="00BF7DAE" w:rsidRPr="00FC3DF3" w:rsidRDefault="00BF7DAE" w:rsidP="00C40973">
      <w:pPr>
        <w:ind w:firstLine="708"/>
        <w:jc w:val="both"/>
        <w:rPr>
          <w:sz w:val="20"/>
          <w:szCs w:val="20"/>
        </w:rPr>
      </w:pPr>
    </w:p>
    <w:tbl>
      <w:tblPr>
        <w:tblW w:w="11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7211"/>
      </w:tblGrid>
      <w:tr w:rsidR="004C247B" w:rsidRPr="00FF67B8" w:rsidTr="002741D8">
        <w:trPr>
          <w:trHeight w:val="776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BC602C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 xml:space="preserve">Номер та дата рішення Фонду про затвердження умов продажу </w:t>
            </w:r>
          </w:p>
          <w:p w:rsidR="00BC602C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активів (майна)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FF67B8" w:rsidRDefault="004C247B" w:rsidP="00A42E11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№</w:t>
            </w:r>
            <w:r w:rsidR="00A42E11">
              <w:rPr>
                <w:sz w:val="20"/>
                <w:szCs w:val="20"/>
              </w:rPr>
              <w:t xml:space="preserve"> 1385</w:t>
            </w:r>
            <w:r w:rsidR="00BC602C">
              <w:rPr>
                <w:sz w:val="20"/>
                <w:szCs w:val="20"/>
              </w:rPr>
              <w:t xml:space="preserve"> від </w:t>
            </w:r>
            <w:r w:rsidR="006B1DB2">
              <w:rPr>
                <w:sz w:val="20"/>
                <w:szCs w:val="20"/>
              </w:rPr>
              <w:t>06.0</w:t>
            </w:r>
            <w:r w:rsidR="00A42E11">
              <w:rPr>
                <w:sz w:val="20"/>
                <w:szCs w:val="20"/>
                <w:lang w:val="en-US"/>
              </w:rPr>
              <w:t>6</w:t>
            </w:r>
            <w:r w:rsidR="006B1DB2">
              <w:rPr>
                <w:sz w:val="20"/>
                <w:szCs w:val="20"/>
              </w:rPr>
              <w:t>.2018</w:t>
            </w:r>
            <w:r w:rsidR="00BC602C">
              <w:rPr>
                <w:sz w:val="20"/>
                <w:szCs w:val="20"/>
              </w:rPr>
              <w:t xml:space="preserve"> р.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C247B" w:rsidRPr="00FF67B8" w:rsidTr="002741D8">
        <w:trPr>
          <w:trHeight w:val="701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  <w:p w:rsidR="00BC602C" w:rsidRDefault="00BC602C" w:rsidP="004C247B">
            <w:pPr>
              <w:rPr>
                <w:bCs/>
                <w:sz w:val="20"/>
                <w:szCs w:val="20"/>
              </w:rPr>
            </w:pPr>
          </w:p>
          <w:p w:rsidR="00BC602C" w:rsidRPr="00FF67B8" w:rsidRDefault="00BC602C" w:rsidP="004C247B">
            <w:pPr>
              <w:rPr>
                <w:bCs/>
                <w:sz w:val="20"/>
                <w:szCs w:val="20"/>
              </w:rPr>
            </w:pPr>
          </w:p>
        </w:tc>
        <w:tc>
          <w:tcPr>
            <w:tcW w:w="7211" w:type="dxa"/>
            <w:shd w:val="clear" w:color="auto" w:fill="auto"/>
          </w:tcPr>
          <w:p w:rsidR="004C247B" w:rsidRPr="00BD6300" w:rsidRDefault="004C247B" w:rsidP="004C247B">
            <w:pPr>
              <w:jc w:val="both"/>
              <w:rPr>
                <w:b/>
                <w:sz w:val="19"/>
                <w:szCs w:val="19"/>
              </w:rPr>
            </w:pPr>
            <w:r w:rsidRPr="00BD6300">
              <w:rPr>
                <w:b/>
                <w:sz w:val="19"/>
                <w:szCs w:val="19"/>
              </w:rPr>
              <w:t>ЄДИНИЙ КАБІНЕТ</w:t>
            </w:r>
          </w:p>
          <w:p w:rsidR="004C247B" w:rsidRPr="004C247B" w:rsidRDefault="004C247B" w:rsidP="004C247B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BD6300">
              <w:rPr>
                <w:sz w:val="19"/>
                <w:szCs w:val="19"/>
              </w:rPr>
              <w:t>П</w:t>
            </w:r>
            <w:r w:rsidRPr="00BD6300">
              <w:rPr>
                <w:bCs/>
                <w:sz w:val="19"/>
                <w:szCs w:val="19"/>
              </w:rPr>
              <w:t xml:space="preserve">осилання на перелік організаторів відкритих торгів (аукціонів): </w:t>
            </w:r>
            <w:hyperlink r:id="rId33" w:history="1">
              <w:r w:rsidRPr="00BD6300">
                <w:rPr>
                  <w:rStyle w:val="a3"/>
                  <w:sz w:val="19"/>
                  <w:szCs w:val="19"/>
                </w:rPr>
                <w:t>http://torgi.fg.gov.ua/prozorrosale</w:t>
              </w:r>
            </w:hyperlink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7211" w:type="dxa"/>
            <w:shd w:val="clear" w:color="auto" w:fill="auto"/>
          </w:tcPr>
          <w:p w:rsidR="004C247B" w:rsidRPr="00FF67B8" w:rsidRDefault="004C247B" w:rsidP="004C247B">
            <w:pPr>
              <w:jc w:val="both"/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7211" w:type="dxa"/>
            <w:shd w:val="clear" w:color="auto" w:fill="auto"/>
          </w:tcPr>
          <w:p w:rsidR="004C247B" w:rsidRPr="00FF67B8" w:rsidRDefault="004C247B" w:rsidP="004C247B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211" w:type="dxa"/>
            <w:shd w:val="clear" w:color="auto" w:fill="auto"/>
          </w:tcPr>
          <w:p w:rsidR="004C247B" w:rsidRPr="00FF67B8" w:rsidRDefault="004C247B" w:rsidP="004C247B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Банківські реквізити для </w:t>
            </w:r>
            <w:r w:rsidRPr="00FF67B8">
              <w:rPr>
                <w:bCs/>
                <w:sz w:val="20"/>
                <w:szCs w:val="20"/>
              </w:rPr>
              <w:t xml:space="preserve">перерахування </w:t>
            </w:r>
            <w:r w:rsidRPr="00FF67B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FF67B8" w:rsidRDefault="004C247B" w:rsidP="004C247B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34" w:history="1">
              <w:r w:rsidRPr="00FF67B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7211" w:type="dxa"/>
            <w:shd w:val="clear" w:color="auto" w:fill="auto"/>
          </w:tcPr>
          <w:p w:rsidR="004C247B" w:rsidRPr="00FF67B8" w:rsidRDefault="004C247B" w:rsidP="004C247B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  <w:r w:rsidRPr="00FF67B8">
              <w:rPr>
                <w:i/>
                <w:sz w:val="20"/>
                <w:szCs w:val="20"/>
              </w:rPr>
              <w:t xml:space="preserve"> – </w:t>
            </w:r>
            <w:r w:rsidRPr="00FF67B8">
              <w:rPr>
                <w:sz w:val="20"/>
                <w:szCs w:val="20"/>
              </w:rPr>
              <w:t>не менше 1 %  від початкової ціни/початкової ціни реалізації за окремим лотом.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7779B3" w:rsidRDefault="004C247B" w:rsidP="004C247B">
            <w:pPr>
              <w:jc w:val="both"/>
              <w:rPr>
                <w:sz w:val="20"/>
                <w:szCs w:val="20"/>
              </w:rPr>
            </w:pPr>
            <w:r w:rsidRPr="007779B3">
              <w:rPr>
                <w:sz w:val="20"/>
                <w:szCs w:val="20"/>
              </w:rPr>
              <w:t xml:space="preserve">Ознайомитись з майном можна: з пн.-чт. з 09:00 по 18:00, пт. з 09:00 по 16:45, сб.-нд. вихідні дні. </w:t>
            </w:r>
          </w:p>
          <w:p w:rsidR="004C247B" w:rsidRPr="007779B3" w:rsidRDefault="004C247B" w:rsidP="003253E4">
            <w:pPr>
              <w:jc w:val="both"/>
              <w:rPr>
                <w:sz w:val="20"/>
                <w:szCs w:val="20"/>
              </w:rPr>
            </w:pPr>
            <w:r w:rsidRPr="003743C6">
              <w:rPr>
                <w:sz w:val="20"/>
                <w:szCs w:val="20"/>
              </w:rPr>
              <w:t>ПАТ «МІСЬКИЙ КОМЕРЦІЙНИЙ БАНК»</w:t>
            </w:r>
            <w:r w:rsidRPr="007779B3">
              <w:rPr>
                <w:sz w:val="20"/>
                <w:szCs w:val="20"/>
              </w:rPr>
              <w:t>, 04073, м. Київ, просп. Степана Бандери (Московський),</w:t>
            </w:r>
            <w:r w:rsidR="003253E4">
              <w:rPr>
                <w:sz w:val="20"/>
                <w:szCs w:val="20"/>
              </w:rPr>
              <w:t xml:space="preserve"> буд. 16, тел. (044) 536-92-11, </w:t>
            </w:r>
            <w:r w:rsidRPr="007779B3">
              <w:rPr>
                <w:sz w:val="20"/>
                <w:szCs w:val="20"/>
              </w:rPr>
              <w:t xml:space="preserve">електронна пошта: </w:t>
            </w:r>
            <w:hyperlink r:id="rId35" w:history="1">
              <w:r w:rsidRPr="007779B3">
                <w:rPr>
                  <w:sz w:val="20"/>
                  <w:szCs w:val="20"/>
                </w:rPr>
                <w:t>info@egb.kiev.ua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79B3">
              <w:t xml:space="preserve">      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F67B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7211" w:type="dxa"/>
            <w:shd w:val="clear" w:color="auto" w:fill="auto"/>
          </w:tcPr>
          <w:p w:rsidR="0056222B" w:rsidRPr="00EC6BC3" w:rsidRDefault="0056222B" w:rsidP="0056222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Радкевич Микола Васильович</w:t>
            </w:r>
            <w:r w:rsidRPr="00EC6BC3">
              <w:rPr>
                <w:sz w:val="20"/>
                <w:szCs w:val="20"/>
              </w:rPr>
              <w:t xml:space="preserve">, </w:t>
            </w:r>
            <w:r w:rsidRPr="003743C6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Pr="00FF67B8">
              <w:rPr>
                <w:sz w:val="20"/>
                <w:szCs w:val="20"/>
              </w:rPr>
              <w:t xml:space="preserve">, 04073, м. Київ, </w:t>
            </w:r>
            <w:proofErr w:type="spellStart"/>
            <w:r w:rsidRPr="00FF67B8">
              <w:rPr>
                <w:sz w:val="20"/>
                <w:szCs w:val="20"/>
              </w:rPr>
              <w:t>просп</w:t>
            </w:r>
            <w:proofErr w:type="spellEnd"/>
            <w:r w:rsidRPr="00FF67B8">
              <w:rPr>
                <w:sz w:val="20"/>
                <w:szCs w:val="20"/>
              </w:rPr>
              <w:t>. Степана Бандери (Московський),</w:t>
            </w:r>
            <w:r>
              <w:rPr>
                <w:sz w:val="20"/>
                <w:szCs w:val="20"/>
              </w:rPr>
              <w:t xml:space="preserve"> буд. 16,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(044) 536-92-11</w:t>
            </w:r>
            <w:r w:rsidRPr="00EC6BC3">
              <w:rPr>
                <w:sz w:val="20"/>
                <w:szCs w:val="20"/>
              </w:rPr>
              <w:t xml:space="preserve">, електронна пошта: </w:t>
            </w:r>
            <w:hyperlink r:id="rId36" w:history="1">
              <w:r w:rsidRPr="00546AF6">
                <w:rPr>
                  <w:rStyle w:val="a3"/>
                  <w:sz w:val="20"/>
                  <w:szCs w:val="20"/>
                  <w:lang w:val="en-US"/>
                </w:rPr>
                <w:t>rmv</w:t>
              </w:r>
              <w:r w:rsidRPr="007F32DF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546AF6">
                <w:rPr>
                  <w:rStyle w:val="a3"/>
                  <w:sz w:val="20"/>
                  <w:szCs w:val="20"/>
                  <w:lang w:val="en-US"/>
                </w:rPr>
                <w:t>egb</w:t>
              </w:r>
              <w:r w:rsidRPr="007F32D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546AF6">
                <w:rPr>
                  <w:rStyle w:val="a3"/>
                  <w:sz w:val="20"/>
                  <w:szCs w:val="20"/>
                  <w:lang w:val="en-US"/>
                </w:rPr>
                <w:t>kiev</w:t>
              </w:r>
              <w:r w:rsidRPr="007F32DF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546AF6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4C247B" w:rsidRPr="00FF67B8" w:rsidRDefault="0056222B" w:rsidP="0056222B">
            <w:pPr>
              <w:jc w:val="both"/>
              <w:rPr>
                <w:sz w:val="20"/>
                <w:szCs w:val="20"/>
              </w:rPr>
            </w:pPr>
            <w:r w:rsidRPr="00BD6300">
              <w:rPr>
                <w:sz w:val="19"/>
                <w:szCs w:val="19"/>
              </w:rPr>
              <w:t xml:space="preserve">Шестакова Ірина Юріївна, 04073, м. Київ, </w:t>
            </w:r>
            <w:proofErr w:type="spellStart"/>
            <w:r w:rsidRPr="00BD6300">
              <w:rPr>
                <w:sz w:val="19"/>
                <w:szCs w:val="19"/>
              </w:rPr>
              <w:t>просп</w:t>
            </w:r>
            <w:proofErr w:type="spellEnd"/>
            <w:r w:rsidRPr="00BD6300">
              <w:rPr>
                <w:sz w:val="19"/>
                <w:szCs w:val="19"/>
              </w:rPr>
              <w:t xml:space="preserve">. Степана Бандери (Московський), буд. 16, </w:t>
            </w:r>
            <w:proofErr w:type="spellStart"/>
            <w:r w:rsidRPr="00BD6300">
              <w:rPr>
                <w:sz w:val="19"/>
                <w:szCs w:val="19"/>
              </w:rPr>
              <w:t>тел</w:t>
            </w:r>
            <w:proofErr w:type="spellEnd"/>
            <w:r w:rsidRPr="00BD6300">
              <w:rPr>
                <w:sz w:val="19"/>
                <w:szCs w:val="19"/>
              </w:rPr>
              <w:t xml:space="preserve">. (044) 536-92-11, електронна пошта: </w:t>
            </w:r>
            <w:hyperlink r:id="rId37" w:history="1">
              <w:r w:rsidRPr="00BD6300">
                <w:rPr>
                  <w:rStyle w:val="a3"/>
                  <w:sz w:val="19"/>
                  <w:szCs w:val="19"/>
                </w:rPr>
                <w:t>Shestakova@egb.kiev.ua</w:t>
              </w:r>
            </w:hyperlink>
          </w:p>
        </w:tc>
      </w:tr>
      <w:tr w:rsidR="004C247B" w:rsidRPr="007779B3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04633B" w:rsidRDefault="0056222B" w:rsidP="0056222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  <w:r w:rsidR="009E0C73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07.</w:t>
            </w:r>
            <w:r w:rsidR="001D14ED">
              <w:rPr>
                <w:bCs/>
                <w:i/>
                <w:sz w:val="20"/>
                <w:szCs w:val="20"/>
              </w:rPr>
              <w:t>2018</w:t>
            </w:r>
            <w:r w:rsidR="004C247B" w:rsidRPr="00A01D09">
              <w:rPr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4C247B" w:rsidRPr="007779B3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211" w:type="dxa"/>
            <w:shd w:val="clear" w:color="auto" w:fill="auto"/>
          </w:tcPr>
          <w:p w:rsidR="004C247B" w:rsidRPr="0004633B" w:rsidRDefault="004C247B" w:rsidP="004C247B">
            <w:pPr>
              <w:jc w:val="both"/>
              <w:rPr>
                <w:sz w:val="20"/>
                <w:szCs w:val="20"/>
              </w:rPr>
            </w:pPr>
            <w:r w:rsidRPr="0004633B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4633B">
              <w:rPr>
                <w:sz w:val="20"/>
                <w:szCs w:val="20"/>
              </w:rPr>
              <w:t xml:space="preserve">організаторів </w:t>
            </w:r>
            <w:r w:rsidRPr="0004633B">
              <w:rPr>
                <w:bCs/>
                <w:sz w:val="20"/>
                <w:szCs w:val="20"/>
              </w:rPr>
              <w:t>торгів (</w:t>
            </w:r>
            <w:hyperlink r:id="rId38" w:history="1">
              <w:r w:rsidRPr="0004633B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04633B">
              <w:rPr>
                <w:sz w:val="20"/>
                <w:szCs w:val="20"/>
              </w:rPr>
              <w:t>)</w:t>
            </w:r>
          </w:p>
        </w:tc>
      </w:tr>
      <w:tr w:rsidR="004C247B" w:rsidRPr="007779B3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04633B" w:rsidRDefault="004C247B" w:rsidP="004C247B">
            <w:pPr>
              <w:jc w:val="both"/>
              <w:rPr>
                <w:bCs/>
                <w:i/>
                <w:sz w:val="20"/>
                <w:szCs w:val="20"/>
              </w:rPr>
            </w:pPr>
            <w:r w:rsidRPr="0004633B">
              <w:rPr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4C247B" w:rsidRPr="0004633B" w:rsidRDefault="0056222B" w:rsidP="0056222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19.</w:t>
            </w:r>
            <w:r w:rsidR="009E0C73">
              <w:rPr>
                <w:bCs/>
                <w:i/>
                <w:sz w:val="20"/>
                <w:szCs w:val="20"/>
              </w:rPr>
              <w:t>0</w:t>
            </w:r>
            <w:r>
              <w:rPr>
                <w:bCs/>
                <w:i/>
                <w:sz w:val="20"/>
                <w:szCs w:val="20"/>
              </w:rPr>
              <w:t>7</w:t>
            </w:r>
            <w:r w:rsidR="009E0C73">
              <w:rPr>
                <w:bCs/>
                <w:i/>
                <w:sz w:val="20"/>
                <w:szCs w:val="20"/>
              </w:rPr>
              <w:t>.2018</w:t>
            </w:r>
            <w:r w:rsidR="009E0C73" w:rsidRPr="00A01D09">
              <w:rPr>
                <w:bCs/>
                <w:i/>
                <w:sz w:val="20"/>
                <w:szCs w:val="20"/>
              </w:rPr>
              <w:t xml:space="preserve"> </w:t>
            </w:r>
            <w:r w:rsidR="004C247B" w:rsidRPr="00A01D09">
              <w:rPr>
                <w:bCs/>
                <w:i/>
                <w:sz w:val="20"/>
                <w:szCs w:val="20"/>
              </w:rPr>
              <w:t>р. до 20:00</w:t>
            </w:r>
          </w:p>
        </w:tc>
      </w:tr>
      <w:tr w:rsidR="004C247B" w:rsidRPr="007779B3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Електронна адреса для доступу до </w:t>
            </w:r>
            <w:r w:rsidRPr="00FF67B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C247B" w:rsidRPr="0004633B" w:rsidRDefault="00A25604" w:rsidP="004C247B">
            <w:pPr>
              <w:jc w:val="both"/>
              <w:rPr>
                <w:bCs/>
                <w:i/>
                <w:sz w:val="20"/>
                <w:szCs w:val="20"/>
              </w:rPr>
            </w:pPr>
            <w:hyperlink r:id="rId39" w:history="1">
              <w:r w:rsidR="004C247B" w:rsidRPr="0004633B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4C247B" w:rsidRPr="0004633B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  <w:r w:rsidR="004C247B" w:rsidRPr="0004633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C247B" w:rsidRPr="007779B3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7211" w:type="dxa"/>
            <w:shd w:val="clear" w:color="auto" w:fill="auto"/>
          </w:tcPr>
          <w:p w:rsidR="004C247B" w:rsidRPr="00A01D09" w:rsidRDefault="0056222B" w:rsidP="004C247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  <w:r w:rsidR="008D2E47">
              <w:rPr>
                <w:bCs/>
                <w:i/>
                <w:sz w:val="20"/>
                <w:szCs w:val="20"/>
              </w:rPr>
              <w:t>.07</w:t>
            </w:r>
            <w:r w:rsidR="009E0C73">
              <w:rPr>
                <w:bCs/>
                <w:i/>
                <w:sz w:val="20"/>
                <w:szCs w:val="20"/>
              </w:rPr>
              <w:t>.2018</w:t>
            </w:r>
            <w:r w:rsidR="009E0C73" w:rsidRPr="00A01D09">
              <w:rPr>
                <w:bCs/>
                <w:i/>
                <w:sz w:val="20"/>
                <w:szCs w:val="20"/>
              </w:rPr>
              <w:t xml:space="preserve"> </w:t>
            </w:r>
            <w:r w:rsidR="004C247B" w:rsidRPr="00A01D09">
              <w:rPr>
                <w:bCs/>
                <w:i/>
                <w:sz w:val="20"/>
                <w:szCs w:val="20"/>
              </w:rPr>
              <w:t>р. до 19:00</w:t>
            </w:r>
          </w:p>
          <w:p w:rsidR="004C247B" w:rsidRPr="0004633B" w:rsidRDefault="004C247B" w:rsidP="004C247B">
            <w:pPr>
              <w:jc w:val="both"/>
              <w:rPr>
                <w:bCs/>
                <w:sz w:val="20"/>
                <w:szCs w:val="20"/>
              </w:rPr>
            </w:pPr>
            <w:r w:rsidRPr="0004633B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C247B" w:rsidRPr="00FF67B8" w:rsidTr="004C247B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4C247B" w:rsidRPr="00FF67B8" w:rsidRDefault="004C247B" w:rsidP="004C24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211" w:type="dxa"/>
            <w:shd w:val="clear" w:color="auto" w:fill="auto"/>
          </w:tcPr>
          <w:p w:rsidR="004C247B" w:rsidRPr="00FF67B8" w:rsidRDefault="004C247B" w:rsidP="004C247B">
            <w:pPr>
              <w:jc w:val="both"/>
              <w:rPr>
                <w:bCs/>
                <w:i/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C247B" w:rsidRPr="00FF67B8" w:rsidTr="004C247B">
        <w:trPr>
          <w:trHeight w:val="64"/>
          <w:jc w:val="center"/>
        </w:trPr>
        <w:tc>
          <w:tcPr>
            <w:tcW w:w="1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7B" w:rsidRPr="002B587A" w:rsidRDefault="004C247B" w:rsidP="004C247B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F67B8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F7DAE" w:rsidRDefault="00BF7DAE" w:rsidP="00FF67B8">
      <w:pPr>
        <w:rPr>
          <w:b/>
        </w:rPr>
      </w:pPr>
    </w:p>
    <w:p w:rsidR="00BF7DAE" w:rsidRDefault="00BF7DAE" w:rsidP="00FF67B8">
      <w:pPr>
        <w:rPr>
          <w:b/>
        </w:rPr>
      </w:pPr>
    </w:p>
    <w:sectPr w:rsidR="00BF7DAE" w:rsidSect="00BF7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5"/>
    <w:rsid w:val="000109C8"/>
    <w:rsid w:val="00020380"/>
    <w:rsid w:val="00021094"/>
    <w:rsid w:val="0004633B"/>
    <w:rsid w:val="000B5306"/>
    <w:rsid w:val="000D20E5"/>
    <w:rsid w:val="001A0DEF"/>
    <w:rsid w:val="001B128E"/>
    <w:rsid w:val="001D14ED"/>
    <w:rsid w:val="0021257E"/>
    <w:rsid w:val="00242519"/>
    <w:rsid w:val="0024676C"/>
    <w:rsid w:val="002741D8"/>
    <w:rsid w:val="0028556C"/>
    <w:rsid w:val="002B5587"/>
    <w:rsid w:val="002B587A"/>
    <w:rsid w:val="002D7721"/>
    <w:rsid w:val="00300A29"/>
    <w:rsid w:val="003253E4"/>
    <w:rsid w:val="0034067C"/>
    <w:rsid w:val="003743C6"/>
    <w:rsid w:val="003826FF"/>
    <w:rsid w:val="003A6EE7"/>
    <w:rsid w:val="003C04DA"/>
    <w:rsid w:val="00405D8B"/>
    <w:rsid w:val="00405DDE"/>
    <w:rsid w:val="00432669"/>
    <w:rsid w:val="004A1F3C"/>
    <w:rsid w:val="004C247B"/>
    <w:rsid w:val="004F0202"/>
    <w:rsid w:val="00515707"/>
    <w:rsid w:val="005564CB"/>
    <w:rsid w:val="0056222B"/>
    <w:rsid w:val="005675BB"/>
    <w:rsid w:val="00571DD3"/>
    <w:rsid w:val="00574CD8"/>
    <w:rsid w:val="00584942"/>
    <w:rsid w:val="005D5D8B"/>
    <w:rsid w:val="00650456"/>
    <w:rsid w:val="00656235"/>
    <w:rsid w:val="006608BD"/>
    <w:rsid w:val="00665842"/>
    <w:rsid w:val="0067339B"/>
    <w:rsid w:val="00675E10"/>
    <w:rsid w:val="006B1DB2"/>
    <w:rsid w:val="006C7520"/>
    <w:rsid w:val="006F167B"/>
    <w:rsid w:val="00717919"/>
    <w:rsid w:val="00727597"/>
    <w:rsid w:val="0076441F"/>
    <w:rsid w:val="007779B3"/>
    <w:rsid w:val="00796AF6"/>
    <w:rsid w:val="007A2699"/>
    <w:rsid w:val="007B24A1"/>
    <w:rsid w:val="007D4E87"/>
    <w:rsid w:val="007E2FDA"/>
    <w:rsid w:val="008246B6"/>
    <w:rsid w:val="0084795A"/>
    <w:rsid w:val="00857D80"/>
    <w:rsid w:val="008A56B8"/>
    <w:rsid w:val="008D2E47"/>
    <w:rsid w:val="008F4259"/>
    <w:rsid w:val="009B2068"/>
    <w:rsid w:val="009D129B"/>
    <w:rsid w:val="009D13D5"/>
    <w:rsid w:val="009E0C73"/>
    <w:rsid w:val="009F3F4D"/>
    <w:rsid w:val="00A01D09"/>
    <w:rsid w:val="00A25604"/>
    <w:rsid w:val="00A331B4"/>
    <w:rsid w:val="00A42E11"/>
    <w:rsid w:val="00A56EA0"/>
    <w:rsid w:val="00AB189E"/>
    <w:rsid w:val="00AC2D7A"/>
    <w:rsid w:val="00AC4B72"/>
    <w:rsid w:val="00B07D05"/>
    <w:rsid w:val="00B4493A"/>
    <w:rsid w:val="00B46FF9"/>
    <w:rsid w:val="00B57833"/>
    <w:rsid w:val="00B87104"/>
    <w:rsid w:val="00BB7F83"/>
    <w:rsid w:val="00BC602C"/>
    <w:rsid w:val="00BD388A"/>
    <w:rsid w:val="00BF7DAE"/>
    <w:rsid w:val="00C113A3"/>
    <w:rsid w:val="00C33C64"/>
    <w:rsid w:val="00C40973"/>
    <w:rsid w:val="00CA0857"/>
    <w:rsid w:val="00CD019F"/>
    <w:rsid w:val="00D10559"/>
    <w:rsid w:val="00D11704"/>
    <w:rsid w:val="00D3112A"/>
    <w:rsid w:val="00D576FD"/>
    <w:rsid w:val="00D63C9E"/>
    <w:rsid w:val="00D66DD5"/>
    <w:rsid w:val="00D77831"/>
    <w:rsid w:val="00DA6876"/>
    <w:rsid w:val="00DB54A8"/>
    <w:rsid w:val="00DC498B"/>
    <w:rsid w:val="00DE11DA"/>
    <w:rsid w:val="00E133B0"/>
    <w:rsid w:val="00E2138A"/>
    <w:rsid w:val="00E2625A"/>
    <w:rsid w:val="00E70151"/>
    <w:rsid w:val="00E8700C"/>
    <w:rsid w:val="00E9515B"/>
    <w:rsid w:val="00ED6283"/>
    <w:rsid w:val="00ED7259"/>
    <w:rsid w:val="00EE0E2E"/>
    <w:rsid w:val="00EF1E63"/>
    <w:rsid w:val="00F12A0D"/>
    <w:rsid w:val="00F41194"/>
    <w:rsid w:val="00FB2EDD"/>
    <w:rsid w:val="00FC3444"/>
    <w:rsid w:val="00FD4B3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72C2-6A97-4CEE-8449-85D305F0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7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40973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C40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311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62" TargetMode="External"/><Relationship Id="rId13" Type="http://schemas.openxmlformats.org/officeDocument/2006/relationships/hyperlink" Target="http://torgi.fg.gov.ua/146646" TargetMode="External"/><Relationship Id="rId18" Type="http://schemas.openxmlformats.org/officeDocument/2006/relationships/hyperlink" Target="http://torgi.fg.gov.ua/146789" TargetMode="External"/><Relationship Id="rId26" Type="http://schemas.openxmlformats.org/officeDocument/2006/relationships/hyperlink" Target="http://torgi.fg.gov.ua/133533" TargetMode="External"/><Relationship Id="rId39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46796" TargetMode="External"/><Relationship Id="rId3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33465" TargetMode="External"/><Relationship Id="rId12" Type="http://schemas.openxmlformats.org/officeDocument/2006/relationships/hyperlink" Target="http://torgi.fg.gov.ua/146645" TargetMode="External"/><Relationship Id="rId17" Type="http://schemas.openxmlformats.org/officeDocument/2006/relationships/hyperlink" Target="http://torgi.fg.gov.ua/146788" TargetMode="External"/><Relationship Id="rId25" Type="http://schemas.openxmlformats.org/officeDocument/2006/relationships/hyperlink" Target="http://torgi.fg.gov.ua/133532" TargetMode="External"/><Relationship Id="rId33" Type="http://schemas.openxmlformats.org/officeDocument/2006/relationships/hyperlink" Target="http://torgi.fg.gov.ua/prozorrosale" TargetMode="External"/><Relationship Id="rId38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46658" TargetMode="External"/><Relationship Id="rId20" Type="http://schemas.openxmlformats.org/officeDocument/2006/relationships/hyperlink" Target="http://torgi.fg.gov.ua/146795" TargetMode="External"/><Relationship Id="rId29" Type="http://schemas.openxmlformats.org/officeDocument/2006/relationships/hyperlink" Target="http://torgi.fg.gov.ua/13353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33466" TargetMode="External"/><Relationship Id="rId11" Type="http://schemas.openxmlformats.org/officeDocument/2006/relationships/hyperlink" Target="http://torgi.fg.gov.ua/146642" TargetMode="External"/><Relationship Id="rId24" Type="http://schemas.openxmlformats.org/officeDocument/2006/relationships/hyperlink" Target="http://torgi.fg.gov.ua/133526" TargetMode="External"/><Relationship Id="rId32" Type="http://schemas.openxmlformats.org/officeDocument/2006/relationships/hyperlink" Target="http://torgi.fg.gov.ua/133542" TargetMode="External"/><Relationship Id="rId37" Type="http://schemas.openxmlformats.org/officeDocument/2006/relationships/hyperlink" Target="mailto:Shestakova@egb.kiev.u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46656" TargetMode="External"/><Relationship Id="rId23" Type="http://schemas.openxmlformats.org/officeDocument/2006/relationships/hyperlink" Target="http://torgi.fg.gov.ua/133521" TargetMode="External"/><Relationship Id="rId28" Type="http://schemas.openxmlformats.org/officeDocument/2006/relationships/hyperlink" Target="http://torgi.fg.gov.ua/133535" TargetMode="External"/><Relationship Id="rId36" Type="http://schemas.openxmlformats.org/officeDocument/2006/relationships/hyperlink" Target="mailto:rmv@egb.kiev.ua" TargetMode="External"/><Relationship Id="rId10" Type="http://schemas.openxmlformats.org/officeDocument/2006/relationships/hyperlink" Target="http://torgi.fg.gov.ua/146640" TargetMode="External"/><Relationship Id="rId19" Type="http://schemas.openxmlformats.org/officeDocument/2006/relationships/hyperlink" Target="http://torgi.fg.gov.ua/146791" TargetMode="External"/><Relationship Id="rId31" Type="http://schemas.openxmlformats.org/officeDocument/2006/relationships/hyperlink" Target="http://torgi.fg.gov.ua/133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33461" TargetMode="External"/><Relationship Id="rId14" Type="http://schemas.openxmlformats.org/officeDocument/2006/relationships/hyperlink" Target="http://torgi.fg.gov.ua/146654" TargetMode="External"/><Relationship Id="rId22" Type="http://schemas.openxmlformats.org/officeDocument/2006/relationships/hyperlink" Target="http://torgi.fg.gov.ua/133513" TargetMode="External"/><Relationship Id="rId27" Type="http://schemas.openxmlformats.org/officeDocument/2006/relationships/hyperlink" Target="http://torgi.fg.gov.ua/133534" TargetMode="External"/><Relationship Id="rId30" Type="http://schemas.openxmlformats.org/officeDocument/2006/relationships/hyperlink" Target="http://torgi.fg.gov.ua/133538" TargetMode="External"/><Relationship Id="rId35" Type="http://schemas.openxmlformats.org/officeDocument/2006/relationships/hyperlink" Target="mailto:info@eg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75E-ABB2-4521-8269-B2C599F7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8024</Words>
  <Characters>4574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Рахнянська Ганна Вікторівна</cp:lastModifiedBy>
  <cp:revision>5</cp:revision>
  <cp:lastPrinted>2018-06-11T08:40:00Z</cp:lastPrinted>
  <dcterms:created xsi:type="dcterms:W3CDTF">2018-06-11T08:43:00Z</dcterms:created>
  <dcterms:modified xsi:type="dcterms:W3CDTF">2018-07-11T08:44:00Z</dcterms:modified>
</cp:coreProperties>
</file>