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16" w:rsidRPr="00B34BEC" w:rsidRDefault="00981D16" w:rsidP="00124D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B34BEC">
        <w:rPr>
          <w:rFonts w:ascii="Times New Roman" w:hAnsi="Times New Roman"/>
          <w:b/>
          <w:sz w:val="32"/>
          <w:szCs w:val="32"/>
          <w:lang w:val="uk-UA"/>
        </w:rPr>
        <w:t>ПАСПОРТ ВІДКРИТИХ ТОРГІВ (АУКЦІОНУ)</w:t>
      </w:r>
    </w:p>
    <w:p w:rsidR="00981D16" w:rsidRPr="00B34BEC" w:rsidRDefault="00981D16" w:rsidP="00124DC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B34BEC">
        <w:rPr>
          <w:rFonts w:ascii="Times New Roman" w:hAnsi="Times New Roman"/>
          <w:b/>
          <w:sz w:val="32"/>
          <w:szCs w:val="32"/>
          <w:lang w:val="uk-UA"/>
        </w:rPr>
        <w:t xml:space="preserve">з продажу </w:t>
      </w:r>
      <w:r w:rsidR="00D87806" w:rsidRPr="00B34BEC">
        <w:rPr>
          <w:rFonts w:ascii="Times New Roman" w:hAnsi="Times New Roman"/>
          <w:b/>
          <w:sz w:val="32"/>
          <w:szCs w:val="32"/>
          <w:lang w:val="uk-UA"/>
        </w:rPr>
        <w:t>активів (майна)</w:t>
      </w:r>
      <w:r w:rsidRPr="00B34B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34BEC">
        <w:rPr>
          <w:rFonts w:ascii="Times New Roman" w:hAnsi="Times New Roman"/>
          <w:b/>
          <w:sz w:val="32"/>
          <w:szCs w:val="32"/>
          <w:u w:val="single"/>
          <w:lang w:val="uk-UA"/>
        </w:rPr>
        <w:t>ПАТ «УКР</w:t>
      </w:r>
      <w:r w:rsidR="00CE4F5D" w:rsidRPr="00B34BEC">
        <w:rPr>
          <w:rFonts w:ascii="Times New Roman" w:hAnsi="Times New Roman"/>
          <w:b/>
          <w:sz w:val="32"/>
          <w:szCs w:val="32"/>
          <w:u w:val="single"/>
          <w:lang w:val="uk-UA"/>
        </w:rPr>
        <w:t>ГАЗПРОМ</w:t>
      </w:r>
      <w:r w:rsidRPr="00B34BEC">
        <w:rPr>
          <w:rFonts w:ascii="Times New Roman" w:hAnsi="Times New Roman"/>
          <w:b/>
          <w:sz w:val="32"/>
          <w:szCs w:val="32"/>
          <w:u w:val="single"/>
          <w:lang w:val="uk-UA"/>
        </w:rPr>
        <w:t>БАНК»</w:t>
      </w:r>
    </w:p>
    <w:p w:rsidR="00981D16" w:rsidRPr="00B34BEC" w:rsidRDefault="00981D16" w:rsidP="00124DC7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</w:p>
    <w:p w:rsidR="00735A2A" w:rsidRPr="00B34BEC" w:rsidRDefault="00735A2A" w:rsidP="00124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34BEC">
        <w:rPr>
          <w:rFonts w:ascii="Times New Roman" w:hAnsi="Times New Roman"/>
          <w:sz w:val="24"/>
          <w:szCs w:val="24"/>
          <w:lang w:val="uk-UA"/>
        </w:rPr>
        <w:t>Фонд гарантування вкладів фізичних осіб повідомляє про проведення відкритих  торгів (аукціону) з продажу актив</w:t>
      </w:r>
      <w:r w:rsidR="00740306" w:rsidRPr="00B34BEC">
        <w:rPr>
          <w:rFonts w:ascii="Times New Roman" w:hAnsi="Times New Roman"/>
          <w:sz w:val="24"/>
          <w:szCs w:val="24"/>
          <w:lang w:val="uk-UA"/>
        </w:rPr>
        <w:t>ів</w:t>
      </w:r>
      <w:r w:rsidRPr="00B34BEC">
        <w:rPr>
          <w:rFonts w:ascii="Times New Roman" w:hAnsi="Times New Roman"/>
          <w:sz w:val="24"/>
          <w:szCs w:val="24"/>
          <w:lang w:val="uk-UA"/>
        </w:rPr>
        <w:t>, що облікову</w:t>
      </w:r>
      <w:r w:rsidR="00740306" w:rsidRPr="00B34BEC">
        <w:rPr>
          <w:rFonts w:ascii="Times New Roman" w:hAnsi="Times New Roman"/>
          <w:sz w:val="24"/>
          <w:szCs w:val="24"/>
          <w:lang w:val="uk-UA"/>
        </w:rPr>
        <w:t>ю</w:t>
      </w:r>
      <w:r w:rsidRPr="00B34BEC">
        <w:rPr>
          <w:rFonts w:ascii="Times New Roman" w:hAnsi="Times New Roman"/>
          <w:sz w:val="24"/>
          <w:szCs w:val="24"/>
          <w:lang w:val="uk-UA"/>
        </w:rPr>
        <w:t xml:space="preserve">ться на балансі </w:t>
      </w:r>
      <w:r w:rsidR="00465BFC" w:rsidRPr="00B34BEC">
        <w:rPr>
          <w:rFonts w:ascii="Times New Roman" w:hAnsi="Times New Roman"/>
          <w:sz w:val="24"/>
          <w:szCs w:val="24"/>
          <w:lang w:val="uk-UA"/>
        </w:rPr>
        <w:t xml:space="preserve">ПАТ </w:t>
      </w:r>
      <w:r w:rsidR="004B58CE" w:rsidRPr="00B34BEC">
        <w:rPr>
          <w:rFonts w:ascii="Times New Roman" w:hAnsi="Times New Roman"/>
          <w:sz w:val="24"/>
          <w:szCs w:val="24"/>
          <w:lang w:val="uk-UA"/>
        </w:rPr>
        <w:t>«</w:t>
      </w:r>
      <w:r w:rsidR="00465BFC" w:rsidRPr="00B34BEC">
        <w:rPr>
          <w:rFonts w:ascii="Times New Roman" w:hAnsi="Times New Roman"/>
          <w:sz w:val="24"/>
          <w:szCs w:val="24"/>
          <w:lang w:val="uk-UA"/>
        </w:rPr>
        <w:t>УКР</w:t>
      </w:r>
      <w:r w:rsidR="00CE4F5D" w:rsidRPr="00B34BEC">
        <w:rPr>
          <w:rFonts w:ascii="Times New Roman" w:hAnsi="Times New Roman"/>
          <w:sz w:val="24"/>
          <w:szCs w:val="24"/>
          <w:lang w:val="uk-UA"/>
        </w:rPr>
        <w:t>ГАЗПРОМ</w:t>
      </w:r>
      <w:r w:rsidR="00465BFC" w:rsidRPr="00B34BEC">
        <w:rPr>
          <w:rFonts w:ascii="Times New Roman" w:hAnsi="Times New Roman"/>
          <w:sz w:val="24"/>
          <w:szCs w:val="24"/>
          <w:lang w:val="uk-UA"/>
        </w:rPr>
        <w:t>БАНК</w:t>
      </w:r>
      <w:r w:rsidR="004B58CE" w:rsidRPr="00B34BEC">
        <w:rPr>
          <w:rFonts w:ascii="Times New Roman" w:hAnsi="Times New Roman"/>
          <w:sz w:val="24"/>
          <w:szCs w:val="24"/>
          <w:lang w:val="uk-UA"/>
        </w:rPr>
        <w:t>»</w:t>
      </w:r>
      <w:r w:rsidRPr="00B34BEC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136"/>
        <w:gridCol w:w="1559"/>
        <w:gridCol w:w="1393"/>
      </w:tblGrid>
      <w:tr w:rsidR="00124DC7" w:rsidRPr="00B34BEC" w:rsidTr="00124DC7">
        <w:tc>
          <w:tcPr>
            <w:tcW w:w="1276" w:type="dxa"/>
            <w:shd w:val="clear" w:color="auto" w:fill="FFFFFF"/>
            <w:vAlign w:val="center"/>
          </w:tcPr>
          <w:p w:rsidR="00124DC7" w:rsidRPr="00B34BEC" w:rsidRDefault="00124DC7" w:rsidP="00124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B34BE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№</w:t>
            </w:r>
          </w:p>
          <w:p w:rsidR="00124DC7" w:rsidRPr="00B34BEC" w:rsidRDefault="00124DC7" w:rsidP="0012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4BE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лоту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4DC7" w:rsidRPr="00B34BEC" w:rsidRDefault="00124DC7" w:rsidP="0012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4BE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Найменування майна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124DC7" w:rsidRPr="00B34BEC" w:rsidRDefault="00124DC7" w:rsidP="0012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4BE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Стислий опис майна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4DC7" w:rsidRPr="00B34BEC" w:rsidRDefault="00124DC7" w:rsidP="00124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4BE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Початкова ціна продажу лоту, грн. (без ПДВ)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124DC7" w:rsidRPr="00B34BEC" w:rsidRDefault="00124DC7" w:rsidP="00124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</w:pPr>
            <w:r w:rsidRPr="00B34BE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  <w:t xml:space="preserve">Публічний паспорт активу </w:t>
            </w:r>
            <w:r w:rsidRPr="00B34BEC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val="uk-UA" w:eastAsia="uk-UA"/>
              </w:rPr>
              <w:t>(посилання)</w:t>
            </w:r>
          </w:p>
        </w:tc>
      </w:tr>
      <w:tr w:rsidR="00D250F1" w:rsidRPr="00E666AD" w:rsidTr="00124DC7">
        <w:tc>
          <w:tcPr>
            <w:tcW w:w="1276" w:type="dxa"/>
            <w:shd w:val="clear" w:color="auto" w:fill="FFFFFF"/>
            <w:vAlign w:val="center"/>
          </w:tcPr>
          <w:p w:rsidR="00D250F1" w:rsidRPr="00B34BEC" w:rsidRDefault="00623AF8" w:rsidP="00124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Arial" w:hAnsi="Arial"/>
                <w:sz w:val="20"/>
                <w:szCs w:val="20"/>
              </w:rPr>
              <w:t>Q82626b3444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250F1" w:rsidRPr="00B34BEC" w:rsidRDefault="00D87806" w:rsidP="0012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VW Caddy Kombi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D250F1" w:rsidRPr="00B34BEC" w:rsidRDefault="00D87806" w:rsidP="0012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34B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Легковий універсал VW Caddy Kombi, номер кузова WV2ZZZ2KZAX111761, номер державної реєстрації АА9761ІО; об'єм двигуна 1,4 (1390), 2010 року; колір сірий; МКПП; пробіг 140 000 км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250F1" w:rsidRPr="00B34BEC" w:rsidRDefault="00D87806" w:rsidP="00124D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174 681,00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250F1" w:rsidRPr="00E666AD" w:rsidRDefault="009944AF" w:rsidP="00124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7" w:history="1"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  <w:lang w:val="uk-UA"/>
                </w:rPr>
                <w:t>://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torgi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  <w:lang w:val="uk-UA"/>
                </w:rPr>
                <w:t>.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fg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  <w:lang w:val="uk-UA"/>
                </w:rPr>
                <w:t>.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gov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  <w:lang w:val="uk-UA"/>
                </w:rPr>
                <w:t>.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ua</w:t>
              </w:r>
              <w:r w:rsidR="00E666AD" w:rsidRPr="00E666AD">
                <w:rPr>
                  <w:rStyle w:val="a8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  <w:lang w:val="uk-UA"/>
                </w:rPr>
                <w:t>:80/121892</w:t>
              </w:r>
            </w:hyperlink>
          </w:p>
        </w:tc>
      </w:tr>
    </w:tbl>
    <w:p w:rsidR="00124DC7" w:rsidRPr="00B34BEC" w:rsidRDefault="00124DC7" w:rsidP="00124DC7">
      <w:pPr>
        <w:spacing w:after="0" w:line="240" w:lineRule="auto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124DC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124DC7" w:rsidRPr="00B34BEC" w:rsidRDefault="00124DC7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Номер та дата Рішення виконавчої дирекції Фонду про затвердження умов продажу активу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4DC7" w:rsidRPr="00B34BEC" w:rsidRDefault="00D87806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1155</w:t>
            </w:r>
            <w:r w:rsidR="00124DC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124DC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124DC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.2017</w:t>
            </w:r>
          </w:p>
          <w:p w:rsidR="00124DC7" w:rsidRPr="00B34BEC" w:rsidRDefault="00D87806" w:rsidP="00D87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1168</w:t>
            </w:r>
            <w:r w:rsidR="00124DC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124DC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124DC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.2017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B44717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23AF8" w:rsidRPr="00623AF8" w:rsidRDefault="00623AF8" w:rsidP="00623AF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3A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ТОВАРИСТВО З ОБМЕЖЕНОЮ ВІДПОВІДАЛЬНІСТЮ "ЗАКУПІВЛІ ЮА"</w:t>
            </w:r>
          </w:p>
          <w:p w:rsidR="00623AF8" w:rsidRPr="00623AF8" w:rsidRDefault="00623AF8" w:rsidP="00623AF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23A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ТОВ "ЗАКУПІВЛІ ЮА"</w:t>
            </w: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(скорочене найменування)</w:t>
            </w:r>
          </w:p>
          <w:p w:rsidR="00623AF8" w:rsidRPr="00623AF8" w:rsidRDefault="00623AF8" w:rsidP="00623AF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Україна, 04071, місто Київ, вулиця Кожум’яцька, будинок 12-Г (місцезнаходження)</w:t>
            </w:r>
          </w:p>
          <w:p w:rsidR="00623AF8" w:rsidRPr="00623AF8" w:rsidRDefault="009944AF" w:rsidP="00623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hyperlink r:id="rId8" w:history="1">
              <w:r w:rsidR="00623AF8" w:rsidRPr="00623AF8">
                <w:rPr>
                  <w:rFonts w:ascii="Times New Roman" w:eastAsia="Times New Roman" w:hAnsi="Times New Roman"/>
                  <w:b/>
                  <w:i/>
                  <w:color w:val="7508B8"/>
                  <w:sz w:val="20"/>
                  <w:szCs w:val="20"/>
                  <w:u w:val="single"/>
                  <w:lang w:val="uk-UA" w:eastAsia="ru-RU"/>
                </w:rPr>
                <w:t>https://sale.zakupki.com.ua/</w:t>
              </w:r>
            </w:hyperlink>
          </w:p>
          <w:p w:rsidR="00623AF8" w:rsidRPr="00623AF8" w:rsidRDefault="00623AF8" w:rsidP="00623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23A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+380 (44) 339 93 82 </w:t>
            </w: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(номер телефону)</w:t>
            </w:r>
          </w:p>
          <w:p w:rsidR="00623AF8" w:rsidRPr="00623AF8" w:rsidRDefault="00623AF8" w:rsidP="00623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 робочі дні з понеділка по п’ятницю </w:t>
            </w:r>
            <w:r w:rsidRPr="00623A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 09:00 до 20:00</w:t>
            </w: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(час роботи)</w:t>
            </w:r>
          </w:p>
          <w:p w:rsidR="00623AF8" w:rsidRPr="00623AF8" w:rsidRDefault="00623AF8" w:rsidP="00623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перелік організаторів відкритих </w:t>
            </w:r>
          </w:p>
          <w:p w:rsidR="00B44717" w:rsidRPr="00B34BEC" w:rsidRDefault="00623AF8" w:rsidP="00623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23A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торгів (аукціонів): </w:t>
            </w:r>
            <w:hyperlink r:id="rId9" w:history="1">
              <w:r w:rsidRPr="00623AF8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http://torgi.fg.gov.ua/prozorrosale</w:t>
              </w:r>
            </w:hyperlink>
          </w:p>
        </w:tc>
      </w:tr>
      <w:tr w:rsidR="00124DC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124DC7" w:rsidRPr="00B34BEC" w:rsidRDefault="00124DC7" w:rsidP="00124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Учасники торгів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4DC7" w:rsidRPr="00B34BEC" w:rsidRDefault="00124DC7" w:rsidP="00F37D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Юридичні особи та фізичні особи</w:t>
            </w:r>
          </w:p>
        </w:tc>
      </w:tr>
      <w:tr w:rsidR="00124DC7" w:rsidRPr="00E666AD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124DC7" w:rsidRPr="00B34BEC" w:rsidRDefault="00124DC7" w:rsidP="00124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4DC7" w:rsidRPr="00B34BEC" w:rsidRDefault="00124DC7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5% від початкової ціни/початкової ціни реалізації лота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981D16" w:rsidP="00124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44717" w:rsidRPr="00B34BEC" w:rsidRDefault="00B44717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</w:t>
            </w:r>
            <w:r w:rsidR="00012032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их торгах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(аукціоні) було зареєстровано лише одного </w:t>
            </w:r>
            <w:r w:rsidR="00012032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учасника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B44717" w:rsidP="00124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Банківські реквізити для </w:t>
            </w:r>
            <w:r w:rsidR="009F06C4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перераху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вання гарантійного внеск</w:t>
            </w:r>
            <w:r w:rsidR="009F06C4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44717" w:rsidRPr="00B34BEC" w:rsidRDefault="009A6DFA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0" w:history="1">
              <w:r w:rsidRPr="00B34BEC">
                <w:rPr>
                  <w:rFonts w:ascii="Times New Roman" w:hAnsi="Times New Roman"/>
                  <w:sz w:val="20"/>
                  <w:szCs w:val="20"/>
                  <w:lang w:val="uk-UA"/>
                </w:rPr>
                <w:t>http://torgi.fg.gov.ua/prozorrosale</w:t>
              </w:r>
            </w:hyperlink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9A6DFA" w:rsidP="00124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B44717" w:rsidRPr="00B34BEC" w:rsidRDefault="009A6DFA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B44717"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рок аукціону – </w:t>
            </w:r>
            <w:r w:rsidR="00623A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менше </w:t>
            </w:r>
            <w:r w:rsidR="00B44717" w:rsidRPr="00B34BE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1% </w:t>
            </w:r>
            <w:r w:rsidRPr="00B34BE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 початкової ціни/початкової ціни реалізації за окремим лотом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B44717" w:rsidP="00124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Порядок ознайомлення з актив</w:t>
            </w:r>
            <w:r w:rsidR="009A6DFA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</w:t>
            </w:r>
            <w:r w:rsidR="009A6DFA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44717" w:rsidRPr="00B34BEC" w:rsidRDefault="00124DC7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Ознайомитись з майном можна: з понеділка по п’ятницю (в робочі дні). з 09:00 до 18:00 крім п’ятниці (до 16:45)</w:t>
            </w:r>
            <w:r w:rsidRPr="00B34B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br/>
              <w:t>за адресою: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м. Київ, вул. Дніпровська набережна, б. 13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B44717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Контактна особа </w:t>
            </w:r>
            <w:r w:rsidR="004576C8" w:rsidRPr="00B34B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б</w:t>
            </w:r>
            <w:r w:rsidRPr="00B34B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анку з питань ознайомлення з </w:t>
            </w:r>
            <w:r w:rsidR="004576C8" w:rsidRPr="00B34B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активом</w:t>
            </w:r>
          </w:p>
        </w:tc>
        <w:tc>
          <w:tcPr>
            <w:tcW w:w="6378" w:type="dxa"/>
            <w:shd w:val="clear" w:color="auto" w:fill="auto"/>
          </w:tcPr>
          <w:p w:rsidR="00CE4F5D" w:rsidRPr="00B34BEC" w:rsidRDefault="00CE4F5D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  <w:r w:rsidR="00D87806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рінчук Любов Олександрівна</w:t>
            </w: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(044) </w:t>
            </w:r>
            <w:r w:rsidR="00D87806" w:rsidRPr="00B34BEC">
              <w:rPr>
                <w:rFonts w:ascii="Times New Roman" w:hAnsi="Times New Roman"/>
                <w:sz w:val="20"/>
                <w:szCs w:val="20"/>
                <w:lang w:val="uk-UA"/>
              </w:rPr>
              <w:t>291-11-50</w:t>
            </w:r>
          </w:p>
          <w:p w:rsidR="00B44717" w:rsidRPr="00B34BEC" w:rsidRDefault="00CE4F5D" w:rsidP="00D87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02098, м. Київ, вул. Дніпровська набережна, б. 13, </w:t>
            </w:r>
            <w:proofErr w:type="spellStart"/>
            <w:r w:rsidR="000C68F5">
              <w:rPr>
                <w:rFonts w:ascii="Times New Roman" w:hAnsi="Times New Roman"/>
                <w:sz w:val="20"/>
                <w:szCs w:val="20"/>
                <w:lang w:val="en-US"/>
              </w:rPr>
              <w:t>ugpb</w:t>
            </w:r>
            <w:proofErr w:type="spellEnd"/>
            <w:r w:rsidRPr="00B34BEC">
              <w:rPr>
                <w:rFonts w:ascii="Times New Roman" w:hAnsi="Times New Roman"/>
                <w:sz w:val="20"/>
                <w:szCs w:val="20"/>
                <w:lang w:val="uk-UA"/>
              </w:rPr>
              <w:t>@ugpb.com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B44717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Дата проведення</w:t>
            </w:r>
            <w:r w:rsidR="009D4F61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відкритих торгів</w:t>
            </w: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9D4F61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аукціону</w:t>
            </w:r>
            <w:r w:rsidR="009D4F61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44717" w:rsidRPr="00B34BEC" w:rsidRDefault="00B34BEC" w:rsidP="0055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19</w:t>
            </w:r>
            <w:r w:rsidR="009332BF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.0</w:t>
            </w:r>
            <w:r w:rsidR="00550209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="009332BF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.2017 року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9D4F61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B44717" w:rsidRPr="00B34BEC" w:rsidRDefault="009D4F61" w:rsidP="00F37D5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1" w:history="1">
              <w:r w:rsidRPr="00B34BEC">
                <w:rPr>
                  <w:rFonts w:ascii="Times New Roman" w:hAnsi="Times New Roman"/>
                  <w:bCs/>
                  <w:sz w:val="20"/>
                  <w:szCs w:val="20"/>
                  <w:lang w:val="uk-UA"/>
                </w:rPr>
                <w:t>http://torgi.fg.gov.ua/prozorrosale</w:t>
              </w:r>
            </w:hyperlink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</w:tc>
      </w:tr>
      <w:tr w:rsidR="00B44717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B44717" w:rsidRPr="00B34BEC" w:rsidRDefault="009D4F61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</w:tcPr>
          <w:p w:rsidR="00B44717" w:rsidRPr="00B34BEC" w:rsidRDefault="00B44717" w:rsidP="00F37D5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Дата початку прийому  заяв на участь в аукціоні:</w:t>
            </w:r>
          </w:p>
          <w:p w:rsidR="00B44717" w:rsidRPr="00B34BEC" w:rsidRDefault="00B44717" w:rsidP="00F37D5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 дня публікації оголошення</w:t>
            </w:r>
          </w:p>
          <w:p w:rsidR="00B44717" w:rsidRPr="00B34BEC" w:rsidRDefault="00B44717" w:rsidP="00F37D5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Дата закінчення прийому заяв на участь в аукціоні:</w:t>
            </w:r>
          </w:p>
          <w:p w:rsidR="00B44717" w:rsidRPr="00B34BEC" w:rsidRDefault="00B34BEC" w:rsidP="00B34B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18</w:t>
            </w:r>
            <w:r w:rsidR="009332BF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.0</w:t>
            </w:r>
            <w:r w:rsidR="00550209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="00623AF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.2017 р. до 20:00</w:t>
            </w:r>
          </w:p>
        </w:tc>
      </w:tr>
      <w:tr w:rsidR="009D4F61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9D4F61" w:rsidRPr="00B34BEC" w:rsidRDefault="009D4F61" w:rsidP="00124DC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D4F61" w:rsidRPr="00B34BEC" w:rsidRDefault="009D4F61" w:rsidP="00F37D5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www.prozorro.sale</w:t>
            </w:r>
          </w:p>
        </w:tc>
      </w:tr>
      <w:tr w:rsidR="009D4F61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9D4F61" w:rsidRPr="00B34BEC" w:rsidRDefault="0078531E" w:rsidP="00124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Кінцева дата перерахування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9D4F61" w:rsidRPr="00B34BEC" w:rsidRDefault="00550209" w:rsidP="00F3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  <w:r w:rsidR="00B34BEC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  <w:r w:rsidR="00623AF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квітня </w:t>
            </w:r>
            <w:r w:rsidR="009D4F61" w:rsidRPr="00B34BE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2017 року</w:t>
            </w:r>
            <w:r w:rsidR="00623AF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до 19-00</w:t>
            </w:r>
          </w:p>
          <w:p w:rsidR="009D4F61" w:rsidRPr="00B34BEC" w:rsidRDefault="005E5FA4" w:rsidP="00F37D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78531E" w:rsidRPr="00B34BEC" w:rsidTr="00124D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78531E" w:rsidRPr="00B34BEC" w:rsidRDefault="0078531E" w:rsidP="00124D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34BEC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Розмір реєстраційного внеску</w:t>
            </w:r>
          </w:p>
        </w:tc>
        <w:tc>
          <w:tcPr>
            <w:tcW w:w="6378" w:type="dxa"/>
            <w:shd w:val="clear" w:color="auto" w:fill="auto"/>
          </w:tcPr>
          <w:p w:rsidR="0078531E" w:rsidRPr="00B34BEC" w:rsidRDefault="0078531E" w:rsidP="00124D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34B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Реєстраційний внесок відсутній.</w:t>
            </w:r>
          </w:p>
        </w:tc>
      </w:tr>
      <w:tr w:rsidR="0078531E" w:rsidRPr="00B34BEC" w:rsidTr="00124DC7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1E" w:rsidRPr="00B34BEC" w:rsidRDefault="0078531E" w:rsidP="00124D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34BEC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</w:t>
            </w:r>
            <w:r w:rsidRPr="00B34BEC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>винагороду за проведення аукціону.</w:t>
            </w:r>
          </w:p>
        </w:tc>
      </w:tr>
    </w:tbl>
    <w:p w:rsidR="00735A2A" w:rsidRPr="00B34BEC" w:rsidRDefault="00735A2A" w:rsidP="00124DC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735A2A" w:rsidRPr="00B34BEC" w:rsidSect="00124DC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012"/>
    <w:multiLevelType w:val="hybridMultilevel"/>
    <w:tmpl w:val="288A8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2062E0"/>
    <w:multiLevelType w:val="hybridMultilevel"/>
    <w:tmpl w:val="00A4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2A"/>
    <w:rsid w:val="00006EFE"/>
    <w:rsid w:val="000070F8"/>
    <w:rsid w:val="00012032"/>
    <w:rsid w:val="000148AB"/>
    <w:rsid w:val="00037D74"/>
    <w:rsid w:val="000508D5"/>
    <w:rsid w:val="0005795C"/>
    <w:rsid w:val="00086725"/>
    <w:rsid w:val="00087546"/>
    <w:rsid w:val="000A5894"/>
    <w:rsid w:val="000C68F5"/>
    <w:rsid w:val="000D2A04"/>
    <w:rsid w:val="000D32FB"/>
    <w:rsid w:val="000E4F17"/>
    <w:rsid w:val="000F0801"/>
    <w:rsid w:val="000F77DA"/>
    <w:rsid w:val="001030A6"/>
    <w:rsid w:val="00124DC7"/>
    <w:rsid w:val="001333FB"/>
    <w:rsid w:val="00170F0C"/>
    <w:rsid w:val="001B1A20"/>
    <w:rsid w:val="001C3DA8"/>
    <w:rsid w:val="001C5B52"/>
    <w:rsid w:val="001D0616"/>
    <w:rsid w:val="00217F21"/>
    <w:rsid w:val="002304B7"/>
    <w:rsid w:val="0024174A"/>
    <w:rsid w:val="002968D7"/>
    <w:rsid w:val="00297244"/>
    <w:rsid w:val="002B1253"/>
    <w:rsid w:val="002B76C6"/>
    <w:rsid w:val="002D355E"/>
    <w:rsid w:val="002E3F27"/>
    <w:rsid w:val="00322A7A"/>
    <w:rsid w:val="00327341"/>
    <w:rsid w:val="00344802"/>
    <w:rsid w:val="003512A8"/>
    <w:rsid w:val="00373FCC"/>
    <w:rsid w:val="003D7010"/>
    <w:rsid w:val="0041046A"/>
    <w:rsid w:val="0042177B"/>
    <w:rsid w:val="00421F88"/>
    <w:rsid w:val="0042253C"/>
    <w:rsid w:val="0045679C"/>
    <w:rsid w:val="004576C8"/>
    <w:rsid w:val="00464424"/>
    <w:rsid w:val="00465BFC"/>
    <w:rsid w:val="00491CBD"/>
    <w:rsid w:val="004929E8"/>
    <w:rsid w:val="004A1BFD"/>
    <w:rsid w:val="004B18DE"/>
    <w:rsid w:val="004B58CE"/>
    <w:rsid w:val="004D3116"/>
    <w:rsid w:val="00532EC2"/>
    <w:rsid w:val="00550209"/>
    <w:rsid w:val="00555E2F"/>
    <w:rsid w:val="00572F69"/>
    <w:rsid w:val="005A1AA5"/>
    <w:rsid w:val="005C1B6B"/>
    <w:rsid w:val="005C39CC"/>
    <w:rsid w:val="005D1AE5"/>
    <w:rsid w:val="005D558E"/>
    <w:rsid w:val="005E5FA4"/>
    <w:rsid w:val="005E6010"/>
    <w:rsid w:val="005E6AFA"/>
    <w:rsid w:val="005F4F15"/>
    <w:rsid w:val="005F58E1"/>
    <w:rsid w:val="005F703C"/>
    <w:rsid w:val="006070E0"/>
    <w:rsid w:val="00610ACD"/>
    <w:rsid w:val="00623AF8"/>
    <w:rsid w:val="00642428"/>
    <w:rsid w:val="00652348"/>
    <w:rsid w:val="0068747A"/>
    <w:rsid w:val="006A5EC7"/>
    <w:rsid w:val="006A654A"/>
    <w:rsid w:val="006A7FA1"/>
    <w:rsid w:val="006B5C66"/>
    <w:rsid w:val="006C29E3"/>
    <w:rsid w:val="006E424F"/>
    <w:rsid w:val="006E4DDD"/>
    <w:rsid w:val="00701BAE"/>
    <w:rsid w:val="00735A2A"/>
    <w:rsid w:val="00740306"/>
    <w:rsid w:val="00743241"/>
    <w:rsid w:val="0076260B"/>
    <w:rsid w:val="00762DDD"/>
    <w:rsid w:val="00784ABB"/>
    <w:rsid w:val="0078531E"/>
    <w:rsid w:val="00791353"/>
    <w:rsid w:val="007A52B0"/>
    <w:rsid w:val="007B1BBE"/>
    <w:rsid w:val="00813AB1"/>
    <w:rsid w:val="008554D8"/>
    <w:rsid w:val="008A4F14"/>
    <w:rsid w:val="008B351D"/>
    <w:rsid w:val="008C70E1"/>
    <w:rsid w:val="008F4AED"/>
    <w:rsid w:val="008F6901"/>
    <w:rsid w:val="00910033"/>
    <w:rsid w:val="009220EC"/>
    <w:rsid w:val="0093329A"/>
    <w:rsid w:val="009332BF"/>
    <w:rsid w:val="00942412"/>
    <w:rsid w:val="009670A8"/>
    <w:rsid w:val="00981D16"/>
    <w:rsid w:val="009944AF"/>
    <w:rsid w:val="009A6DFA"/>
    <w:rsid w:val="009B2619"/>
    <w:rsid w:val="009D121E"/>
    <w:rsid w:val="009D4F61"/>
    <w:rsid w:val="009F06C4"/>
    <w:rsid w:val="00A223A6"/>
    <w:rsid w:val="00A34256"/>
    <w:rsid w:val="00A52C9A"/>
    <w:rsid w:val="00AA1625"/>
    <w:rsid w:val="00AB09A1"/>
    <w:rsid w:val="00AB2F55"/>
    <w:rsid w:val="00AD10FB"/>
    <w:rsid w:val="00AF31A3"/>
    <w:rsid w:val="00B130A5"/>
    <w:rsid w:val="00B1621B"/>
    <w:rsid w:val="00B333BE"/>
    <w:rsid w:val="00B34BEC"/>
    <w:rsid w:val="00B44717"/>
    <w:rsid w:val="00B623AF"/>
    <w:rsid w:val="00B72C87"/>
    <w:rsid w:val="00B92A3F"/>
    <w:rsid w:val="00BA78C6"/>
    <w:rsid w:val="00BC12BF"/>
    <w:rsid w:val="00BC433D"/>
    <w:rsid w:val="00BE64C8"/>
    <w:rsid w:val="00BF7AFC"/>
    <w:rsid w:val="00C2087C"/>
    <w:rsid w:val="00C24A7D"/>
    <w:rsid w:val="00C40223"/>
    <w:rsid w:val="00C40292"/>
    <w:rsid w:val="00C460C5"/>
    <w:rsid w:val="00C90A48"/>
    <w:rsid w:val="00CA74DF"/>
    <w:rsid w:val="00CC6E15"/>
    <w:rsid w:val="00CD7330"/>
    <w:rsid w:val="00CE4F5D"/>
    <w:rsid w:val="00CF1EDA"/>
    <w:rsid w:val="00D12389"/>
    <w:rsid w:val="00D2022F"/>
    <w:rsid w:val="00D250F1"/>
    <w:rsid w:val="00D32AD4"/>
    <w:rsid w:val="00D46F98"/>
    <w:rsid w:val="00D55184"/>
    <w:rsid w:val="00D7616C"/>
    <w:rsid w:val="00D80776"/>
    <w:rsid w:val="00D836A3"/>
    <w:rsid w:val="00D87115"/>
    <w:rsid w:val="00D87806"/>
    <w:rsid w:val="00D92FAC"/>
    <w:rsid w:val="00DB769E"/>
    <w:rsid w:val="00E12E03"/>
    <w:rsid w:val="00E341A2"/>
    <w:rsid w:val="00E34A5C"/>
    <w:rsid w:val="00E357AA"/>
    <w:rsid w:val="00E372E9"/>
    <w:rsid w:val="00E638D8"/>
    <w:rsid w:val="00E666AD"/>
    <w:rsid w:val="00EB3B8B"/>
    <w:rsid w:val="00ED1780"/>
    <w:rsid w:val="00EF2597"/>
    <w:rsid w:val="00F112E9"/>
    <w:rsid w:val="00F22394"/>
    <w:rsid w:val="00F27BCD"/>
    <w:rsid w:val="00F37D53"/>
    <w:rsid w:val="00F43EF3"/>
    <w:rsid w:val="00F66926"/>
    <w:rsid w:val="00F726F0"/>
    <w:rsid w:val="00F82ADB"/>
    <w:rsid w:val="00F90631"/>
    <w:rsid w:val="00F939F5"/>
    <w:rsid w:val="00FA7D72"/>
    <w:rsid w:val="00FB4C58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35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735A2A"/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20"/>
    <w:qFormat/>
    <w:rsid w:val="0042177B"/>
    <w:rPr>
      <w:i/>
      <w:iCs/>
    </w:rPr>
  </w:style>
  <w:style w:type="character" w:customStyle="1" w:styleId="apple-converted-space">
    <w:name w:val="apple-converted-space"/>
    <w:rsid w:val="00AD10FB"/>
  </w:style>
  <w:style w:type="paragraph" w:styleId="a6">
    <w:name w:val="Body Text"/>
    <w:basedOn w:val="a"/>
    <w:link w:val="a7"/>
    <w:uiPriority w:val="99"/>
    <w:rsid w:val="00813AB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813AB1"/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unhideWhenUsed/>
    <w:rsid w:val="00813AB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F0801"/>
    <w:rPr>
      <w:color w:val="800080"/>
      <w:u w:val="single"/>
    </w:rPr>
  </w:style>
  <w:style w:type="paragraph" w:styleId="aa">
    <w:name w:val="List Paragraph"/>
    <w:basedOn w:val="a"/>
    <w:link w:val="ab"/>
    <w:uiPriority w:val="34"/>
    <w:qFormat/>
    <w:rsid w:val="00AF31A3"/>
    <w:pPr>
      <w:suppressAutoHyphens/>
      <w:spacing w:after="0" w:line="240" w:lineRule="auto"/>
      <w:ind w:left="720" w:firstLine="709"/>
      <w:contextualSpacing/>
      <w:jc w:val="both"/>
    </w:pPr>
  </w:style>
  <w:style w:type="character" w:customStyle="1" w:styleId="ab">
    <w:name w:val="Абзац списка Знак"/>
    <w:link w:val="aa"/>
    <w:uiPriority w:val="34"/>
    <w:locked/>
    <w:rsid w:val="00AF31A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2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24DC7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35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735A2A"/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20"/>
    <w:qFormat/>
    <w:rsid w:val="0042177B"/>
    <w:rPr>
      <w:i/>
      <w:iCs/>
    </w:rPr>
  </w:style>
  <w:style w:type="character" w:customStyle="1" w:styleId="apple-converted-space">
    <w:name w:val="apple-converted-space"/>
    <w:rsid w:val="00AD10FB"/>
  </w:style>
  <w:style w:type="paragraph" w:styleId="a6">
    <w:name w:val="Body Text"/>
    <w:basedOn w:val="a"/>
    <w:link w:val="a7"/>
    <w:uiPriority w:val="99"/>
    <w:rsid w:val="00813AB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813AB1"/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unhideWhenUsed/>
    <w:rsid w:val="00813AB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F0801"/>
    <w:rPr>
      <w:color w:val="800080"/>
      <w:u w:val="single"/>
    </w:rPr>
  </w:style>
  <w:style w:type="paragraph" w:styleId="aa">
    <w:name w:val="List Paragraph"/>
    <w:basedOn w:val="a"/>
    <w:link w:val="ab"/>
    <w:uiPriority w:val="34"/>
    <w:qFormat/>
    <w:rsid w:val="00AF31A3"/>
    <w:pPr>
      <w:suppressAutoHyphens/>
      <w:spacing w:after="0" w:line="240" w:lineRule="auto"/>
      <w:ind w:left="720" w:firstLine="709"/>
      <w:contextualSpacing/>
      <w:jc w:val="both"/>
    </w:pPr>
  </w:style>
  <w:style w:type="character" w:customStyle="1" w:styleId="ab">
    <w:name w:val="Абзац списка Знак"/>
    <w:link w:val="aa"/>
    <w:uiPriority w:val="34"/>
    <w:locked/>
    <w:rsid w:val="00AF31A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2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24DC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12189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CA2A-30AC-4B21-8A95-577EF533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USN Team</Company>
  <LinksUpToDate>false</LinksUpToDate>
  <CharactersWithSpaces>4141</CharactersWithSpaces>
  <SharedDoc>false</SharedDoc>
  <HLinks>
    <vt:vector size="42" baseType="variant"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1114123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http://torgi.fg.gov.ua/115994</vt:lpwstr>
      </vt:variant>
      <vt:variant>
        <vt:lpwstr/>
      </vt:variant>
      <vt:variant>
        <vt:i4>1114123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http://torgi.fg.gov.ua/115992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http://torgi.fg.gov.ua/115991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lenovo</cp:lastModifiedBy>
  <cp:revision>2</cp:revision>
  <cp:lastPrinted>2016-09-22T07:42:00Z</cp:lastPrinted>
  <dcterms:created xsi:type="dcterms:W3CDTF">2017-04-07T14:07:00Z</dcterms:created>
  <dcterms:modified xsi:type="dcterms:W3CDTF">2017-04-07T14:07:00Z</dcterms:modified>
</cp:coreProperties>
</file>