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9C7E55">
      <w:pPr>
        <w:tabs>
          <w:tab w:val="left" w:pos="4678"/>
          <w:tab w:val="left" w:pos="4820"/>
          <w:tab w:val="left" w:pos="5670"/>
        </w:tabs>
        <w:ind w:right="5528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E81AEE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E81AEE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E81AEE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</w:t>
      </w:r>
      <w:r w:rsidR="00471CAE" w:rsidRPr="009C7E55">
        <w:rPr>
          <w:b/>
          <w:lang w:eastAsia="uk-UA"/>
        </w:rPr>
        <w:t>)</w:t>
      </w:r>
      <w:r w:rsidR="00E5650E" w:rsidRPr="009C7E55">
        <w:rPr>
          <w:b/>
          <w:lang w:eastAsia="uk-UA"/>
        </w:rPr>
        <w:t xml:space="preserve"> </w:t>
      </w:r>
      <w:r w:rsidR="009C7E55" w:rsidRPr="009C7E55">
        <w:rPr>
          <w:rFonts w:eastAsia="Calibri"/>
          <w:b/>
          <w:bCs/>
          <w:color w:val="000000"/>
          <w:lang w:eastAsia="en-US"/>
        </w:rPr>
        <w:t>ПАТ «КБ «НАДРА»</w:t>
      </w:r>
      <w:r w:rsidR="009C7E55" w:rsidRPr="009C7E55">
        <w:rPr>
          <w:b/>
          <w:lang w:eastAsia="uk-UA"/>
        </w:rPr>
        <w:t xml:space="preserve">, </w:t>
      </w:r>
      <w:r w:rsidR="00AC1155" w:rsidRPr="009C7E55">
        <w:rPr>
          <w:b/>
          <w:lang w:eastAsia="uk-UA"/>
        </w:rPr>
        <w:t>АТ «ДЕЛЬТА БАНК»</w:t>
      </w:r>
      <w:r w:rsidR="009C7E55" w:rsidRPr="009C7E55">
        <w:rPr>
          <w:b/>
          <w:lang w:eastAsia="uk-UA"/>
        </w:rPr>
        <w:t xml:space="preserve">, </w:t>
      </w:r>
      <w:r w:rsidR="009C7E55" w:rsidRPr="009C7E55">
        <w:rPr>
          <w:rFonts w:eastAsia="Calibri"/>
          <w:b/>
          <w:bCs/>
          <w:color w:val="000000"/>
          <w:lang w:eastAsia="en-US"/>
        </w:rPr>
        <w:t>ПАТ «БАНК КАМБІО» та ПАТ «БАНК «КИЇВСЬКА РУСЬ»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4616D3" w:rsidRDefault="00462892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616D3">
        <w:rPr>
          <w:sz w:val="28"/>
          <w:szCs w:val="28"/>
        </w:rPr>
        <w:t>В</w:t>
      </w:r>
      <w:r w:rsidR="00F815E6" w:rsidRPr="004616D3">
        <w:rPr>
          <w:sz w:val="28"/>
          <w:szCs w:val="28"/>
        </w:rPr>
        <w:t>ідповідно до</w:t>
      </w:r>
      <w:r w:rsidR="00657F8D" w:rsidRPr="004616D3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E81AEE">
        <w:rPr>
          <w:sz w:val="28"/>
          <w:szCs w:val="28"/>
        </w:rPr>
        <w:t xml:space="preserve">и </w:t>
      </w:r>
      <w:r w:rsidR="009C7E55">
        <w:rPr>
          <w:sz w:val="28"/>
          <w:szCs w:val="28"/>
        </w:rPr>
        <w:t>1 - 10</w:t>
      </w:r>
      <w:r w:rsidR="00BE5871" w:rsidRPr="004616D3">
        <w:rPr>
          <w:sz w:val="28"/>
          <w:szCs w:val="28"/>
        </w:rPr>
        <w:t xml:space="preserve"> </w:t>
      </w:r>
      <w:r w:rsidR="003E1E7A" w:rsidRPr="004616D3">
        <w:rPr>
          <w:sz w:val="28"/>
          <w:szCs w:val="28"/>
        </w:rPr>
        <w:t xml:space="preserve">протоколу від </w:t>
      </w:r>
      <w:r w:rsidR="00AC1155">
        <w:rPr>
          <w:sz w:val="28"/>
          <w:szCs w:val="28"/>
        </w:rPr>
        <w:t>1</w:t>
      </w:r>
      <w:r w:rsidR="009C7E55">
        <w:rPr>
          <w:sz w:val="28"/>
          <w:szCs w:val="28"/>
        </w:rPr>
        <w:t>7</w:t>
      </w:r>
      <w:r w:rsidR="004A3CF3">
        <w:rPr>
          <w:sz w:val="28"/>
          <w:szCs w:val="28"/>
        </w:rPr>
        <w:t>.07</w:t>
      </w:r>
      <w:r w:rsidR="00CA3F28" w:rsidRPr="004616D3">
        <w:rPr>
          <w:sz w:val="28"/>
          <w:szCs w:val="28"/>
        </w:rPr>
        <w:t>.201</w:t>
      </w:r>
      <w:r w:rsidR="00975725" w:rsidRPr="004616D3">
        <w:rPr>
          <w:sz w:val="28"/>
          <w:szCs w:val="28"/>
        </w:rPr>
        <w:t>9</w:t>
      </w:r>
      <w:r w:rsidR="00CA3F28" w:rsidRPr="004616D3">
        <w:rPr>
          <w:sz w:val="28"/>
          <w:szCs w:val="28"/>
        </w:rPr>
        <w:t> р.</w:t>
      </w:r>
      <w:r w:rsidR="00657F8D" w:rsidRPr="004616D3">
        <w:rPr>
          <w:sz w:val="28"/>
          <w:szCs w:val="28"/>
        </w:rPr>
        <w:t xml:space="preserve"> №</w:t>
      </w:r>
      <w:r w:rsidR="00B17C50" w:rsidRPr="004616D3">
        <w:rPr>
          <w:sz w:val="28"/>
          <w:szCs w:val="28"/>
          <w:lang w:val="en-US"/>
        </w:rPr>
        <w:t> </w:t>
      </w:r>
      <w:r w:rsidR="009C7E55">
        <w:rPr>
          <w:sz w:val="28"/>
          <w:szCs w:val="28"/>
        </w:rPr>
        <w:t>221</w:t>
      </w:r>
      <w:r w:rsidR="00975725" w:rsidRPr="004616D3">
        <w:rPr>
          <w:sz w:val="28"/>
          <w:szCs w:val="28"/>
        </w:rPr>
        <w:t>/19</w:t>
      </w:r>
      <w:r w:rsidR="006867DC" w:rsidRPr="004616D3">
        <w:rPr>
          <w:sz w:val="28"/>
          <w:szCs w:val="28"/>
        </w:rPr>
        <w:t>К</w:t>
      </w:r>
      <w:r w:rsidR="001B0745" w:rsidRPr="004616D3">
        <w:rPr>
          <w:sz w:val="28"/>
          <w:szCs w:val="28"/>
        </w:rPr>
        <w:t>)</w:t>
      </w:r>
      <w:r w:rsidR="00657F8D" w:rsidRPr="004616D3">
        <w:rPr>
          <w:sz w:val="28"/>
          <w:szCs w:val="28"/>
        </w:rPr>
        <w:t xml:space="preserve"> </w:t>
      </w:r>
      <w:r w:rsidR="001B0745" w:rsidRPr="004616D3">
        <w:rPr>
          <w:sz w:val="28"/>
          <w:szCs w:val="28"/>
        </w:rPr>
        <w:t>та здійснену переможц</w:t>
      </w:r>
      <w:r w:rsidR="00E81AEE">
        <w:rPr>
          <w:sz w:val="28"/>
          <w:szCs w:val="28"/>
        </w:rPr>
        <w:t>ями</w:t>
      </w:r>
      <w:r w:rsidR="001B0745" w:rsidRPr="004616D3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4616D3">
        <w:rPr>
          <w:sz w:val="28"/>
          <w:szCs w:val="28"/>
        </w:rPr>
        <w:t xml:space="preserve"> шостої статті</w:t>
      </w:r>
      <w:r w:rsidR="00C83BBD" w:rsidRPr="004616D3">
        <w:rPr>
          <w:sz w:val="28"/>
          <w:szCs w:val="28"/>
        </w:rPr>
        <w:t> </w:t>
      </w:r>
      <w:r w:rsidR="005056D6" w:rsidRPr="004616D3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4616D3">
        <w:rPr>
          <w:sz w:val="28"/>
          <w:szCs w:val="28"/>
        </w:rPr>
        <w:t>пункту </w:t>
      </w:r>
      <w:r w:rsidR="000C2146" w:rsidRPr="004616D3">
        <w:rPr>
          <w:sz w:val="28"/>
          <w:szCs w:val="28"/>
        </w:rPr>
        <w:t>3</w:t>
      </w:r>
      <w:r w:rsidR="004D3B5B" w:rsidRPr="004616D3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4616D3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4616D3">
        <w:rPr>
          <w:sz w:val="28"/>
          <w:szCs w:val="28"/>
        </w:rPr>
        <w:t xml:space="preserve"> від 24.03.2016</w:t>
      </w:r>
      <w:r w:rsidR="00B17C50" w:rsidRPr="004616D3">
        <w:rPr>
          <w:sz w:val="28"/>
          <w:szCs w:val="28"/>
          <w:lang w:val="en-US"/>
        </w:rPr>
        <w:t> </w:t>
      </w:r>
      <w:r w:rsidR="004D3B5B" w:rsidRPr="004616D3">
        <w:rPr>
          <w:sz w:val="28"/>
          <w:szCs w:val="28"/>
        </w:rPr>
        <w:t>р. №</w:t>
      </w:r>
      <w:r w:rsidR="00B17C50" w:rsidRPr="004616D3">
        <w:rPr>
          <w:sz w:val="28"/>
          <w:szCs w:val="28"/>
          <w:lang w:val="en-US"/>
        </w:rPr>
        <w:t> </w:t>
      </w:r>
      <w:r w:rsidR="004D3B5B" w:rsidRPr="004616D3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4616D3">
        <w:rPr>
          <w:sz w:val="28"/>
          <w:szCs w:val="28"/>
        </w:rPr>
        <w:t xml:space="preserve"> </w:t>
      </w:r>
      <w:r w:rsidR="00E84FDF" w:rsidRPr="004616D3">
        <w:rPr>
          <w:b/>
          <w:sz w:val="28"/>
          <w:szCs w:val="28"/>
        </w:rPr>
        <w:t>вирішила:</w:t>
      </w:r>
    </w:p>
    <w:p w:rsidR="00E84FDF" w:rsidRPr="004616D3" w:rsidRDefault="00E84FDF" w:rsidP="004616D3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3D7EC8" w:rsidRPr="00DC4F73" w:rsidRDefault="003E1E7A" w:rsidP="004616D3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>1</w:t>
      </w:r>
      <w:r w:rsidR="005C7248" w:rsidRPr="00DC4F73">
        <w:rPr>
          <w:sz w:val="28"/>
          <w:szCs w:val="28"/>
        </w:rPr>
        <w:t>. </w:t>
      </w:r>
      <w:r w:rsidR="00CD04BF" w:rsidRPr="00DC4F73">
        <w:rPr>
          <w:sz w:val="28"/>
          <w:szCs w:val="28"/>
        </w:rPr>
        <w:t>Продовжити строк, передбачен</w:t>
      </w:r>
      <w:r w:rsidR="001A2F50" w:rsidRPr="00DC4F73">
        <w:rPr>
          <w:sz w:val="28"/>
          <w:szCs w:val="28"/>
        </w:rPr>
        <w:t>ий</w:t>
      </w:r>
      <w:r w:rsidR="00CD04BF" w:rsidRPr="00DC4F73">
        <w:rPr>
          <w:sz w:val="28"/>
          <w:szCs w:val="28"/>
        </w:rPr>
        <w:t xml:space="preserve"> для укладення договор</w:t>
      </w:r>
      <w:r w:rsidR="001A2F50" w:rsidRPr="00DC4F73">
        <w:rPr>
          <w:sz w:val="28"/>
          <w:szCs w:val="28"/>
        </w:rPr>
        <w:t>у</w:t>
      </w:r>
      <w:r w:rsidR="00CD04BF" w:rsidRPr="00DC4F73">
        <w:rPr>
          <w:sz w:val="28"/>
          <w:szCs w:val="28"/>
        </w:rPr>
        <w:t xml:space="preserve"> купівлі-продажу майна (активів), за результатами електронних торгів, проведених</w:t>
      </w:r>
      <w:r w:rsidR="003D7EC8" w:rsidRPr="00DC4F73">
        <w:rPr>
          <w:sz w:val="28"/>
          <w:szCs w:val="28"/>
        </w:rPr>
        <w:t xml:space="preserve"> </w:t>
      </w:r>
      <w:r w:rsidR="009C7E55" w:rsidRPr="00DC4F73">
        <w:rPr>
          <w:sz w:val="28"/>
          <w:szCs w:val="28"/>
        </w:rPr>
        <w:t>19</w:t>
      </w:r>
      <w:r w:rsidR="003D7EC8" w:rsidRPr="00DC4F73">
        <w:rPr>
          <w:sz w:val="28"/>
          <w:szCs w:val="28"/>
        </w:rPr>
        <w:t>.</w:t>
      </w:r>
      <w:r w:rsidR="00CD04BF" w:rsidRPr="00DC4F73">
        <w:rPr>
          <w:sz w:val="28"/>
          <w:szCs w:val="28"/>
        </w:rPr>
        <w:t>0</w:t>
      </w:r>
      <w:r w:rsidR="00B8440F" w:rsidRPr="00DC4F73">
        <w:rPr>
          <w:sz w:val="28"/>
          <w:szCs w:val="28"/>
        </w:rPr>
        <w:t>6</w:t>
      </w:r>
      <w:r w:rsidR="003D7EC8" w:rsidRPr="00DC4F73">
        <w:rPr>
          <w:sz w:val="28"/>
          <w:szCs w:val="28"/>
        </w:rPr>
        <w:t>.201</w:t>
      </w:r>
      <w:r w:rsidR="00CD04BF" w:rsidRPr="00DC4F73">
        <w:rPr>
          <w:sz w:val="28"/>
          <w:szCs w:val="28"/>
        </w:rPr>
        <w:t>9 р., з продажу лот</w:t>
      </w:r>
      <w:r w:rsidR="00746191" w:rsidRPr="00DC4F73">
        <w:rPr>
          <w:sz w:val="28"/>
          <w:szCs w:val="28"/>
        </w:rPr>
        <w:t>у</w:t>
      </w:r>
      <w:r w:rsidR="003D7EC8" w:rsidRPr="00DC4F73">
        <w:rPr>
          <w:sz w:val="28"/>
          <w:szCs w:val="28"/>
        </w:rPr>
        <w:t xml:space="preserve"> № </w:t>
      </w:r>
      <w:r w:rsidR="009C7E55" w:rsidRPr="00DC4F73">
        <w:rPr>
          <w:rFonts w:eastAsia="Calibri"/>
          <w:sz w:val="28"/>
          <w:szCs w:val="28"/>
          <w:lang w:eastAsia="en-US"/>
        </w:rPr>
        <w:t>F51G40</w:t>
      </w:r>
      <w:r w:rsidR="009C7E55" w:rsidRPr="00DC4F73">
        <w:rPr>
          <w:rFonts w:eastAsia="Calibri"/>
          <w:sz w:val="28"/>
          <w:szCs w:val="28"/>
          <w:lang w:val="ru-RU" w:eastAsia="en-US"/>
        </w:rPr>
        <w:t>297</w:t>
      </w:r>
      <w:r w:rsidR="009C7E55" w:rsidRPr="00DC4F73">
        <w:rPr>
          <w:sz w:val="28"/>
          <w:szCs w:val="28"/>
        </w:rPr>
        <w:t xml:space="preserve"> </w:t>
      </w:r>
      <w:r w:rsidR="003D7EC8" w:rsidRPr="00DC4F73">
        <w:rPr>
          <w:sz w:val="28"/>
          <w:szCs w:val="28"/>
        </w:rPr>
        <w:t>(</w:t>
      </w:r>
      <w:r w:rsidR="00CD04BF" w:rsidRPr="00DC4F73">
        <w:rPr>
          <w:sz w:val="28"/>
          <w:szCs w:val="28"/>
        </w:rPr>
        <w:t>актив</w:t>
      </w:r>
      <w:r w:rsidR="00766E33" w:rsidRPr="00DC4F73">
        <w:rPr>
          <w:sz w:val="28"/>
          <w:szCs w:val="28"/>
        </w:rPr>
        <w:t>и</w:t>
      </w:r>
      <w:r w:rsidR="00CD04BF" w:rsidRPr="00DC4F73">
        <w:rPr>
          <w:sz w:val="28"/>
          <w:szCs w:val="28"/>
        </w:rPr>
        <w:t>, що вход</w:t>
      </w:r>
      <w:r w:rsidR="00766E33" w:rsidRPr="00DC4F73">
        <w:rPr>
          <w:sz w:val="28"/>
          <w:szCs w:val="28"/>
        </w:rPr>
        <w:t>я</w:t>
      </w:r>
      <w:r w:rsidR="00CD04BF" w:rsidRPr="00DC4F73">
        <w:rPr>
          <w:sz w:val="28"/>
          <w:szCs w:val="28"/>
        </w:rPr>
        <w:t>ть до лот</w:t>
      </w:r>
      <w:r w:rsidR="00746191" w:rsidRPr="00DC4F73">
        <w:rPr>
          <w:sz w:val="28"/>
          <w:szCs w:val="28"/>
        </w:rPr>
        <w:t>у</w:t>
      </w:r>
      <w:r w:rsidR="00CD04BF" w:rsidRPr="00DC4F73">
        <w:rPr>
          <w:sz w:val="28"/>
          <w:szCs w:val="28"/>
        </w:rPr>
        <w:t>, облікову</w:t>
      </w:r>
      <w:r w:rsidR="00766E33" w:rsidRPr="00DC4F73">
        <w:rPr>
          <w:sz w:val="28"/>
          <w:szCs w:val="28"/>
        </w:rPr>
        <w:t>ю</w:t>
      </w:r>
      <w:r w:rsidR="00CD04BF" w:rsidRPr="00DC4F73">
        <w:rPr>
          <w:sz w:val="28"/>
          <w:szCs w:val="28"/>
        </w:rPr>
        <w:t>ться на балансі</w:t>
      </w:r>
      <w:r w:rsidR="003D7EC8" w:rsidRPr="00DC4F73">
        <w:rPr>
          <w:sz w:val="28"/>
          <w:szCs w:val="28"/>
        </w:rPr>
        <w:t xml:space="preserve"> </w:t>
      </w:r>
      <w:r w:rsidR="009C7E55" w:rsidRPr="00DC4F73">
        <w:rPr>
          <w:sz w:val="28"/>
          <w:szCs w:val="28"/>
        </w:rPr>
        <w:t>ПАТ «КБ «НАДРА»</w:t>
      </w:r>
      <w:r w:rsidR="00CD04BF" w:rsidRPr="00DC4F73">
        <w:rPr>
          <w:sz w:val="28"/>
          <w:szCs w:val="28"/>
        </w:rPr>
        <w:t>) згідно з протокол</w:t>
      </w:r>
      <w:r w:rsidR="00746191" w:rsidRPr="00DC4F73">
        <w:rPr>
          <w:sz w:val="28"/>
          <w:szCs w:val="28"/>
        </w:rPr>
        <w:t>ом</w:t>
      </w:r>
      <w:r w:rsidR="003D7EC8" w:rsidRPr="00DC4F73">
        <w:rPr>
          <w:sz w:val="28"/>
          <w:szCs w:val="28"/>
        </w:rPr>
        <w:t xml:space="preserve"> електронних торгів від </w:t>
      </w:r>
      <w:r w:rsidR="00B8440F" w:rsidRPr="00DC4F73">
        <w:rPr>
          <w:sz w:val="28"/>
          <w:szCs w:val="28"/>
        </w:rPr>
        <w:t>1</w:t>
      </w:r>
      <w:r w:rsidR="009C7E55" w:rsidRPr="00DC4F73">
        <w:rPr>
          <w:sz w:val="28"/>
          <w:szCs w:val="28"/>
        </w:rPr>
        <w:t>9</w:t>
      </w:r>
      <w:r w:rsidR="003D7EC8" w:rsidRPr="00DC4F73">
        <w:rPr>
          <w:sz w:val="28"/>
          <w:szCs w:val="28"/>
        </w:rPr>
        <w:t>.</w:t>
      </w:r>
      <w:r w:rsidR="00CD04BF" w:rsidRPr="00DC4F73">
        <w:rPr>
          <w:sz w:val="28"/>
          <w:szCs w:val="28"/>
        </w:rPr>
        <w:t>0</w:t>
      </w:r>
      <w:r w:rsidR="00B8440F" w:rsidRPr="00DC4F73">
        <w:rPr>
          <w:sz w:val="28"/>
          <w:szCs w:val="28"/>
        </w:rPr>
        <w:t>6</w:t>
      </w:r>
      <w:r w:rsidR="003D7EC8" w:rsidRPr="00DC4F73">
        <w:rPr>
          <w:sz w:val="28"/>
          <w:szCs w:val="28"/>
        </w:rPr>
        <w:t>.201</w:t>
      </w:r>
      <w:r w:rsidR="00CD04BF" w:rsidRPr="00DC4F73">
        <w:rPr>
          <w:sz w:val="28"/>
          <w:szCs w:val="28"/>
        </w:rPr>
        <w:t>9</w:t>
      </w:r>
      <w:r w:rsidR="003D7EC8" w:rsidRPr="00DC4F73">
        <w:rPr>
          <w:sz w:val="28"/>
          <w:szCs w:val="28"/>
        </w:rPr>
        <w:t> р. № </w:t>
      </w:r>
      <w:r w:rsidR="009C7E55" w:rsidRPr="00DC4F73">
        <w:rPr>
          <w:sz w:val="28"/>
          <w:szCs w:val="28"/>
        </w:rPr>
        <w:t>UA-EA-2019-06-10-000004-b</w:t>
      </w:r>
      <w:r w:rsidR="00AC1155" w:rsidRPr="00DC4F73">
        <w:rPr>
          <w:sz w:val="28"/>
          <w:szCs w:val="28"/>
        </w:rPr>
        <w:t xml:space="preserve"> </w:t>
      </w:r>
      <w:r w:rsidR="003D7EC8" w:rsidRPr="00DC4F73">
        <w:rPr>
          <w:sz w:val="28"/>
          <w:szCs w:val="28"/>
        </w:rPr>
        <w:t xml:space="preserve">до </w:t>
      </w:r>
      <w:r w:rsidR="00766E33" w:rsidRPr="00DC4F73">
        <w:rPr>
          <w:sz w:val="28"/>
          <w:szCs w:val="28"/>
        </w:rPr>
        <w:t>4</w:t>
      </w:r>
      <w:r w:rsidR="00A306E6" w:rsidRPr="00DC4F73">
        <w:rPr>
          <w:sz w:val="28"/>
          <w:szCs w:val="28"/>
        </w:rPr>
        <w:t>2</w:t>
      </w:r>
      <w:r w:rsidR="000C2146" w:rsidRPr="00DC4F73">
        <w:rPr>
          <w:sz w:val="28"/>
          <w:szCs w:val="28"/>
        </w:rPr>
        <w:t xml:space="preserve"> (</w:t>
      </w:r>
      <w:r w:rsidR="00766E33" w:rsidRPr="00DC4F73">
        <w:rPr>
          <w:sz w:val="28"/>
          <w:szCs w:val="28"/>
        </w:rPr>
        <w:t>сорока</w:t>
      </w:r>
      <w:r w:rsidR="00A306E6" w:rsidRPr="00DC4F73">
        <w:rPr>
          <w:sz w:val="28"/>
          <w:szCs w:val="28"/>
        </w:rPr>
        <w:t xml:space="preserve"> двох</w:t>
      </w:r>
      <w:r w:rsidR="000C2146" w:rsidRPr="00DC4F73">
        <w:rPr>
          <w:sz w:val="28"/>
          <w:szCs w:val="28"/>
        </w:rPr>
        <w:t>)</w:t>
      </w:r>
      <w:r w:rsidR="003D7EC8" w:rsidRPr="00DC4F73">
        <w:rPr>
          <w:sz w:val="28"/>
          <w:szCs w:val="28"/>
        </w:rPr>
        <w:t xml:space="preserve"> робочих днів з дати, наступної за днем формування протокол</w:t>
      </w:r>
      <w:r w:rsidR="00746191" w:rsidRPr="00DC4F73">
        <w:rPr>
          <w:sz w:val="28"/>
          <w:szCs w:val="28"/>
        </w:rPr>
        <w:t>у</w:t>
      </w:r>
      <w:r w:rsidR="003D7EC8" w:rsidRPr="00DC4F73">
        <w:rPr>
          <w:sz w:val="28"/>
          <w:szCs w:val="28"/>
        </w:rPr>
        <w:t xml:space="preserve"> електронних торгів за зазначеним</w:t>
      </w:r>
      <w:r w:rsidR="00CD04BF" w:rsidRPr="00DC4F73">
        <w:rPr>
          <w:sz w:val="28"/>
          <w:szCs w:val="28"/>
        </w:rPr>
        <w:t xml:space="preserve"> лот</w:t>
      </w:r>
      <w:r w:rsidR="00746191" w:rsidRPr="00DC4F73">
        <w:rPr>
          <w:sz w:val="28"/>
          <w:szCs w:val="28"/>
        </w:rPr>
        <w:t>ом</w:t>
      </w:r>
      <w:r w:rsidR="003D7EC8" w:rsidRPr="00DC4F73">
        <w:rPr>
          <w:sz w:val="28"/>
          <w:szCs w:val="28"/>
        </w:rPr>
        <w:t>.</w:t>
      </w:r>
    </w:p>
    <w:p w:rsidR="006401A4" w:rsidRPr="00DC4F73" w:rsidRDefault="006401A4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7F214C" w:rsidRPr="00DC4F73">
        <w:rPr>
          <w:sz w:val="28"/>
          <w:szCs w:val="28"/>
        </w:rPr>
        <w:t>19</w:t>
      </w:r>
      <w:r w:rsidRPr="00DC4F73">
        <w:rPr>
          <w:sz w:val="28"/>
          <w:szCs w:val="28"/>
        </w:rPr>
        <w:t>.06.2019 р., з продажу лоту № </w:t>
      </w:r>
      <w:r w:rsidR="009C7E55" w:rsidRPr="00DC4F73">
        <w:rPr>
          <w:rFonts w:eastAsia="Calibri"/>
          <w:bCs/>
          <w:color w:val="000000"/>
          <w:sz w:val="28"/>
          <w:szCs w:val="28"/>
          <w:lang w:eastAsia="en-US"/>
        </w:rPr>
        <w:t>GL22N02568</w:t>
      </w:r>
      <w:r w:rsidR="009C7E55" w:rsidRPr="00DC4F73">
        <w:rPr>
          <w:sz w:val="28"/>
          <w:szCs w:val="28"/>
        </w:rPr>
        <w:t xml:space="preserve"> </w:t>
      </w:r>
      <w:r w:rsidRPr="00DC4F73">
        <w:rPr>
          <w:sz w:val="28"/>
          <w:szCs w:val="28"/>
        </w:rPr>
        <w:t>(актив</w:t>
      </w:r>
      <w:r w:rsidR="003B3D38" w:rsidRPr="00DC4F73">
        <w:rPr>
          <w:sz w:val="28"/>
          <w:szCs w:val="28"/>
        </w:rPr>
        <w:t>и</w:t>
      </w:r>
      <w:r w:rsidRPr="00DC4F73">
        <w:rPr>
          <w:sz w:val="28"/>
          <w:szCs w:val="28"/>
        </w:rPr>
        <w:t>, що вход</w:t>
      </w:r>
      <w:r w:rsidR="003B3D38" w:rsidRPr="00DC4F73">
        <w:rPr>
          <w:sz w:val="28"/>
          <w:szCs w:val="28"/>
        </w:rPr>
        <w:t>я</w:t>
      </w:r>
      <w:r w:rsidRPr="00DC4F73">
        <w:rPr>
          <w:sz w:val="28"/>
          <w:szCs w:val="28"/>
        </w:rPr>
        <w:t xml:space="preserve">ть до лоту, </w:t>
      </w:r>
      <w:r w:rsidRPr="00DC4F73">
        <w:rPr>
          <w:sz w:val="28"/>
          <w:szCs w:val="28"/>
        </w:rPr>
        <w:lastRenderedPageBreak/>
        <w:t>облікову</w:t>
      </w:r>
      <w:r w:rsidR="003B3D38" w:rsidRPr="00DC4F73">
        <w:rPr>
          <w:sz w:val="28"/>
          <w:szCs w:val="28"/>
        </w:rPr>
        <w:t>ю</w:t>
      </w:r>
      <w:r w:rsidRPr="00DC4F73">
        <w:rPr>
          <w:sz w:val="28"/>
          <w:szCs w:val="28"/>
        </w:rPr>
        <w:t xml:space="preserve">ться на балансі </w:t>
      </w:r>
      <w:r w:rsidR="009C7E55" w:rsidRPr="00DC4F73">
        <w:rPr>
          <w:sz w:val="28"/>
          <w:szCs w:val="28"/>
        </w:rPr>
        <w:t>ПАТ «КБ «НАДРА»</w:t>
      </w:r>
      <w:r w:rsidR="00AC1155" w:rsidRPr="00DC4F73">
        <w:rPr>
          <w:sz w:val="28"/>
          <w:szCs w:val="28"/>
        </w:rPr>
        <w:t>)</w:t>
      </w:r>
      <w:r w:rsidRPr="00DC4F73">
        <w:rPr>
          <w:sz w:val="28"/>
          <w:szCs w:val="28"/>
        </w:rPr>
        <w:t xml:space="preserve"> згідно з протоколом електронних торгів від </w:t>
      </w:r>
      <w:r w:rsidR="007F214C" w:rsidRPr="00DC4F73">
        <w:rPr>
          <w:sz w:val="28"/>
          <w:szCs w:val="28"/>
        </w:rPr>
        <w:t>19</w:t>
      </w:r>
      <w:r w:rsidRPr="00DC4F73">
        <w:rPr>
          <w:sz w:val="28"/>
          <w:szCs w:val="28"/>
        </w:rPr>
        <w:t>.06.2019 р. № </w:t>
      </w:r>
      <w:r w:rsidR="009C7E55" w:rsidRPr="00DC4F73">
        <w:rPr>
          <w:sz w:val="28"/>
          <w:szCs w:val="28"/>
        </w:rPr>
        <w:t>UA-EA-2019-05-29-000062-b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6401A4" w:rsidRPr="00DC4F73" w:rsidRDefault="006401A4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 xml:space="preserve">3. Продовжити строк, передбачений для укладення договору купівлі-продажу майна (активів), за результатами </w:t>
      </w:r>
      <w:r w:rsidR="00210A7D" w:rsidRPr="00DC4F73">
        <w:rPr>
          <w:sz w:val="28"/>
          <w:szCs w:val="28"/>
        </w:rPr>
        <w:t>електронних торгів, проведених 21</w:t>
      </w:r>
      <w:r w:rsidRPr="00DC4F73">
        <w:rPr>
          <w:sz w:val="28"/>
          <w:szCs w:val="28"/>
        </w:rPr>
        <w:t>.06.2019 р., з продажу лоту № </w:t>
      </w:r>
      <w:r w:rsidR="009C7E55" w:rsidRPr="00DC4F73">
        <w:rPr>
          <w:sz w:val="28"/>
          <w:szCs w:val="28"/>
        </w:rPr>
        <w:t xml:space="preserve">F51G43520 </w:t>
      </w:r>
      <w:r w:rsidRPr="00DC4F73">
        <w:rPr>
          <w:sz w:val="28"/>
          <w:szCs w:val="28"/>
        </w:rPr>
        <w:t>(актив, що вход</w:t>
      </w:r>
      <w:r w:rsidR="00191C85" w:rsidRPr="00DC4F73">
        <w:rPr>
          <w:sz w:val="28"/>
          <w:szCs w:val="28"/>
        </w:rPr>
        <w:t>и</w:t>
      </w:r>
      <w:r w:rsidRPr="00DC4F73">
        <w:rPr>
          <w:sz w:val="28"/>
          <w:szCs w:val="28"/>
        </w:rPr>
        <w:t>ть до лоту, облікову</w:t>
      </w:r>
      <w:r w:rsidR="00191C85" w:rsidRPr="00DC4F73">
        <w:rPr>
          <w:sz w:val="28"/>
          <w:szCs w:val="28"/>
        </w:rPr>
        <w:t>є</w:t>
      </w:r>
      <w:r w:rsidRPr="00DC4F73">
        <w:rPr>
          <w:sz w:val="28"/>
          <w:szCs w:val="28"/>
        </w:rPr>
        <w:t xml:space="preserve">ться на балансі </w:t>
      </w:r>
      <w:r w:rsidR="009C7E55" w:rsidRPr="00DC4F73">
        <w:rPr>
          <w:sz w:val="28"/>
          <w:szCs w:val="28"/>
        </w:rPr>
        <w:t>ПАТ «КБ «НАДРА»</w:t>
      </w:r>
      <w:r w:rsidRPr="00DC4F73">
        <w:rPr>
          <w:sz w:val="28"/>
          <w:szCs w:val="28"/>
        </w:rPr>
        <w:t>) згідно з протоколом</w:t>
      </w:r>
      <w:r w:rsidR="00210A7D" w:rsidRPr="00DC4F73">
        <w:rPr>
          <w:sz w:val="28"/>
          <w:szCs w:val="28"/>
        </w:rPr>
        <w:t xml:space="preserve"> електронних торгів від 21</w:t>
      </w:r>
      <w:r w:rsidRPr="00DC4F73">
        <w:rPr>
          <w:sz w:val="28"/>
          <w:szCs w:val="28"/>
        </w:rPr>
        <w:t>.06.2019 р. № </w:t>
      </w:r>
      <w:r w:rsidR="00210A7D" w:rsidRPr="00DC4F73">
        <w:rPr>
          <w:sz w:val="28"/>
          <w:szCs w:val="28"/>
        </w:rPr>
        <w:t>UA-EA-2019-06-11-000044-b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191C85" w:rsidRPr="00DC4F73" w:rsidRDefault="00191C85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 xml:space="preserve">4.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136F08" w:rsidRPr="00DC4F73">
        <w:rPr>
          <w:sz w:val="28"/>
          <w:szCs w:val="28"/>
        </w:rPr>
        <w:t>1</w:t>
      </w:r>
      <w:r w:rsidR="00210A7D" w:rsidRPr="00DC4F73">
        <w:rPr>
          <w:sz w:val="28"/>
          <w:szCs w:val="28"/>
        </w:rPr>
        <w:t>9</w:t>
      </w:r>
      <w:r w:rsidRPr="00DC4F73">
        <w:rPr>
          <w:sz w:val="28"/>
          <w:szCs w:val="28"/>
        </w:rPr>
        <w:t>.06.2019 р., з продажу лоту № </w:t>
      </w:r>
      <w:r w:rsidR="009C7E55" w:rsidRPr="00DC4F73">
        <w:rPr>
          <w:sz w:val="28"/>
          <w:szCs w:val="28"/>
        </w:rPr>
        <w:t xml:space="preserve">GL22N24049 </w:t>
      </w:r>
      <w:r w:rsidRPr="00DC4F73">
        <w:rPr>
          <w:sz w:val="28"/>
          <w:szCs w:val="28"/>
        </w:rPr>
        <w:t>(актив</w:t>
      </w:r>
      <w:r w:rsidR="00210A7D" w:rsidRPr="00DC4F73">
        <w:rPr>
          <w:sz w:val="28"/>
          <w:szCs w:val="28"/>
        </w:rPr>
        <w:t>и</w:t>
      </w:r>
      <w:r w:rsidRPr="00DC4F73">
        <w:rPr>
          <w:sz w:val="28"/>
          <w:szCs w:val="28"/>
        </w:rPr>
        <w:t>, що вход</w:t>
      </w:r>
      <w:r w:rsidR="00210A7D" w:rsidRPr="00DC4F73">
        <w:rPr>
          <w:sz w:val="28"/>
          <w:szCs w:val="28"/>
        </w:rPr>
        <w:t>я</w:t>
      </w:r>
      <w:r w:rsidRPr="00DC4F73">
        <w:rPr>
          <w:sz w:val="28"/>
          <w:szCs w:val="28"/>
        </w:rPr>
        <w:t>ть до лоту, облікову</w:t>
      </w:r>
      <w:r w:rsidR="00210A7D" w:rsidRPr="00DC4F73">
        <w:rPr>
          <w:sz w:val="28"/>
          <w:szCs w:val="28"/>
        </w:rPr>
        <w:t>ю</w:t>
      </w:r>
      <w:r w:rsidRPr="00DC4F73">
        <w:rPr>
          <w:sz w:val="28"/>
          <w:szCs w:val="28"/>
        </w:rPr>
        <w:t xml:space="preserve">ться на балансі </w:t>
      </w:r>
      <w:r w:rsidR="003B3D38" w:rsidRPr="00DC4F73">
        <w:rPr>
          <w:sz w:val="28"/>
          <w:szCs w:val="28"/>
        </w:rPr>
        <w:t>АТ «ДЕЛЬТА БАНК»</w:t>
      </w:r>
      <w:r w:rsidRPr="00DC4F73">
        <w:rPr>
          <w:sz w:val="28"/>
          <w:szCs w:val="28"/>
        </w:rPr>
        <w:t xml:space="preserve">) згідно з протоколом електронних торгів від </w:t>
      </w:r>
      <w:r w:rsidR="00210A7D" w:rsidRPr="00DC4F73">
        <w:rPr>
          <w:sz w:val="28"/>
          <w:szCs w:val="28"/>
        </w:rPr>
        <w:t>19</w:t>
      </w:r>
      <w:r w:rsidRPr="00DC4F73">
        <w:rPr>
          <w:sz w:val="28"/>
          <w:szCs w:val="28"/>
        </w:rPr>
        <w:t>.06.2019 р. № </w:t>
      </w:r>
      <w:r w:rsidR="00210A7D" w:rsidRPr="00DC4F73">
        <w:rPr>
          <w:sz w:val="28"/>
          <w:szCs w:val="28"/>
        </w:rPr>
        <w:t>UA-EA-2019-05-27-000017-b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4377E0" w:rsidRPr="00DC4F73" w:rsidRDefault="004377E0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2B474B" w:rsidRPr="00DC4F73">
        <w:rPr>
          <w:sz w:val="28"/>
          <w:szCs w:val="28"/>
        </w:rPr>
        <w:t>9</w:t>
      </w:r>
      <w:r w:rsidRPr="00DC4F73">
        <w:rPr>
          <w:sz w:val="28"/>
          <w:szCs w:val="28"/>
        </w:rPr>
        <w:t>.06.2019 р., з продажу лоту № </w:t>
      </w:r>
      <w:r w:rsidR="00210A7D" w:rsidRPr="00DC4F73">
        <w:rPr>
          <w:sz w:val="28"/>
          <w:szCs w:val="28"/>
        </w:rPr>
        <w:t xml:space="preserve">GL22N24046 </w:t>
      </w:r>
      <w:r w:rsidRPr="00DC4F73">
        <w:rPr>
          <w:sz w:val="28"/>
          <w:szCs w:val="28"/>
        </w:rPr>
        <w:t xml:space="preserve">(активи, що входять до лоту, обліковуються на балансі </w:t>
      </w:r>
      <w:r w:rsidR="002B474B" w:rsidRPr="00DC4F73">
        <w:rPr>
          <w:sz w:val="28"/>
          <w:szCs w:val="28"/>
        </w:rPr>
        <w:t>АТ «ДЕЛЬТА БАНК»</w:t>
      </w:r>
      <w:r w:rsidRPr="00DC4F73">
        <w:rPr>
          <w:sz w:val="28"/>
          <w:szCs w:val="28"/>
        </w:rPr>
        <w:t xml:space="preserve">) згідно з протоколом електронних торгів від </w:t>
      </w:r>
      <w:r w:rsidR="002B474B" w:rsidRPr="00DC4F73">
        <w:rPr>
          <w:sz w:val="28"/>
          <w:szCs w:val="28"/>
        </w:rPr>
        <w:t>19</w:t>
      </w:r>
      <w:r w:rsidRPr="00DC4F73">
        <w:rPr>
          <w:sz w:val="28"/>
          <w:szCs w:val="28"/>
        </w:rPr>
        <w:t>.06.2019 р. № </w:t>
      </w:r>
      <w:r w:rsidR="0005185B" w:rsidRPr="00DC4F73">
        <w:rPr>
          <w:sz w:val="28"/>
          <w:szCs w:val="28"/>
        </w:rPr>
        <w:t>UA-EA-2019-05-27-000014-b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2B474B" w:rsidRPr="00DC4F73" w:rsidRDefault="002B474B" w:rsidP="002B474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>6. Продовжити строк, передбачений для укладення договору купівлі-продажу майна (активів), за результатами електронних торгів, проведених 19.06.2019 р., з продажу лоту № </w:t>
      </w:r>
      <w:r w:rsidR="00210A7D" w:rsidRPr="00DC4F73">
        <w:rPr>
          <w:sz w:val="28"/>
          <w:szCs w:val="28"/>
        </w:rPr>
        <w:t xml:space="preserve">GL22N24039 </w:t>
      </w:r>
      <w:r w:rsidRPr="00DC4F73">
        <w:rPr>
          <w:sz w:val="28"/>
          <w:szCs w:val="28"/>
        </w:rPr>
        <w:t>(активи, що входять до лоту, обліковуються на балансі АТ «ДЕЛЬТА БАНК») згідно з протоколом електронних торгів від 19.06.2019 р. № </w:t>
      </w:r>
      <w:r w:rsidR="0005185B" w:rsidRPr="00DC4F73">
        <w:rPr>
          <w:sz w:val="28"/>
          <w:szCs w:val="28"/>
        </w:rPr>
        <w:t>UA-EA-2019-05-27-000008-b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2B474B" w:rsidRPr="00DC4F73" w:rsidRDefault="002B474B" w:rsidP="002B474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>7.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B141E4" w:rsidRPr="00DC4F73">
        <w:rPr>
          <w:sz w:val="28"/>
          <w:szCs w:val="28"/>
        </w:rPr>
        <w:t>9</w:t>
      </w:r>
      <w:r w:rsidRPr="00DC4F73">
        <w:rPr>
          <w:sz w:val="28"/>
          <w:szCs w:val="28"/>
        </w:rPr>
        <w:t>.06.2019 р., з продажу лоту № </w:t>
      </w:r>
      <w:r w:rsidR="0005185B" w:rsidRPr="00DC4F73">
        <w:rPr>
          <w:sz w:val="28"/>
          <w:szCs w:val="28"/>
        </w:rPr>
        <w:t xml:space="preserve">GL22N24037 </w:t>
      </w:r>
      <w:r w:rsidRPr="00DC4F73">
        <w:rPr>
          <w:sz w:val="28"/>
          <w:szCs w:val="28"/>
        </w:rPr>
        <w:t xml:space="preserve">(активи, що входять до лоту, обліковуються на балансі </w:t>
      </w:r>
      <w:r w:rsidR="00B141E4" w:rsidRPr="00DC4F73">
        <w:rPr>
          <w:sz w:val="28"/>
          <w:szCs w:val="28"/>
        </w:rPr>
        <w:t>АТ «ДЕЛЬТА БАНК»</w:t>
      </w:r>
      <w:r w:rsidRPr="00DC4F73">
        <w:rPr>
          <w:sz w:val="28"/>
          <w:szCs w:val="28"/>
        </w:rPr>
        <w:t>) згідно з протоколом електронних торгів від 1</w:t>
      </w:r>
      <w:r w:rsidR="00B141E4" w:rsidRPr="00DC4F73">
        <w:rPr>
          <w:sz w:val="28"/>
          <w:szCs w:val="28"/>
        </w:rPr>
        <w:t>9</w:t>
      </w:r>
      <w:r w:rsidRPr="00DC4F73">
        <w:rPr>
          <w:sz w:val="28"/>
          <w:szCs w:val="28"/>
        </w:rPr>
        <w:t>.06.2019 р. № </w:t>
      </w:r>
      <w:r w:rsidR="00B141E4" w:rsidRPr="00DC4F73">
        <w:rPr>
          <w:sz w:val="28"/>
          <w:szCs w:val="28"/>
        </w:rPr>
        <w:t>UA-EA-2019-05-27-000006-b</w:t>
      </w:r>
      <w:r w:rsidR="001C43D5" w:rsidRPr="00DC4F73">
        <w:rPr>
          <w:sz w:val="28"/>
          <w:szCs w:val="28"/>
        </w:rPr>
        <w:t xml:space="preserve"> </w:t>
      </w:r>
      <w:r w:rsidRPr="00DC4F73">
        <w:rPr>
          <w:sz w:val="28"/>
          <w:szCs w:val="28"/>
        </w:rPr>
        <w:t xml:space="preserve">до 42 (сорока двох) </w:t>
      </w:r>
      <w:r w:rsidRPr="00DC4F73">
        <w:rPr>
          <w:sz w:val="28"/>
          <w:szCs w:val="28"/>
        </w:rPr>
        <w:lastRenderedPageBreak/>
        <w:t>робочих днів з дати, наступної за днем формування протоколу електронних торгів за зазначеним лотом.</w:t>
      </w:r>
    </w:p>
    <w:p w:rsidR="0005185B" w:rsidRPr="00DC4F73" w:rsidRDefault="0005185B" w:rsidP="0005185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>8.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B141E4" w:rsidRPr="00DC4F73">
        <w:rPr>
          <w:sz w:val="28"/>
          <w:szCs w:val="28"/>
        </w:rPr>
        <w:t>8</w:t>
      </w:r>
      <w:r w:rsidRPr="00DC4F73">
        <w:rPr>
          <w:sz w:val="28"/>
          <w:szCs w:val="28"/>
        </w:rPr>
        <w:t>.06.2019 р., з продажу лоту № </w:t>
      </w:r>
      <w:r w:rsidRPr="00DC4F73">
        <w:rPr>
          <w:bCs/>
          <w:sz w:val="28"/>
          <w:szCs w:val="28"/>
        </w:rPr>
        <w:t>GL22N02097</w:t>
      </w:r>
      <w:r w:rsidRPr="00DC4F73">
        <w:rPr>
          <w:sz w:val="28"/>
          <w:szCs w:val="28"/>
        </w:rPr>
        <w:t xml:space="preserve"> (актив</w:t>
      </w:r>
      <w:r w:rsidR="00DC4F73" w:rsidRPr="00DC4F73">
        <w:rPr>
          <w:sz w:val="28"/>
          <w:szCs w:val="28"/>
        </w:rPr>
        <w:t>, що входи</w:t>
      </w:r>
      <w:r w:rsidRPr="00DC4F73">
        <w:rPr>
          <w:sz w:val="28"/>
          <w:szCs w:val="28"/>
        </w:rPr>
        <w:t>ть до лоту, облікову</w:t>
      </w:r>
      <w:r w:rsidR="00DC4F73" w:rsidRPr="00DC4F73">
        <w:rPr>
          <w:sz w:val="28"/>
          <w:szCs w:val="28"/>
        </w:rPr>
        <w:t>є</w:t>
      </w:r>
      <w:r w:rsidRPr="00DC4F73">
        <w:rPr>
          <w:sz w:val="28"/>
          <w:szCs w:val="28"/>
        </w:rPr>
        <w:t xml:space="preserve">ться на балансі </w:t>
      </w:r>
      <w:r w:rsidR="00B141E4" w:rsidRPr="00DC4F73">
        <w:rPr>
          <w:sz w:val="28"/>
          <w:szCs w:val="28"/>
        </w:rPr>
        <w:t>АТ «ДЕЛЬТА БАНК»</w:t>
      </w:r>
      <w:r w:rsidRPr="00DC4F73">
        <w:rPr>
          <w:sz w:val="28"/>
          <w:szCs w:val="28"/>
        </w:rPr>
        <w:t>) згідно з протоколом електронних торгів від 1</w:t>
      </w:r>
      <w:r w:rsidR="00B141E4" w:rsidRPr="00DC4F73">
        <w:rPr>
          <w:sz w:val="28"/>
          <w:szCs w:val="28"/>
        </w:rPr>
        <w:t>8</w:t>
      </w:r>
      <w:r w:rsidRPr="00DC4F73">
        <w:rPr>
          <w:sz w:val="28"/>
          <w:szCs w:val="28"/>
        </w:rPr>
        <w:t>.06.2019 р. № </w:t>
      </w:r>
      <w:r w:rsidR="00B141E4" w:rsidRPr="00DC4F73">
        <w:rPr>
          <w:sz w:val="28"/>
          <w:szCs w:val="28"/>
        </w:rPr>
        <w:t>UA-EA-2019-05-24-000135-b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05185B" w:rsidRPr="00DC4F73" w:rsidRDefault="0005185B" w:rsidP="0005185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 xml:space="preserve">9. Продовжити строк, передбачений для укладення договору купівлі-продажу майна (активів), за результатами </w:t>
      </w:r>
      <w:r w:rsidR="00DC4F73" w:rsidRPr="00DC4F73">
        <w:rPr>
          <w:sz w:val="28"/>
          <w:szCs w:val="28"/>
        </w:rPr>
        <w:t>електронних торгів, проведених 30.05</w:t>
      </w:r>
      <w:r w:rsidRPr="00DC4F73">
        <w:rPr>
          <w:sz w:val="28"/>
          <w:szCs w:val="28"/>
        </w:rPr>
        <w:t>.2019 р., з продажу лоту № </w:t>
      </w:r>
      <w:r w:rsidR="00DC4F73" w:rsidRPr="00DC4F73">
        <w:rPr>
          <w:rFonts w:eastAsia="Calibri"/>
          <w:bCs/>
          <w:color w:val="000000"/>
          <w:sz w:val="28"/>
          <w:szCs w:val="28"/>
          <w:lang w:eastAsia="en-US"/>
        </w:rPr>
        <w:t>G22N02480</w:t>
      </w:r>
      <w:r w:rsidR="00DC4F73" w:rsidRPr="00DC4F73">
        <w:rPr>
          <w:sz w:val="28"/>
          <w:szCs w:val="28"/>
        </w:rPr>
        <w:t xml:space="preserve"> </w:t>
      </w:r>
      <w:r w:rsidRPr="00DC4F73">
        <w:rPr>
          <w:sz w:val="28"/>
          <w:szCs w:val="28"/>
        </w:rPr>
        <w:t xml:space="preserve">(активи, що входять до лоту, обліковуються на балансі </w:t>
      </w:r>
      <w:r w:rsidR="00DC4F73" w:rsidRPr="00DC4F73">
        <w:rPr>
          <w:sz w:val="28"/>
          <w:szCs w:val="28"/>
        </w:rPr>
        <w:t>ПАТ «БАНК КАМБІО»</w:t>
      </w:r>
      <w:r w:rsidRPr="00DC4F73">
        <w:rPr>
          <w:sz w:val="28"/>
          <w:szCs w:val="28"/>
        </w:rPr>
        <w:t>) згідно з про</w:t>
      </w:r>
      <w:r w:rsidR="00DC4F73" w:rsidRPr="00DC4F73">
        <w:rPr>
          <w:sz w:val="28"/>
          <w:szCs w:val="28"/>
        </w:rPr>
        <w:t>токолом електронних торгів від 01.07</w:t>
      </w:r>
      <w:r w:rsidRPr="00DC4F73">
        <w:rPr>
          <w:sz w:val="28"/>
          <w:szCs w:val="28"/>
        </w:rPr>
        <w:t>.2019 р. № </w:t>
      </w:r>
      <w:r w:rsidR="00DC4F73" w:rsidRPr="00DC4F73">
        <w:rPr>
          <w:sz w:val="28"/>
          <w:szCs w:val="28"/>
        </w:rPr>
        <w:t xml:space="preserve">UA-EA-2019-05-24-000037-b </w:t>
      </w:r>
      <w:r w:rsidRPr="00DC4F73">
        <w:rPr>
          <w:sz w:val="28"/>
          <w:szCs w:val="28"/>
        </w:rPr>
        <w:t>до 42 (сорока двох) робочих днів з дати, наступної за днем формування протоколу електронних торгів за зазначеним лотом.</w:t>
      </w:r>
    </w:p>
    <w:p w:rsidR="0005185B" w:rsidRPr="00DC4F73" w:rsidRDefault="0005185B" w:rsidP="0005185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 xml:space="preserve">10. Продовжити строк, передбачений для укладення договору купівлі-продажу майна (активів), за результатами </w:t>
      </w:r>
      <w:r w:rsidR="00DC4F73" w:rsidRPr="00DC4F73">
        <w:rPr>
          <w:sz w:val="28"/>
          <w:szCs w:val="28"/>
        </w:rPr>
        <w:t>електронних торгів, проведених 21</w:t>
      </w:r>
      <w:r w:rsidRPr="00DC4F73">
        <w:rPr>
          <w:sz w:val="28"/>
          <w:szCs w:val="28"/>
        </w:rPr>
        <w:t>.06.2019 р., з продажу лоту № </w:t>
      </w:r>
      <w:r w:rsidR="00DC4F73" w:rsidRPr="00DC4F73">
        <w:rPr>
          <w:rFonts w:eastAsia="Calibri"/>
          <w:bCs/>
          <w:sz w:val="28"/>
          <w:szCs w:val="28"/>
          <w:lang w:eastAsia="en-US"/>
        </w:rPr>
        <w:t>F29G42085</w:t>
      </w:r>
      <w:r w:rsidR="00DC4F73" w:rsidRPr="00DC4F73">
        <w:rPr>
          <w:sz w:val="28"/>
          <w:szCs w:val="28"/>
        </w:rPr>
        <w:t xml:space="preserve"> </w:t>
      </w:r>
      <w:r w:rsidRPr="00DC4F73">
        <w:rPr>
          <w:sz w:val="28"/>
          <w:szCs w:val="28"/>
        </w:rPr>
        <w:t xml:space="preserve">(активи, що входять до лоту, обліковуються на балансі </w:t>
      </w:r>
      <w:r w:rsidR="00DC4F73" w:rsidRPr="00DC4F73">
        <w:rPr>
          <w:rFonts w:eastAsia="Calibri"/>
          <w:bCs/>
          <w:color w:val="000000"/>
          <w:sz w:val="28"/>
          <w:szCs w:val="28"/>
          <w:lang w:eastAsia="en-US"/>
        </w:rPr>
        <w:t>ПАТ «БАНК «КИЇВСЬКА РУСЬ»</w:t>
      </w:r>
      <w:r w:rsidRPr="00DC4F73">
        <w:rPr>
          <w:sz w:val="28"/>
          <w:szCs w:val="28"/>
        </w:rPr>
        <w:t>) згідно з про</w:t>
      </w:r>
      <w:r w:rsidR="00DC4F73" w:rsidRPr="00DC4F73">
        <w:rPr>
          <w:sz w:val="28"/>
          <w:szCs w:val="28"/>
        </w:rPr>
        <w:t>токолом електронних торгів від 21</w:t>
      </w:r>
      <w:r w:rsidRPr="00DC4F73">
        <w:rPr>
          <w:sz w:val="28"/>
          <w:szCs w:val="28"/>
        </w:rPr>
        <w:t>.06.2019 р. № </w:t>
      </w:r>
      <w:r w:rsidR="00DC4F73" w:rsidRPr="00DC4F73">
        <w:rPr>
          <w:sz w:val="28"/>
          <w:szCs w:val="28"/>
        </w:rPr>
        <w:t xml:space="preserve">UA-EA-2019-06-12-000034-b </w:t>
      </w:r>
      <w:r w:rsidRPr="00DC4F73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DC4F73" w:rsidRDefault="0005185B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</w:rPr>
        <w:t>11</w:t>
      </w:r>
      <w:r w:rsidR="009E2AAF" w:rsidRPr="00DC4F73">
        <w:rPr>
          <w:sz w:val="28"/>
          <w:szCs w:val="28"/>
        </w:rPr>
        <w:t>.</w:t>
      </w:r>
      <w:r w:rsidR="00387E7F" w:rsidRPr="00DC4F73">
        <w:rPr>
          <w:sz w:val="28"/>
          <w:szCs w:val="28"/>
        </w:rPr>
        <w:t> </w:t>
      </w:r>
      <w:r w:rsidR="004F608B" w:rsidRPr="00DC4F73">
        <w:rPr>
          <w:sz w:val="28"/>
          <w:szCs w:val="28"/>
        </w:rPr>
        <w:t>Контроль за виконанням цього рішення покласти на заступника директора-розпорядника Рекрут С.</w:t>
      </w:r>
      <w:r w:rsidR="000D1750" w:rsidRPr="00DC4F73">
        <w:rPr>
          <w:sz w:val="28"/>
          <w:szCs w:val="28"/>
        </w:rPr>
        <w:t xml:space="preserve"> </w:t>
      </w:r>
      <w:r w:rsidR="004F608B" w:rsidRPr="00DC4F73">
        <w:rPr>
          <w:sz w:val="28"/>
          <w:szCs w:val="28"/>
        </w:rPr>
        <w:t>В.</w:t>
      </w:r>
    </w:p>
    <w:p w:rsidR="00F85764" w:rsidRPr="00DC4F73" w:rsidRDefault="0005185B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C4F73">
        <w:rPr>
          <w:sz w:val="28"/>
          <w:szCs w:val="28"/>
          <w:lang w:val="ru-RU"/>
        </w:rPr>
        <w:t>12</w:t>
      </w:r>
      <w:r w:rsidR="005971B9" w:rsidRPr="00DC4F73">
        <w:rPr>
          <w:sz w:val="28"/>
          <w:szCs w:val="28"/>
          <w:lang w:val="ru-RU"/>
        </w:rPr>
        <w:t>.</w:t>
      </w:r>
      <w:r w:rsidR="00387E7F" w:rsidRPr="00DC4F73">
        <w:rPr>
          <w:sz w:val="28"/>
          <w:szCs w:val="28"/>
        </w:rPr>
        <w:t> </w:t>
      </w:r>
      <w:r w:rsidR="00F85764" w:rsidRPr="00DC4F73">
        <w:rPr>
          <w:sz w:val="28"/>
          <w:szCs w:val="28"/>
        </w:rPr>
        <w:t>Це рішення набирає чинності з моменту його прийняття.</w:t>
      </w:r>
    </w:p>
    <w:p w:rsidR="009D4748" w:rsidRPr="0043046D" w:rsidRDefault="009D4748" w:rsidP="0043046D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43046D" w:rsidRDefault="00B82ADA" w:rsidP="0043046D">
      <w:pPr>
        <w:spacing w:line="276" w:lineRule="auto"/>
        <w:ind w:firstLine="567"/>
        <w:jc w:val="both"/>
        <w:rPr>
          <w:sz w:val="28"/>
          <w:szCs w:val="28"/>
        </w:rPr>
      </w:pPr>
    </w:p>
    <w:p w:rsidR="000C2146" w:rsidRDefault="00CD133E" w:rsidP="00370A6B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</w:t>
      </w:r>
      <w:r w:rsidRPr="005F00B6">
        <w:rPr>
          <w:b/>
          <w:sz w:val="28"/>
          <w:szCs w:val="28"/>
        </w:rPr>
        <w:t>иректор – розпорядник</w:t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F00B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К. М. Ворушилін</w:t>
      </w:r>
    </w:p>
    <w:p w:rsidR="00CD04BF" w:rsidRDefault="00CD04B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Pr="00E81AEE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8945EB" w:rsidRPr="003E1E7A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B3487D">
      <w:pPr>
        <w:spacing w:line="276" w:lineRule="auto"/>
      </w:pPr>
      <w:bookmarkStart w:id="0" w:name="_GoBack"/>
      <w:bookmarkEnd w:id="0"/>
    </w:p>
    <w:sectPr w:rsidR="00FD4328" w:rsidRPr="00492FBF" w:rsidSect="001C43D5">
      <w:headerReference w:type="default" r:id="rId9"/>
      <w:footerReference w:type="default" r:id="rId10"/>
      <w:pgSz w:w="11906" w:h="16838"/>
      <w:pgMar w:top="1276" w:right="707" w:bottom="127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0F" w:rsidRDefault="0012580F">
      <w:r>
        <w:separator/>
      </w:r>
    </w:p>
  </w:endnote>
  <w:endnote w:type="continuationSeparator" w:id="0">
    <w:p w:rsidR="0012580F" w:rsidRDefault="0012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0F" w:rsidRDefault="0012580F">
      <w:r>
        <w:separator/>
      </w:r>
    </w:p>
  </w:footnote>
  <w:footnote w:type="continuationSeparator" w:id="0">
    <w:p w:rsidR="0012580F" w:rsidRDefault="0012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2915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711">
          <w:rPr>
            <w:noProof/>
          </w:rPr>
          <w:t>3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85B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6055"/>
    <w:rsid w:val="00080516"/>
    <w:rsid w:val="00082AD2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A92"/>
    <w:rsid w:val="00117317"/>
    <w:rsid w:val="001204A4"/>
    <w:rsid w:val="00120DD2"/>
    <w:rsid w:val="0012580F"/>
    <w:rsid w:val="00132AA4"/>
    <w:rsid w:val="001334A6"/>
    <w:rsid w:val="00136F08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1C85"/>
    <w:rsid w:val="0019377A"/>
    <w:rsid w:val="001945AF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3D5"/>
    <w:rsid w:val="001C4962"/>
    <w:rsid w:val="001D1013"/>
    <w:rsid w:val="001D27C4"/>
    <w:rsid w:val="001D32DF"/>
    <w:rsid w:val="001D36A9"/>
    <w:rsid w:val="001D6EB3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202434"/>
    <w:rsid w:val="00203FB3"/>
    <w:rsid w:val="00204107"/>
    <w:rsid w:val="00205DA7"/>
    <w:rsid w:val="002062FE"/>
    <w:rsid w:val="0020714F"/>
    <w:rsid w:val="00207E88"/>
    <w:rsid w:val="00210A7D"/>
    <w:rsid w:val="00213464"/>
    <w:rsid w:val="0021502F"/>
    <w:rsid w:val="002156DE"/>
    <w:rsid w:val="002171AA"/>
    <w:rsid w:val="00221665"/>
    <w:rsid w:val="0022511D"/>
    <w:rsid w:val="002267EE"/>
    <w:rsid w:val="00232904"/>
    <w:rsid w:val="00234550"/>
    <w:rsid w:val="00235932"/>
    <w:rsid w:val="00236BC8"/>
    <w:rsid w:val="00236DD5"/>
    <w:rsid w:val="002408DF"/>
    <w:rsid w:val="00241420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24AE"/>
    <w:rsid w:val="00275596"/>
    <w:rsid w:val="00275847"/>
    <w:rsid w:val="00281F3A"/>
    <w:rsid w:val="00285702"/>
    <w:rsid w:val="0029171B"/>
    <w:rsid w:val="0029316D"/>
    <w:rsid w:val="0029487D"/>
    <w:rsid w:val="00294B9C"/>
    <w:rsid w:val="0029740F"/>
    <w:rsid w:val="002979D9"/>
    <w:rsid w:val="002A08AD"/>
    <w:rsid w:val="002A2A9E"/>
    <w:rsid w:val="002A74D5"/>
    <w:rsid w:val="002B0C79"/>
    <w:rsid w:val="002B3754"/>
    <w:rsid w:val="002B474B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2A2A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467C"/>
    <w:rsid w:val="0036514F"/>
    <w:rsid w:val="00370A6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D38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246C"/>
    <w:rsid w:val="003F271A"/>
    <w:rsid w:val="003F339D"/>
    <w:rsid w:val="004029CE"/>
    <w:rsid w:val="004031E3"/>
    <w:rsid w:val="004047D0"/>
    <w:rsid w:val="00406E44"/>
    <w:rsid w:val="0040778A"/>
    <w:rsid w:val="00410948"/>
    <w:rsid w:val="004118B6"/>
    <w:rsid w:val="00412965"/>
    <w:rsid w:val="0041490F"/>
    <w:rsid w:val="004200C5"/>
    <w:rsid w:val="004226E9"/>
    <w:rsid w:val="00425A31"/>
    <w:rsid w:val="00426FB3"/>
    <w:rsid w:val="0043046D"/>
    <w:rsid w:val="00433AAF"/>
    <w:rsid w:val="00434198"/>
    <w:rsid w:val="00436FB6"/>
    <w:rsid w:val="004377E0"/>
    <w:rsid w:val="00437ACE"/>
    <w:rsid w:val="00442BC1"/>
    <w:rsid w:val="00443264"/>
    <w:rsid w:val="00445038"/>
    <w:rsid w:val="00451F3D"/>
    <w:rsid w:val="00455EAF"/>
    <w:rsid w:val="004567E1"/>
    <w:rsid w:val="004616D3"/>
    <w:rsid w:val="00462892"/>
    <w:rsid w:val="00466D59"/>
    <w:rsid w:val="00467248"/>
    <w:rsid w:val="0046748E"/>
    <w:rsid w:val="00471CAE"/>
    <w:rsid w:val="00473270"/>
    <w:rsid w:val="00475E31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C1180"/>
    <w:rsid w:val="004C12F3"/>
    <w:rsid w:val="004C15E6"/>
    <w:rsid w:val="004C1646"/>
    <w:rsid w:val="004C165A"/>
    <w:rsid w:val="004C21CE"/>
    <w:rsid w:val="004C2CB6"/>
    <w:rsid w:val="004C38E2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663"/>
    <w:rsid w:val="0053207C"/>
    <w:rsid w:val="00533054"/>
    <w:rsid w:val="00533CA8"/>
    <w:rsid w:val="00534179"/>
    <w:rsid w:val="00536A07"/>
    <w:rsid w:val="00540B4C"/>
    <w:rsid w:val="00542612"/>
    <w:rsid w:val="00542BB1"/>
    <w:rsid w:val="00544103"/>
    <w:rsid w:val="00544D6B"/>
    <w:rsid w:val="00547E4A"/>
    <w:rsid w:val="0056055A"/>
    <w:rsid w:val="00563FCB"/>
    <w:rsid w:val="00564C15"/>
    <w:rsid w:val="00570D24"/>
    <w:rsid w:val="00572451"/>
    <w:rsid w:val="005725D6"/>
    <w:rsid w:val="00572822"/>
    <w:rsid w:val="00575CD6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522E"/>
    <w:rsid w:val="005A66D7"/>
    <w:rsid w:val="005A76BE"/>
    <w:rsid w:val="005B16A8"/>
    <w:rsid w:val="005B205B"/>
    <w:rsid w:val="005B2817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5303"/>
    <w:rsid w:val="00617488"/>
    <w:rsid w:val="00617AAE"/>
    <w:rsid w:val="00621F15"/>
    <w:rsid w:val="00623FC8"/>
    <w:rsid w:val="006249A4"/>
    <w:rsid w:val="006258D0"/>
    <w:rsid w:val="006266D7"/>
    <w:rsid w:val="00627D23"/>
    <w:rsid w:val="00634ECD"/>
    <w:rsid w:val="006401A4"/>
    <w:rsid w:val="00640575"/>
    <w:rsid w:val="006429EC"/>
    <w:rsid w:val="00644BAF"/>
    <w:rsid w:val="00646FBD"/>
    <w:rsid w:val="006531B8"/>
    <w:rsid w:val="0065587F"/>
    <w:rsid w:val="00656855"/>
    <w:rsid w:val="00657F8D"/>
    <w:rsid w:val="00662140"/>
    <w:rsid w:val="00663B52"/>
    <w:rsid w:val="00666DDC"/>
    <w:rsid w:val="00670A76"/>
    <w:rsid w:val="00671AB2"/>
    <w:rsid w:val="0067226D"/>
    <w:rsid w:val="006736AD"/>
    <w:rsid w:val="006752DD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1A31"/>
    <w:rsid w:val="00723E1F"/>
    <w:rsid w:val="00723EEF"/>
    <w:rsid w:val="00726711"/>
    <w:rsid w:val="0073169C"/>
    <w:rsid w:val="00732D2D"/>
    <w:rsid w:val="007344E5"/>
    <w:rsid w:val="00735748"/>
    <w:rsid w:val="00737033"/>
    <w:rsid w:val="00737DB4"/>
    <w:rsid w:val="00744732"/>
    <w:rsid w:val="00746191"/>
    <w:rsid w:val="00746F52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7ACA"/>
    <w:rsid w:val="007807F9"/>
    <w:rsid w:val="007808C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14C"/>
    <w:rsid w:val="007F2EAC"/>
    <w:rsid w:val="007F309D"/>
    <w:rsid w:val="007F56B5"/>
    <w:rsid w:val="00800AAA"/>
    <w:rsid w:val="00800BF7"/>
    <w:rsid w:val="0080190E"/>
    <w:rsid w:val="00804310"/>
    <w:rsid w:val="008058AD"/>
    <w:rsid w:val="00813A5D"/>
    <w:rsid w:val="00823D26"/>
    <w:rsid w:val="00826130"/>
    <w:rsid w:val="00826230"/>
    <w:rsid w:val="00830ED0"/>
    <w:rsid w:val="00833C69"/>
    <w:rsid w:val="00835A7C"/>
    <w:rsid w:val="00840C08"/>
    <w:rsid w:val="008516E5"/>
    <w:rsid w:val="00855970"/>
    <w:rsid w:val="008559A7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2EC3"/>
    <w:rsid w:val="009903DB"/>
    <w:rsid w:val="00991F1A"/>
    <w:rsid w:val="0099471F"/>
    <w:rsid w:val="009A091C"/>
    <w:rsid w:val="009A1178"/>
    <w:rsid w:val="009A5916"/>
    <w:rsid w:val="009B1879"/>
    <w:rsid w:val="009B390D"/>
    <w:rsid w:val="009C4AC8"/>
    <w:rsid w:val="009C7E55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1155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F56"/>
    <w:rsid w:val="00B05B46"/>
    <w:rsid w:val="00B110B7"/>
    <w:rsid w:val="00B13E73"/>
    <w:rsid w:val="00B13F2B"/>
    <w:rsid w:val="00B141E4"/>
    <w:rsid w:val="00B146D8"/>
    <w:rsid w:val="00B17133"/>
    <w:rsid w:val="00B178E5"/>
    <w:rsid w:val="00B17C50"/>
    <w:rsid w:val="00B20F6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0F8"/>
    <w:rsid w:val="00C01997"/>
    <w:rsid w:val="00C01A0C"/>
    <w:rsid w:val="00C071A0"/>
    <w:rsid w:val="00C075ED"/>
    <w:rsid w:val="00C15938"/>
    <w:rsid w:val="00C166A8"/>
    <w:rsid w:val="00C16848"/>
    <w:rsid w:val="00C21579"/>
    <w:rsid w:val="00C23CB0"/>
    <w:rsid w:val="00C25CA2"/>
    <w:rsid w:val="00C25FA4"/>
    <w:rsid w:val="00C262E6"/>
    <w:rsid w:val="00C3034C"/>
    <w:rsid w:val="00C30D4A"/>
    <w:rsid w:val="00C31884"/>
    <w:rsid w:val="00C33805"/>
    <w:rsid w:val="00C43DD0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1D88"/>
    <w:rsid w:val="00C92106"/>
    <w:rsid w:val="00C9250C"/>
    <w:rsid w:val="00C93118"/>
    <w:rsid w:val="00C93420"/>
    <w:rsid w:val="00C948A1"/>
    <w:rsid w:val="00C95F6B"/>
    <w:rsid w:val="00C96155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35BA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4F73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5D0C"/>
    <w:rsid w:val="00E16E2A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061"/>
    <w:rsid w:val="00E75E93"/>
    <w:rsid w:val="00E81AEE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E34"/>
    <w:rsid w:val="00EA0500"/>
    <w:rsid w:val="00EA1352"/>
    <w:rsid w:val="00EA17F1"/>
    <w:rsid w:val="00EA1C5E"/>
    <w:rsid w:val="00EA1F2F"/>
    <w:rsid w:val="00EA22C4"/>
    <w:rsid w:val="00EA3163"/>
    <w:rsid w:val="00EA3C9F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2FD5"/>
    <w:rsid w:val="00EC41F0"/>
    <w:rsid w:val="00EC5ECA"/>
    <w:rsid w:val="00EC74A8"/>
    <w:rsid w:val="00ED295E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12D94"/>
    <w:rsid w:val="00F166E3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47C2"/>
    <w:rsid w:val="00F34B9D"/>
    <w:rsid w:val="00F358EA"/>
    <w:rsid w:val="00F37084"/>
    <w:rsid w:val="00F431B8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410E"/>
    <w:rsid w:val="00F948CA"/>
    <w:rsid w:val="00F97F4D"/>
    <w:rsid w:val="00FA0ED6"/>
    <w:rsid w:val="00FB1B3D"/>
    <w:rsid w:val="00FB4778"/>
    <w:rsid w:val="00FB5D5A"/>
    <w:rsid w:val="00FB775F"/>
    <w:rsid w:val="00FC0DB2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54EB-E2F0-4DD5-9495-E8BAC1E5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3774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37</cp:revision>
  <cp:lastPrinted>2019-07-12T08:29:00Z</cp:lastPrinted>
  <dcterms:created xsi:type="dcterms:W3CDTF">2019-01-23T14:05:00Z</dcterms:created>
  <dcterms:modified xsi:type="dcterms:W3CDTF">2019-07-17T13:40:00Z</dcterms:modified>
</cp:coreProperties>
</file>