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C6F23" w:rsidRDefault="00715FA9" w:rsidP="008D00C8">
      <w:pPr>
        <w:jc w:val="center"/>
        <w:rPr>
          <w:b/>
          <w:sz w:val="20"/>
          <w:szCs w:val="20"/>
        </w:rPr>
      </w:pPr>
      <w:r w:rsidRPr="008C6F23">
        <w:rPr>
          <w:b/>
          <w:sz w:val="20"/>
          <w:szCs w:val="20"/>
        </w:rPr>
        <w:t>ПАСПОРТ ВІДКРИТИХ ТОРГІВ (АУКЦІОНУ)</w:t>
      </w:r>
    </w:p>
    <w:p w:rsidR="00715FA9" w:rsidRPr="008C6F23" w:rsidRDefault="00715FA9" w:rsidP="005E4D7C">
      <w:pPr>
        <w:jc w:val="center"/>
        <w:rPr>
          <w:sz w:val="20"/>
          <w:szCs w:val="20"/>
        </w:rPr>
      </w:pPr>
      <w:r w:rsidRPr="008C6F23">
        <w:rPr>
          <w:b/>
          <w:sz w:val="20"/>
          <w:szCs w:val="20"/>
        </w:rPr>
        <w:t xml:space="preserve">з продажу прав вимоги </w:t>
      </w:r>
      <w:r w:rsidR="00527143" w:rsidRPr="008C6F23">
        <w:rPr>
          <w:b/>
          <w:sz w:val="20"/>
          <w:szCs w:val="20"/>
        </w:rPr>
        <w:t>АТ «Д</w:t>
      </w:r>
      <w:r w:rsidR="00DC7B38">
        <w:rPr>
          <w:b/>
          <w:sz w:val="20"/>
          <w:szCs w:val="20"/>
        </w:rPr>
        <w:t>ельта</w:t>
      </w:r>
      <w:r w:rsidR="00527143" w:rsidRPr="008C6F23">
        <w:rPr>
          <w:b/>
          <w:sz w:val="20"/>
          <w:szCs w:val="20"/>
        </w:rPr>
        <w:t xml:space="preserve"> Б</w:t>
      </w:r>
      <w:r w:rsidR="00DC7B38">
        <w:rPr>
          <w:b/>
          <w:sz w:val="20"/>
          <w:szCs w:val="20"/>
        </w:rPr>
        <w:t>анк</w:t>
      </w:r>
      <w:r w:rsidR="00527143" w:rsidRPr="008C6F23">
        <w:rPr>
          <w:b/>
          <w:sz w:val="20"/>
          <w:szCs w:val="20"/>
        </w:rPr>
        <w:t>»</w:t>
      </w:r>
    </w:p>
    <w:p w:rsidR="00715FA9" w:rsidRPr="008C6F23" w:rsidRDefault="00715FA9" w:rsidP="0027447B">
      <w:pPr>
        <w:jc w:val="center"/>
        <w:rPr>
          <w:sz w:val="20"/>
          <w:szCs w:val="20"/>
        </w:rPr>
      </w:pPr>
      <w:r w:rsidRPr="008C6F23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8C6F23">
        <w:rPr>
          <w:sz w:val="20"/>
          <w:szCs w:val="20"/>
        </w:rPr>
        <w:t>АТ «Д</w:t>
      </w:r>
      <w:r w:rsidR="00DC7B38">
        <w:rPr>
          <w:sz w:val="20"/>
          <w:szCs w:val="20"/>
        </w:rPr>
        <w:t>ельта</w:t>
      </w:r>
      <w:r w:rsidR="00527143" w:rsidRPr="008C6F23">
        <w:rPr>
          <w:sz w:val="20"/>
          <w:szCs w:val="20"/>
        </w:rPr>
        <w:t xml:space="preserve"> Б</w:t>
      </w:r>
      <w:r w:rsidR="00DC7B38">
        <w:rPr>
          <w:sz w:val="20"/>
          <w:szCs w:val="20"/>
        </w:rPr>
        <w:t>анк</w:t>
      </w:r>
      <w:r w:rsidR="00527143" w:rsidRPr="008C6F23">
        <w:rPr>
          <w:sz w:val="20"/>
          <w:szCs w:val="20"/>
        </w:rPr>
        <w:t>»</w:t>
      </w:r>
      <w:r w:rsidRPr="008C6F23"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126"/>
        <w:gridCol w:w="1701"/>
        <w:gridCol w:w="1100"/>
      </w:tblGrid>
      <w:tr w:rsidR="00715FA9" w:rsidRPr="008C6F23" w:rsidTr="008D00C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C6F23" w:rsidRDefault="00715FA9" w:rsidP="000A7220">
            <w:pPr>
              <w:jc w:val="center"/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№</w:t>
            </w:r>
          </w:p>
          <w:p w:rsidR="00715FA9" w:rsidRPr="008C6F23" w:rsidRDefault="00715FA9" w:rsidP="000A7220">
            <w:pPr>
              <w:jc w:val="center"/>
              <w:rPr>
                <w:b/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лоту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C68A0" w:rsidRDefault="003C68A0" w:rsidP="005E4D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Початкова ціна/</w:t>
            </w:r>
            <w:r w:rsidR="00917715" w:rsidRPr="008C6F23">
              <w:rPr>
                <w:sz w:val="20"/>
                <w:szCs w:val="20"/>
              </w:rPr>
              <w:t xml:space="preserve"> ціна реалізації лоту, грн. (</w:t>
            </w:r>
            <w:r w:rsidR="00715FA9" w:rsidRPr="008C6F23">
              <w:rPr>
                <w:sz w:val="20"/>
                <w:szCs w:val="20"/>
              </w:rPr>
              <w:t>без ПДВ)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FA6620" w:rsidRPr="008C6F23" w:rsidTr="00B45DD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Default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Q83826b19105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CD74ED" w:rsidRDefault="00D577BC" w:rsidP="00B45DDA">
            <w:pPr>
              <w:rPr>
                <w:b/>
                <w:sz w:val="20"/>
                <w:szCs w:val="20"/>
                <w:lang w:val="ru-RU"/>
              </w:rPr>
            </w:pPr>
            <w:r w:rsidRPr="00D577BC">
              <w:rPr>
                <w:b/>
                <w:sz w:val="20"/>
                <w:szCs w:val="20"/>
              </w:rPr>
              <w:t>Пр</w:t>
            </w:r>
            <w:bookmarkStart w:id="0" w:name="_GoBack"/>
            <w:bookmarkEnd w:id="0"/>
            <w:r w:rsidRPr="00D577BC">
              <w:rPr>
                <w:b/>
                <w:sz w:val="20"/>
                <w:szCs w:val="20"/>
              </w:rPr>
              <w:t xml:space="preserve">аво вимоги за кредитним договором №11398737000 від 30.09.2008 року, </w:t>
            </w:r>
            <w:r>
              <w:rPr>
                <w:b/>
                <w:sz w:val="20"/>
                <w:szCs w:val="20"/>
              </w:rPr>
              <w:t>укладений з фізичною особою.</w:t>
            </w:r>
            <w:r w:rsidR="00FA6620" w:rsidRPr="001D770D">
              <w:rPr>
                <w:b/>
                <w:sz w:val="20"/>
                <w:szCs w:val="20"/>
                <w:lang w:val="ru-RU"/>
              </w:rPr>
              <w:t>*</w:t>
            </w:r>
            <w:r w:rsidR="00FA6620" w:rsidRPr="00F66F01">
              <w:rPr>
                <w:b/>
                <w:sz w:val="20"/>
                <w:szCs w:val="20"/>
              </w:rPr>
              <w:t>.</w:t>
            </w:r>
          </w:p>
          <w:p w:rsidR="00FA6620" w:rsidRPr="00CF63FB" w:rsidRDefault="00FA6620" w:rsidP="00543DC3">
            <w:pPr>
              <w:rPr>
                <w:sz w:val="20"/>
                <w:szCs w:val="20"/>
                <w:lang w:val="ru-RU"/>
              </w:rPr>
            </w:pPr>
            <w:r w:rsidRPr="00BF1362">
              <w:rPr>
                <w:b/>
                <w:sz w:val="20"/>
                <w:szCs w:val="20"/>
              </w:rPr>
              <w:t>З</w:t>
            </w:r>
            <w:r w:rsidRPr="008C6F23">
              <w:rPr>
                <w:b/>
                <w:sz w:val="20"/>
                <w:szCs w:val="20"/>
              </w:rPr>
              <w:t>абезпечення:</w:t>
            </w:r>
          </w:p>
          <w:p w:rsidR="00D577BC" w:rsidRPr="00D577BC" w:rsidRDefault="00D577BC" w:rsidP="00D577BC">
            <w:pPr>
              <w:rPr>
                <w:sz w:val="20"/>
                <w:szCs w:val="20"/>
                <w:lang w:val="ru-RU"/>
              </w:rPr>
            </w:pPr>
            <w:proofErr w:type="spellStart"/>
            <w:r w:rsidRPr="00D577BC">
              <w:rPr>
                <w:sz w:val="20"/>
                <w:szCs w:val="20"/>
                <w:lang w:val="ru-RU"/>
              </w:rPr>
              <w:t>Трикімнатна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квартира,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Хмельницька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D577BC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D577BC">
              <w:rPr>
                <w:sz w:val="20"/>
                <w:szCs w:val="20"/>
                <w:lang w:val="ru-RU"/>
              </w:rPr>
              <w:t>ам`янець-Подільський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вул.Вокзальна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, буд. 77-В.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72,6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47,6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>.</w:t>
            </w:r>
          </w:p>
          <w:p w:rsidR="00FA6620" w:rsidRPr="009A1A7D" w:rsidRDefault="00D577BC" w:rsidP="00D577BC">
            <w:pPr>
              <w:rPr>
                <w:sz w:val="20"/>
                <w:szCs w:val="20"/>
                <w:lang w:val="ru-RU"/>
              </w:rPr>
            </w:pPr>
            <w:r w:rsidRPr="00D577BC">
              <w:rPr>
                <w:sz w:val="20"/>
                <w:szCs w:val="20"/>
                <w:lang w:val="ru-RU"/>
              </w:rPr>
              <w:t>2.Догові</w:t>
            </w:r>
            <w:proofErr w:type="gramStart"/>
            <w:r w:rsidRPr="00D577BC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D577BC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D577BC" w:rsidRPr="00D577BC" w:rsidRDefault="00D577BC" w:rsidP="00D577BC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D02290">
              <w:rPr>
                <w:i/>
                <w:sz w:val="20"/>
                <w:szCs w:val="20"/>
              </w:rPr>
              <w:t>Майнові права за даним кредитним договором обтяж</w:t>
            </w:r>
            <w:r>
              <w:rPr>
                <w:i/>
                <w:sz w:val="20"/>
                <w:szCs w:val="20"/>
              </w:rPr>
              <w:t>ені на користь  третьої особи,</w:t>
            </w:r>
            <w:r w:rsidRPr="00D02290">
              <w:rPr>
                <w:i/>
                <w:sz w:val="20"/>
                <w:szCs w:val="20"/>
              </w:rPr>
              <w:t xml:space="preserve"> наразі триває судове провадження для зняття вказаних обтяжень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b/>
                <w:bCs/>
                <w:sz w:val="20"/>
                <w:szCs w:val="20"/>
              </w:rPr>
            </w:pPr>
            <w:r w:rsidRPr="006335A6">
              <w:rPr>
                <w:b/>
                <w:bCs/>
                <w:sz w:val="20"/>
                <w:szCs w:val="20"/>
              </w:rPr>
              <w:t>На перших відкритих торгах (аукціоні)  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770D">
              <w:rPr>
                <w:b/>
                <w:bCs/>
                <w:sz w:val="20"/>
                <w:szCs w:val="20"/>
              </w:rPr>
              <w:t>4 262 164,84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357A6E" w:rsidP="005E4D7C">
            <w:pPr>
              <w:rPr>
                <w:color w:val="FFFFFF" w:themeColor="background1"/>
                <w:sz w:val="20"/>
                <w:szCs w:val="20"/>
              </w:rPr>
            </w:pPr>
            <w:hyperlink r:id="rId8" w:history="1">
              <w:r w:rsidRPr="00357A6E">
                <w:rPr>
                  <w:rFonts w:ascii="Arial" w:hAnsi="Arial" w:cs="Arial"/>
                  <w:color w:val="095197"/>
                  <w:sz w:val="21"/>
                  <w:szCs w:val="21"/>
                  <w:u w:val="single"/>
                </w:rPr>
                <w:t>http://torgi.fg.gov.ua/154273</w:t>
              </w:r>
            </w:hyperlink>
          </w:p>
        </w:tc>
      </w:tr>
      <w:tr w:rsidR="00FA6620" w:rsidRPr="008C6F23" w:rsidTr="00AE57C1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других відкритих торгах (аукціоні) 26.10.2017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3 835 948,36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третіх відкритих торгах (аукціоні) 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3 409 731,87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четвертих відкритих торгах (аукціоні) 23.11.2017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2 983 515,39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п'ятих відкритих торгах (аукціоні)  07.12.2017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2 557 298,90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шостих відкритих торгах (аукціоні) 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2 131 082,42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сьомих відкритих торгах (аукціоні) 05.01.2018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1 704 865,94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восьмих відкритих торгах (аукціоні) 22.01.2018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1 278 649,45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Default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Q83826b19106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B45DDA" w:rsidRDefault="00FA6620" w:rsidP="00ED4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 вимоги за кредит</w:t>
            </w:r>
            <w:r w:rsidRPr="00B45DDA">
              <w:rPr>
                <w:b/>
                <w:sz w:val="20"/>
                <w:szCs w:val="20"/>
              </w:rPr>
              <w:t>ним</w:t>
            </w:r>
            <w:r>
              <w:rPr>
                <w:b/>
                <w:sz w:val="20"/>
                <w:szCs w:val="20"/>
              </w:rPr>
              <w:t xml:space="preserve"> договором </w:t>
            </w:r>
            <w:r w:rsidRPr="001B1DF0">
              <w:rPr>
                <w:b/>
                <w:sz w:val="20"/>
                <w:szCs w:val="20"/>
              </w:rPr>
              <w:t xml:space="preserve"> </w:t>
            </w:r>
            <w:r w:rsidR="00E66049" w:rsidRPr="00E66049">
              <w:rPr>
                <w:b/>
                <w:sz w:val="20"/>
                <w:szCs w:val="20"/>
              </w:rPr>
              <w:t>№11359188000 від 12.06.2008 року</w:t>
            </w:r>
            <w:r>
              <w:rPr>
                <w:b/>
                <w:sz w:val="20"/>
                <w:szCs w:val="20"/>
              </w:rPr>
              <w:t>,</w:t>
            </w:r>
            <w:r w:rsidRPr="00BF1362">
              <w:rPr>
                <w:b/>
                <w:sz w:val="20"/>
                <w:szCs w:val="20"/>
              </w:rPr>
              <w:t xml:space="preserve"> укладений 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FA6620" w:rsidRPr="00AE57C1" w:rsidRDefault="00FA6620" w:rsidP="00ED4F2D">
            <w:pPr>
              <w:rPr>
                <w:sz w:val="20"/>
                <w:szCs w:val="20"/>
                <w:lang w:val="ru-RU"/>
              </w:rPr>
            </w:pPr>
            <w:r w:rsidRPr="008C6F23">
              <w:rPr>
                <w:b/>
                <w:sz w:val="20"/>
                <w:szCs w:val="20"/>
                <w:lang w:val="ru-RU"/>
              </w:rPr>
              <w:t>З</w:t>
            </w:r>
            <w:proofErr w:type="spellStart"/>
            <w:r w:rsidRPr="008C6F23">
              <w:rPr>
                <w:b/>
                <w:sz w:val="20"/>
                <w:szCs w:val="20"/>
              </w:rPr>
              <w:t>абезпечення</w:t>
            </w:r>
            <w:proofErr w:type="spellEnd"/>
            <w:r w:rsidRPr="008C6F23">
              <w:rPr>
                <w:b/>
                <w:sz w:val="20"/>
                <w:szCs w:val="20"/>
              </w:rPr>
              <w:t>:</w:t>
            </w:r>
          </w:p>
          <w:p w:rsidR="00E66049" w:rsidRPr="00E66049" w:rsidRDefault="00E66049" w:rsidP="00E66049">
            <w:pPr>
              <w:rPr>
                <w:sz w:val="20"/>
                <w:szCs w:val="20"/>
                <w:lang w:val="ru-RU"/>
              </w:rPr>
            </w:pPr>
            <w:r w:rsidRPr="00E66049">
              <w:rPr>
                <w:sz w:val="20"/>
                <w:szCs w:val="20"/>
                <w:lang w:val="ru-RU"/>
              </w:rPr>
              <w:t xml:space="preserve">Квартира,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E66049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66049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>. Волго-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Донська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, буд. 66.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Складається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однієї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жилої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кімнати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29,30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., жилою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15,10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FA6620" w:rsidRPr="00CF63FB" w:rsidRDefault="00E66049" w:rsidP="00E66049">
            <w:pPr>
              <w:rPr>
                <w:sz w:val="20"/>
                <w:szCs w:val="20"/>
                <w:lang w:val="ru-RU"/>
              </w:rPr>
            </w:pPr>
            <w:r w:rsidRPr="00E66049">
              <w:rPr>
                <w:sz w:val="20"/>
                <w:szCs w:val="20"/>
                <w:lang w:val="ru-RU"/>
              </w:rPr>
              <w:t>2.Догові</w:t>
            </w:r>
            <w:proofErr w:type="gramStart"/>
            <w:r w:rsidRPr="00E66049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E66049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FA6620" w:rsidRPr="001B1DF0" w:rsidRDefault="00FA6620" w:rsidP="00BF1362">
            <w:pPr>
              <w:rPr>
                <w:i/>
                <w:sz w:val="20"/>
                <w:szCs w:val="20"/>
                <w:lang w:val="ru-RU"/>
              </w:rPr>
            </w:pPr>
          </w:p>
          <w:p w:rsidR="00FA6620" w:rsidRPr="008C6F23" w:rsidRDefault="00FA6620" w:rsidP="00BF136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D02290">
              <w:rPr>
                <w:i/>
                <w:sz w:val="20"/>
                <w:szCs w:val="20"/>
              </w:rPr>
              <w:t>Майнові права за даним кредитним договором обтяж</w:t>
            </w:r>
            <w:r>
              <w:rPr>
                <w:i/>
                <w:sz w:val="20"/>
                <w:szCs w:val="20"/>
              </w:rPr>
              <w:t>ені на користь  третьої особи,</w:t>
            </w:r>
            <w:r w:rsidRPr="00D02290">
              <w:rPr>
                <w:i/>
                <w:sz w:val="20"/>
                <w:szCs w:val="20"/>
              </w:rPr>
              <w:t xml:space="preserve"> наразі триває судове провадження для зняття вказаних обтяжень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b/>
                <w:bCs/>
                <w:sz w:val="20"/>
                <w:szCs w:val="20"/>
              </w:rPr>
            </w:pPr>
            <w:r w:rsidRPr="006335A6">
              <w:rPr>
                <w:b/>
                <w:bCs/>
                <w:sz w:val="20"/>
                <w:szCs w:val="20"/>
              </w:rPr>
              <w:t>На перших відкритих торгах (аукціоні)  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770D">
              <w:rPr>
                <w:b/>
                <w:bCs/>
                <w:sz w:val="20"/>
                <w:szCs w:val="20"/>
              </w:rPr>
              <w:t>4 642 991,57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357A6E" w:rsidP="00ED4F2D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Pr="00357A6E">
                <w:rPr>
                  <w:rFonts w:ascii="Arial" w:hAnsi="Arial" w:cs="Arial"/>
                  <w:color w:val="095197"/>
                  <w:sz w:val="21"/>
                  <w:szCs w:val="21"/>
                  <w:u w:val="single"/>
                </w:rPr>
                <w:t>http://torgi.fg.gov.ua/154274</w:t>
              </w:r>
            </w:hyperlink>
          </w:p>
        </w:tc>
      </w:tr>
      <w:tr w:rsidR="00FA6620" w:rsidRPr="008C6F23" w:rsidTr="00ED4F2D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других відкритих торгах (аукціоні) 26.10.2017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4 178 692,41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третіх відкритих торгах (аукціоні) 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3 714 393,26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четвертих відкритих торгах (аукціоні) 23.11.2017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3 250 094,10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п'ятих відкритих торгах (аукціоні)  07.12.2017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2 785 794,94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шостих відкритих торгах (аукціоні) 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2 321 495,79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сьомих відкритих торгах (аукціоні) 05.01.2018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1 857 196,63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восьмих відкритих торгах (аукціоні) 22.01.2018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1 392 897,47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Default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Q83826b19107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B45DDA" w:rsidRDefault="00FA6620" w:rsidP="00ED4F2D">
            <w:pPr>
              <w:rPr>
                <w:b/>
                <w:sz w:val="20"/>
                <w:szCs w:val="20"/>
              </w:rPr>
            </w:pPr>
            <w:r w:rsidRPr="00B45DDA">
              <w:rPr>
                <w:b/>
                <w:sz w:val="20"/>
                <w:szCs w:val="20"/>
              </w:rPr>
              <w:t xml:space="preserve">Право вимоги </w:t>
            </w:r>
            <w:r>
              <w:rPr>
                <w:b/>
                <w:sz w:val="20"/>
                <w:szCs w:val="20"/>
              </w:rPr>
              <w:t>за кредитним договором</w:t>
            </w:r>
            <w:r w:rsidRPr="00BF1362">
              <w:rPr>
                <w:b/>
                <w:sz w:val="20"/>
                <w:szCs w:val="20"/>
              </w:rPr>
              <w:t xml:space="preserve"> </w:t>
            </w:r>
            <w:r w:rsidR="00E66049" w:rsidRPr="00E66049">
              <w:rPr>
                <w:b/>
                <w:sz w:val="20"/>
                <w:szCs w:val="20"/>
              </w:rPr>
              <w:t>№11292377000 від 01.02.2008 року</w:t>
            </w:r>
            <w:r w:rsidRPr="001B1DF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укладений з фізичною особою</w:t>
            </w:r>
            <w:r w:rsidRPr="00B45DD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*</w:t>
            </w:r>
          </w:p>
          <w:p w:rsidR="00FA6620" w:rsidRPr="001B1DF0" w:rsidRDefault="00FA6620" w:rsidP="001B1DF0">
            <w:pPr>
              <w:rPr>
                <w:b/>
                <w:sz w:val="20"/>
                <w:szCs w:val="20"/>
                <w:lang w:val="ru-RU"/>
              </w:rPr>
            </w:pPr>
            <w:r w:rsidRPr="008C6F23">
              <w:rPr>
                <w:b/>
                <w:sz w:val="20"/>
                <w:szCs w:val="20"/>
                <w:lang w:val="ru-RU"/>
              </w:rPr>
              <w:t>З</w:t>
            </w:r>
            <w:proofErr w:type="spellStart"/>
            <w:r w:rsidRPr="008C6F23">
              <w:rPr>
                <w:b/>
                <w:sz w:val="20"/>
                <w:szCs w:val="20"/>
              </w:rPr>
              <w:t>абезпечення</w:t>
            </w:r>
            <w:proofErr w:type="spellEnd"/>
            <w:r w:rsidRPr="008C6F23">
              <w:rPr>
                <w:b/>
                <w:sz w:val="20"/>
                <w:szCs w:val="20"/>
              </w:rPr>
              <w:t>:</w:t>
            </w:r>
          </w:p>
          <w:p w:rsidR="00E66049" w:rsidRPr="009A1A7D" w:rsidRDefault="00E66049" w:rsidP="00E66049">
            <w:pPr>
              <w:rPr>
                <w:sz w:val="20"/>
                <w:szCs w:val="20"/>
                <w:lang w:val="ru-RU"/>
              </w:rPr>
            </w:pPr>
            <w:r w:rsidRPr="00E66049">
              <w:rPr>
                <w:sz w:val="20"/>
                <w:szCs w:val="20"/>
              </w:rPr>
              <w:t>Т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рикімнатна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квартира,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lastRenderedPageBreak/>
              <w:t>знаходиться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Дніпропетровська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E66049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E66049">
              <w:rPr>
                <w:sz w:val="20"/>
                <w:szCs w:val="20"/>
                <w:lang w:val="ru-RU"/>
              </w:rPr>
              <w:t>ніпро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раніше-м.Дніпропетровськ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масив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Тополя-2, буд. 28, корпус 4.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 64,1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FA6620" w:rsidRPr="00E66049" w:rsidRDefault="00E66049" w:rsidP="00E66049">
            <w:pPr>
              <w:rPr>
                <w:sz w:val="20"/>
                <w:szCs w:val="20"/>
                <w:lang w:val="ru-RU"/>
              </w:rPr>
            </w:pPr>
            <w:r w:rsidRPr="00E66049">
              <w:rPr>
                <w:sz w:val="20"/>
                <w:szCs w:val="20"/>
                <w:lang w:val="ru-RU"/>
              </w:rPr>
              <w:t>2.Догові</w:t>
            </w:r>
            <w:proofErr w:type="gramStart"/>
            <w:r w:rsidRPr="00E66049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E66049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FA6620" w:rsidRPr="008C6F23" w:rsidRDefault="00FA6620" w:rsidP="00BF136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D02290">
              <w:rPr>
                <w:i/>
                <w:sz w:val="20"/>
                <w:szCs w:val="20"/>
              </w:rPr>
              <w:t>Майнові права за даним кредитним договором обтяж</w:t>
            </w:r>
            <w:r>
              <w:rPr>
                <w:i/>
                <w:sz w:val="20"/>
                <w:szCs w:val="20"/>
              </w:rPr>
              <w:t>ені на користь  третьої особи,</w:t>
            </w:r>
            <w:r w:rsidRPr="00D02290">
              <w:rPr>
                <w:i/>
                <w:sz w:val="20"/>
                <w:szCs w:val="20"/>
              </w:rPr>
              <w:t xml:space="preserve"> наразі триває судове провадження для зняття вказаних обтяжень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b/>
                <w:bCs/>
                <w:sz w:val="20"/>
                <w:szCs w:val="20"/>
              </w:rPr>
            </w:pPr>
            <w:r w:rsidRPr="006335A6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770D">
              <w:rPr>
                <w:b/>
                <w:bCs/>
                <w:sz w:val="20"/>
                <w:szCs w:val="20"/>
              </w:rPr>
              <w:t>4 159 176,29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357A6E" w:rsidP="00ED4F2D">
            <w:pPr>
              <w:rPr>
                <w:color w:val="FFFFFF" w:themeColor="background1"/>
                <w:sz w:val="20"/>
                <w:szCs w:val="20"/>
              </w:rPr>
            </w:pPr>
            <w:hyperlink r:id="rId10" w:history="1">
              <w:r w:rsidRPr="00357A6E">
                <w:rPr>
                  <w:rFonts w:ascii="Arial" w:hAnsi="Arial" w:cs="Arial"/>
                  <w:color w:val="095197"/>
                  <w:sz w:val="21"/>
                  <w:szCs w:val="21"/>
                  <w:u w:val="single"/>
                </w:rPr>
                <w:t>http://torgi.fg.gov.ua/154276</w:t>
              </w:r>
            </w:hyperlink>
          </w:p>
        </w:tc>
      </w:tr>
      <w:tr w:rsidR="00FA6620" w:rsidRPr="008C6F23" w:rsidTr="00ED4F2D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других відкритих торгах (аукціоні) 26.10.2017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3 743 258,66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третіх відкритих торгах (аукціоні) 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3 327 341,03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четвертих відкритих торгах (аукціоні) 23.11.2017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2 911 423,40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п'ятих відкритих торгах (аукціоні)  07.12.2017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2 495 505,77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шостих відкритих торгах (аукціоні) 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2 079 588,15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сьомих відкритих торгах (аукціоні) 05.01.2018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1 663 670,52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восьмих відкритих торгах (аукціоні) 22.01.2018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1 247 752,89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AE57C1" w:rsidTr="00B15621">
        <w:trPr>
          <w:trHeight w:val="90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Default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Q83826b19108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20" w:rsidRDefault="00FA6620" w:rsidP="00CD74ED">
            <w:pPr>
              <w:rPr>
                <w:b/>
                <w:sz w:val="20"/>
                <w:szCs w:val="20"/>
              </w:rPr>
            </w:pPr>
            <w:r w:rsidRPr="00F66F01">
              <w:rPr>
                <w:b/>
                <w:sz w:val="20"/>
                <w:szCs w:val="20"/>
              </w:rPr>
              <w:t>Право</w:t>
            </w:r>
            <w:r>
              <w:rPr>
                <w:b/>
                <w:sz w:val="20"/>
                <w:szCs w:val="20"/>
              </w:rPr>
              <w:t xml:space="preserve"> вимоги за кредитним договором</w:t>
            </w:r>
            <w:r w:rsidRPr="00F14705">
              <w:rPr>
                <w:b/>
                <w:sz w:val="20"/>
                <w:szCs w:val="20"/>
              </w:rPr>
              <w:t xml:space="preserve"> </w:t>
            </w:r>
            <w:r w:rsidR="00B15621" w:rsidRPr="00B15621">
              <w:rPr>
                <w:b/>
                <w:sz w:val="20"/>
                <w:szCs w:val="20"/>
              </w:rPr>
              <w:t>№11370856000 від 11.07.2008 року</w:t>
            </w:r>
            <w:r w:rsidRPr="00F14705">
              <w:rPr>
                <w:b/>
                <w:sz w:val="20"/>
                <w:szCs w:val="20"/>
              </w:rPr>
              <w:t>,</w:t>
            </w:r>
            <w:r w:rsidRPr="00F66F01">
              <w:rPr>
                <w:b/>
                <w:sz w:val="20"/>
                <w:szCs w:val="20"/>
              </w:rPr>
              <w:t xml:space="preserve"> укладений 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FA6620" w:rsidRDefault="00FA6620" w:rsidP="00CD74ED">
            <w:pPr>
              <w:rPr>
                <w:b/>
                <w:sz w:val="20"/>
                <w:szCs w:val="20"/>
              </w:rPr>
            </w:pPr>
            <w:r w:rsidRPr="00BF1362">
              <w:rPr>
                <w:b/>
                <w:sz w:val="20"/>
                <w:szCs w:val="20"/>
              </w:rPr>
              <w:t>З</w:t>
            </w:r>
            <w:r w:rsidRPr="008C6F23">
              <w:rPr>
                <w:b/>
                <w:sz w:val="20"/>
                <w:szCs w:val="20"/>
              </w:rPr>
              <w:t>абезпечення:</w:t>
            </w:r>
          </w:p>
          <w:p w:rsidR="00B15621" w:rsidRPr="00B15621" w:rsidRDefault="009A1A7D" w:rsidP="00B1562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 w:rsidR="00B15621" w:rsidRPr="00B15621">
              <w:rPr>
                <w:sz w:val="20"/>
                <w:szCs w:val="20"/>
                <w:lang w:val="ru-RU"/>
              </w:rPr>
              <w:t xml:space="preserve">вто марки Мерседес, модель МЛ 350, </w:t>
            </w:r>
            <w:proofErr w:type="spellStart"/>
            <w:proofErr w:type="gramStart"/>
            <w:r w:rsidR="00B15621" w:rsidRPr="00B15621">
              <w:rPr>
                <w:sz w:val="20"/>
                <w:szCs w:val="20"/>
                <w:lang w:val="ru-RU"/>
              </w:rPr>
              <w:t>р</w:t>
            </w:r>
            <w:proofErr w:type="gramEnd"/>
            <w:r w:rsidR="00B15621" w:rsidRPr="00B15621">
              <w:rPr>
                <w:sz w:val="20"/>
                <w:szCs w:val="20"/>
                <w:lang w:val="ru-RU"/>
              </w:rPr>
              <w:t>ік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випуску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 2008,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колір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чорний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, тип ТЗ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легковий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 - 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універсал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>-В.</w:t>
            </w:r>
          </w:p>
          <w:p w:rsidR="00B15621" w:rsidRPr="00B15621" w:rsidRDefault="00B15621" w:rsidP="00B15621">
            <w:pPr>
              <w:rPr>
                <w:sz w:val="20"/>
                <w:szCs w:val="20"/>
                <w:lang w:val="ru-RU"/>
              </w:rPr>
            </w:pPr>
            <w:proofErr w:type="spellStart"/>
            <w:r w:rsidRPr="00B15621">
              <w:rPr>
                <w:sz w:val="20"/>
                <w:szCs w:val="20"/>
                <w:lang w:val="ru-RU"/>
              </w:rPr>
              <w:t>Заставодавцем</w:t>
            </w:r>
            <w:proofErr w:type="spellEnd"/>
            <w:r w:rsidRPr="00B15621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15621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B15621">
              <w:rPr>
                <w:sz w:val="20"/>
                <w:szCs w:val="20"/>
                <w:lang w:val="ru-RU"/>
              </w:rPr>
              <w:t>.</w:t>
            </w:r>
          </w:p>
          <w:p w:rsidR="00FA6620" w:rsidRPr="00B15621" w:rsidRDefault="00B15621" w:rsidP="00B15621">
            <w:pPr>
              <w:rPr>
                <w:sz w:val="20"/>
                <w:szCs w:val="20"/>
                <w:lang w:val="ru-RU"/>
              </w:rPr>
            </w:pPr>
            <w:r w:rsidRPr="00B15621">
              <w:rPr>
                <w:sz w:val="20"/>
                <w:szCs w:val="20"/>
                <w:lang w:val="ru-RU"/>
              </w:rPr>
              <w:t>2.Догові</w:t>
            </w:r>
            <w:proofErr w:type="gramStart"/>
            <w:r w:rsidRPr="00B1562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15621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B15621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B15621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FA6620" w:rsidRPr="008C6F23" w:rsidRDefault="00FA6620" w:rsidP="000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02290">
              <w:rPr>
                <w:i/>
                <w:sz w:val="20"/>
                <w:szCs w:val="20"/>
              </w:rPr>
              <w:t>Майнові права за даним кредитним договором обтяж</w:t>
            </w:r>
            <w:r>
              <w:rPr>
                <w:i/>
                <w:sz w:val="20"/>
                <w:szCs w:val="20"/>
              </w:rPr>
              <w:t xml:space="preserve">ені на користь  третьої </w:t>
            </w:r>
            <w:proofErr w:type="spellStart"/>
            <w:r>
              <w:rPr>
                <w:i/>
                <w:sz w:val="20"/>
                <w:szCs w:val="20"/>
              </w:rPr>
              <w:t>особи,</w:t>
            </w:r>
            <w:r w:rsidRPr="00D02290">
              <w:rPr>
                <w:i/>
                <w:sz w:val="20"/>
                <w:szCs w:val="20"/>
              </w:rPr>
              <w:t>наразі</w:t>
            </w:r>
            <w:proofErr w:type="spellEnd"/>
            <w:r w:rsidRPr="00D02290">
              <w:rPr>
                <w:i/>
                <w:sz w:val="20"/>
                <w:szCs w:val="20"/>
              </w:rPr>
              <w:t xml:space="preserve"> триває судове провадження для зняття вказаних обтяжень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b/>
                <w:bCs/>
                <w:sz w:val="20"/>
                <w:szCs w:val="20"/>
              </w:rPr>
            </w:pPr>
            <w:r w:rsidRPr="006335A6">
              <w:rPr>
                <w:b/>
                <w:bCs/>
                <w:sz w:val="20"/>
                <w:szCs w:val="20"/>
              </w:rPr>
              <w:t>На перших відкритих торгах (аукціоні)  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b/>
                <w:bCs/>
                <w:sz w:val="20"/>
                <w:szCs w:val="20"/>
              </w:rPr>
            </w:pPr>
            <w:r w:rsidRPr="001D770D">
              <w:rPr>
                <w:b/>
                <w:bCs/>
                <w:sz w:val="20"/>
                <w:szCs w:val="20"/>
              </w:rPr>
              <w:t>4 782 576,30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357A6E" w:rsidP="008A589E">
            <w:pPr>
              <w:rPr>
                <w:color w:val="FFFFFF" w:themeColor="background1"/>
                <w:sz w:val="20"/>
                <w:szCs w:val="20"/>
              </w:rPr>
            </w:pPr>
            <w:hyperlink r:id="rId11" w:history="1">
              <w:r w:rsidRPr="00357A6E">
                <w:rPr>
                  <w:rFonts w:ascii="Arial" w:hAnsi="Arial" w:cs="Arial"/>
                  <w:color w:val="095197"/>
                  <w:sz w:val="21"/>
                  <w:szCs w:val="21"/>
                  <w:u w:val="single"/>
                </w:rPr>
                <w:t>http://torgi.fg.gov.ua/154277</w:t>
              </w:r>
            </w:hyperlink>
          </w:p>
        </w:tc>
      </w:tr>
      <w:tr w:rsidR="001D770D" w:rsidRPr="00AE57C1" w:rsidTr="00B15621">
        <w:trPr>
          <w:trHeight w:val="83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0A24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других відкритих торгах (аукціоні) 26.10.2017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4 304 318,67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B15621">
        <w:trPr>
          <w:trHeight w:val="55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0A24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третіх відкритих торгах (аукціоні) 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3 826 061,04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8A589E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0A24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четвертих відкритих торгах (аукціоні) 23.11.2017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3 347 803,41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B15621">
        <w:trPr>
          <w:trHeight w:val="56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0A24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п'ятих відкритих торгах (аукціоні)  07.12.2017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2 869 545,78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B15621">
        <w:trPr>
          <w:trHeight w:val="81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шостих відкритих торгах (аукціоні) 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2 391 288,15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0A2442">
        <w:trPr>
          <w:trHeight w:val="103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сьомих відкритих торгах (аукціоні) 05.01.2018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1 913 030,52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8A589E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восьмих відкритих торгах (аукціоні) 22.01.2018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1 434 772,89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CD74ED" w:rsidRPr="00685731" w:rsidRDefault="00CD74ED" w:rsidP="005E4D7C">
      <w:pPr>
        <w:rPr>
          <w:sz w:val="20"/>
          <w:szCs w:val="20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C6F23" w:rsidRDefault="00E47524" w:rsidP="00004CB6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№ </w:t>
            </w:r>
            <w:r w:rsidR="00B570D6">
              <w:rPr>
                <w:sz w:val="20"/>
                <w:szCs w:val="20"/>
                <w:lang w:val="en-US"/>
              </w:rPr>
              <w:t>4190</w:t>
            </w:r>
            <w:r w:rsidR="00C262F5" w:rsidRPr="008C6F23">
              <w:rPr>
                <w:sz w:val="20"/>
                <w:szCs w:val="20"/>
              </w:rPr>
              <w:t>,</w:t>
            </w:r>
            <w:r w:rsidR="00B570D6">
              <w:rPr>
                <w:sz w:val="20"/>
                <w:szCs w:val="20"/>
                <w:lang w:val="en-US"/>
              </w:rPr>
              <w:t>4199</w:t>
            </w:r>
            <w:r w:rsidR="00A17A6C" w:rsidRPr="008C6F23">
              <w:rPr>
                <w:sz w:val="20"/>
                <w:szCs w:val="20"/>
              </w:rPr>
              <w:t xml:space="preserve"> від </w:t>
            </w:r>
            <w:r w:rsidR="00B570D6">
              <w:rPr>
                <w:sz w:val="20"/>
                <w:szCs w:val="20"/>
                <w:lang w:val="en-US"/>
              </w:rPr>
              <w:t>18</w:t>
            </w:r>
            <w:r w:rsidR="00244BC4">
              <w:rPr>
                <w:sz w:val="20"/>
                <w:szCs w:val="20"/>
              </w:rPr>
              <w:t>.0</w:t>
            </w:r>
            <w:r w:rsidR="00244BC4">
              <w:rPr>
                <w:sz w:val="20"/>
                <w:szCs w:val="20"/>
                <w:lang w:val="en-US"/>
              </w:rPr>
              <w:t>9</w:t>
            </w:r>
            <w:r w:rsidR="00760A63" w:rsidRPr="008C6F23">
              <w:rPr>
                <w:sz w:val="20"/>
                <w:szCs w:val="20"/>
              </w:rPr>
              <w:t>.2017 р.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943F45" w:rsidRDefault="00943F45" w:rsidP="00943F45">
            <w:pPr>
              <w:pStyle w:val="a4"/>
              <w:spacing w:before="0" w:beforeAutospacing="0" w:after="0" w:afterAutospacing="0"/>
              <w:ind w:left="34" w:hanging="34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УКРАЇНСЬКА МІЖРЕГІОНАЛЬНА ТОВАРНА БІРЖА "ВІДРОДЖЕННЯ"</w:t>
            </w:r>
          </w:p>
          <w:p w:rsidR="00943F45" w:rsidRDefault="00370E62" w:rsidP="00943F45">
            <w:pPr>
              <w:pStyle w:val="a4"/>
              <w:spacing w:before="0" w:beforeAutospacing="0" w:after="0" w:afterAutospacing="0"/>
              <w:ind w:left="34" w:hanging="34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Адрес : </w:t>
            </w:r>
            <w:r w:rsidR="00943F45">
              <w:rPr>
                <w:color w:val="000000"/>
                <w:sz w:val="22"/>
                <w:szCs w:val="22"/>
                <w:lang w:val="uk-UA"/>
              </w:rPr>
              <w:t xml:space="preserve">01033 </w:t>
            </w:r>
            <w:proofErr w:type="spellStart"/>
            <w:r w:rsidR="00943F45">
              <w:rPr>
                <w:color w:val="000000"/>
                <w:sz w:val="22"/>
                <w:szCs w:val="22"/>
                <w:lang w:val="uk-UA"/>
              </w:rPr>
              <w:t>м.Київ</w:t>
            </w:r>
            <w:proofErr w:type="spellEnd"/>
            <w:r w:rsidR="00943F4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43F45">
              <w:rPr>
                <w:color w:val="000000"/>
                <w:sz w:val="22"/>
                <w:szCs w:val="22"/>
                <w:lang w:val="uk-UA"/>
              </w:rPr>
              <w:t>вул.Саксаганского</w:t>
            </w:r>
            <w:proofErr w:type="spellEnd"/>
            <w:r w:rsidR="00943F45">
              <w:rPr>
                <w:color w:val="000000"/>
                <w:sz w:val="22"/>
                <w:szCs w:val="22"/>
                <w:lang w:val="uk-UA"/>
              </w:rPr>
              <w:t xml:space="preserve"> 36В;</w:t>
            </w:r>
          </w:p>
          <w:p w:rsidR="00943F45" w:rsidRDefault="00943F45" w:rsidP="00943F45">
            <w:pPr>
              <w:pStyle w:val="a4"/>
              <w:spacing w:before="0" w:beforeAutospacing="0" w:after="0" w:afterAutospacing="0"/>
              <w:ind w:left="34" w:hanging="34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час роботи: з 9:00 до 20:00,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(067)830-30-79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943F45" w:rsidRDefault="004D6703" w:rsidP="00943F45">
            <w:pPr>
              <w:tabs>
                <w:tab w:val="left" w:pos="442"/>
                <w:tab w:val="left" w:pos="468"/>
              </w:tabs>
              <w:jc w:val="both"/>
            </w:pPr>
            <w:hyperlink r:id="rId12" w:history="1">
              <w:r w:rsidR="00943F45">
                <w:rPr>
                  <w:rStyle w:val="a3"/>
                </w:rPr>
                <w:t>https://</w:t>
              </w:r>
              <w:r w:rsidR="00943F45">
                <w:rPr>
                  <w:rStyle w:val="a3"/>
                  <w:b/>
                </w:rPr>
                <w:t>e.tbv.com.ua</w:t>
              </w:r>
              <w:r w:rsidR="00943F45">
                <w:rPr>
                  <w:rStyle w:val="a3"/>
                </w:rPr>
                <w:t>/</w:t>
              </w:r>
            </w:hyperlink>
            <w:r w:rsidR="00943F45">
              <w:t xml:space="preserve"> </w:t>
            </w:r>
          </w:p>
          <w:p w:rsidR="00943F45" w:rsidRDefault="00943F45" w:rsidP="00943F45">
            <w:pPr>
              <w:tabs>
                <w:tab w:val="left" w:pos="442"/>
                <w:tab w:val="left" w:pos="468"/>
              </w:tabs>
              <w:jc w:val="both"/>
            </w:pPr>
            <w:r>
              <w:t>Посилання на перелік організаторів  відкритих торгів</w:t>
            </w:r>
          </w:p>
          <w:p w:rsidR="00715FA9" w:rsidRPr="008C6F23" w:rsidRDefault="00943F45" w:rsidP="00943F45">
            <w:pPr>
              <w:rPr>
                <w:sz w:val="20"/>
                <w:szCs w:val="20"/>
              </w:rPr>
            </w:pPr>
            <w:r>
              <w:t>http://torgi.fg.gov.ua/prozorrosale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60A63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5% (п’ять) відсотків </w:t>
            </w:r>
            <w:r w:rsidR="00715FA9" w:rsidRPr="008C6F23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A17A6C" w:rsidRPr="008C6F23">
              <w:rPr>
                <w:sz w:val="20"/>
                <w:szCs w:val="20"/>
                <w:lang w:val="ru-RU"/>
              </w:rPr>
              <w:t xml:space="preserve"> </w:t>
            </w:r>
            <w:hyperlink r:id="rId13" w:history="1">
              <w:r w:rsidRPr="008C6F23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Крок аукціону – </w:t>
            </w:r>
            <w:r w:rsidR="00760A63" w:rsidRPr="008C6F23">
              <w:rPr>
                <w:sz w:val="20"/>
                <w:szCs w:val="20"/>
              </w:rPr>
              <w:t xml:space="preserve">не менше 1 % </w:t>
            </w:r>
            <w:r w:rsidRPr="008C6F23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8C6F23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8C6F23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F66F01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2) </w:t>
            </w:r>
            <w:r w:rsidR="00760A63" w:rsidRPr="008C6F23">
              <w:rPr>
                <w:sz w:val="20"/>
                <w:szCs w:val="20"/>
              </w:rPr>
              <w:t xml:space="preserve">АТ «Дельта Банк» </w:t>
            </w:r>
            <w:proofErr w:type="spellStart"/>
            <w:r w:rsidR="00760A63" w:rsidRPr="008C6F23">
              <w:rPr>
                <w:sz w:val="20"/>
                <w:szCs w:val="20"/>
              </w:rPr>
              <w:t>Те</w:t>
            </w:r>
            <w:r w:rsidR="00F66F01">
              <w:rPr>
                <w:sz w:val="20"/>
                <w:szCs w:val="20"/>
              </w:rPr>
              <w:t>л</w:t>
            </w:r>
            <w:proofErr w:type="spellEnd"/>
            <w:r w:rsidR="00F66F01">
              <w:rPr>
                <w:sz w:val="20"/>
                <w:szCs w:val="20"/>
              </w:rPr>
              <w:t>. (044) 500-00-18, м. Київ, б-</w:t>
            </w:r>
            <w:proofErr w:type="spellStart"/>
            <w:r w:rsidR="00F66F01">
              <w:rPr>
                <w:sz w:val="20"/>
                <w:szCs w:val="20"/>
              </w:rPr>
              <w:t>р</w:t>
            </w:r>
            <w:r w:rsidR="00760A63" w:rsidRPr="008C6F23">
              <w:rPr>
                <w:sz w:val="20"/>
                <w:szCs w:val="20"/>
              </w:rPr>
              <w:t>..Дружби</w:t>
            </w:r>
            <w:proofErr w:type="spellEnd"/>
            <w:r w:rsidR="00760A63" w:rsidRPr="008C6F23">
              <w:rPr>
                <w:sz w:val="20"/>
                <w:szCs w:val="20"/>
              </w:rPr>
              <w:t xml:space="preserve"> Народів, 38</w:t>
            </w:r>
            <w:r w:rsidRPr="008C6F23">
              <w:rPr>
                <w:sz w:val="20"/>
                <w:szCs w:val="20"/>
              </w:rPr>
              <w:t>; електронна пошта:</w:t>
            </w:r>
          </w:p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 </w:t>
            </w:r>
            <w:hyperlink r:id="rId15" w:history="1">
              <w:r w:rsidR="00760A63" w:rsidRPr="008C6F23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8C6F23">
              <w:rPr>
                <w:sz w:val="20"/>
                <w:szCs w:val="20"/>
              </w:rPr>
              <w:t>.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8C6F23" w:rsidRDefault="00760A63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Контакт центр АТ «Дельта Банк» </w:t>
            </w:r>
            <w:proofErr w:type="spellStart"/>
            <w:r w:rsidRPr="008C6F23">
              <w:rPr>
                <w:sz w:val="20"/>
                <w:szCs w:val="20"/>
              </w:rPr>
              <w:t>Тел</w:t>
            </w:r>
            <w:proofErr w:type="spellEnd"/>
            <w:r w:rsidRPr="008C6F23">
              <w:rPr>
                <w:sz w:val="20"/>
                <w:szCs w:val="20"/>
              </w:rPr>
              <w:t xml:space="preserve">. (044) 500-00-18, </w:t>
            </w:r>
          </w:p>
          <w:p w:rsidR="00F66F01" w:rsidRDefault="00F66F01" w:rsidP="005E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 б-р</w:t>
            </w:r>
            <w:r w:rsidR="00760A63" w:rsidRPr="008C6F23">
              <w:rPr>
                <w:sz w:val="20"/>
                <w:szCs w:val="20"/>
              </w:rPr>
              <w:t>.</w:t>
            </w:r>
            <w:r w:rsidR="00D94E2F" w:rsidRPr="008C6F23">
              <w:rPr>
                <w:sz w:val="20"/>
                <w:szCs w:val="20"/>
              </w:rPr>
              <w:t xml:space="preserve"> </w:t>
            </w:r>
            <w:r w:rsidR="00760A63" w:rsidRPr="008C6F23">
              <w:rPr>
                <w:sz w:val="20"/>
                <w:szCs w:val="20"/>
              </w:rPr>
              <w:t xml:space="preserve">Дружби Народів, 38 </w:t>
            </w:r>
          </w:p>
          <w:p w:rsidR="00715FA9" w:rsidRPr="008C6F23" w:rsidRDefault="004D6703" w:rsidP="005E4D7C">
            <w:pPr>
              <w:rPr>
                <w:sz w:val="20"/>
                <w:szCs w:val="20"/>
              </w:rPr>
            </w:pPr>
            <w:hyperlink r:id="rId16" w:history="1">
              <w:r w:rsidR="00760A63" w:rsidRPr="008C6F23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3E3D3D" w:rsidRPr="008C6F23" w:rsidRDefault="003E3D3D" w:rsidP="003E3D3D">
            <w:pPr>
              <w:rPr>
                <w:b/>
                <w:sz w:val="20"/>
                <w:szCs w:val="20"/>
              </w:rPr>
            </w:pPr>
            <w:r w:rsidRPr="008C6F23">
              <w:rPr>
                <w:b/>
                <w:sz w:val="20"/>
                <w:szCs w:val="20"/>
              </w:rPr>
              <w:t xml:space="preserve">Перші відкриті торги (аукціон) – </w:t>
            </w:r>
            <w:r>
              <w:rPr>
                <w:b/>
                <w:sz w:val="20"/>
                <w:szCs w:val="20"/>
              </w:rPr>
              <w:t>11.10</w:t>
            </w:r>
            <w:r w:rsidRPr="008C6F23">
              <w:rPr>
                <w:b/>
                <w:sz w:val="20"/>
                <w:szCs w:val="20"/>
              </w:rPr>
              <w:t xml:space="preserve">.2017 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Другі відкриті торги (аукціон) – </w:t>
            </w:r>
            <w:r>
              <w:rPr>
                <w:sz w:val="20"/>
                <w:szCs w:val="20"/>
              </w:rPr>
              <w:t>26.10</w:t>
            </w:r>
            <w:r w:rsidRPr="008C6F23">
              <w:rPr>
                <w:sz w:val="20"/>
                <w:szCs w:val="20"/>
              </w:rPr>
              <w:t>.2017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Треті відкриті торги (аукціон) – </w:t>
            </w:r>
            <w:r>
              <w:rPr>
                <w:sz w:val="20"/>
                <w:szCs w:val="20"/>
              </w:rPr>
              <w:t>09</w:t>
            </w:r>
            <w:r w:rsidRPr="008C6F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C6F23">
              <w:rPr>
                <w:sz w:val="20"/>
                <w:szCs w:val="20"/>
              </w:rPr>
              <w:t>.2017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Четверті відкриті торги (аукціон) – </w:t>
            </w:r>
            <w:r>
              <w:rPr>
                <w:sz w:val="20"/>
                <w:szCs w:val="20"/>
              </w:rPr>
              <w:t>23.11</w:t>
            </w:r>
            <w:r w:rsidRPr="008C6F23">
              <w:rPr>
                <w:sz w:val="20"/>
                <w:szCs w:val="20"/>
              </w:rPr>
              <w:t>.2017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П’яті відкриті торги (аукціон) – </w:t>
            </w:r>
            <w:r>
              <w:rPr>
                <w:sz w:val="20"/>
                <w:szCs w:val="20"/>
              </w:rPr>
              <w:t>07</w:t>
            </w:r>
            <w:r w:rsidRPr="008C6F2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8C6F23">
              <w:rPr>
                <w:sz w:val="20"/>
                <w:szCs w:val="20"/>
              </w:rPr>
              <w:t>.2017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Шості відкриті торги (аукціон) – </w:t>
            </w:r>
            <w:r>
              <w:rPr>
                <w:sz w:val="20"/>
                <w:szCs w:val="20"/>
              </w:rPr>
              <w:t>21</w:t>
            </w:r>
            <w:r w:rsidRPr="008C6F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C6F23">
              <w:rPr>
                <w:sz w:val="20"/>
                <w:szCs w:val="20"/>
              </w:rPr>
              <w:t>.2017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Сьомі відкриті торги (аукціон) – </w:t>
            </w:r>
            <w:r>
              <w:rPr>
                <w:sz w:val="20"/>
                <w:szCs w:val="20"/>
              </w:rPr>
              <w:t>05.01.2018</w:t>
            </w:r>
          </w:p>
          <w:p w:rsidR="008A7180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Восьмі відкриті торги (аукціон) – </w:t>
            </w:r>
            <w:r>
              <w:rPr>
                <w:sz w:val="20"/>
                <w:szCs w:val="20"/>
              </w:rPr>
              <w:t>22.01.2018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7" w:history="1">
              <w:r w:rsidRPr="008C6F23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C6F23">
              <w:rPr>
                <w:sz w:val="20"/>
                <w:szCs w:val="20"/>
              </w:rPr>
              <w:t>)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8C6F23" w:rsidRDefault="000378A6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3E3D3D" w:rsidRPr="008C6F23" w:rsidRDefault="003E3D3D" w:rsidP="003E3D3D">
            <w:pPr>
              <w:rPr>
                <w:b/>
                <w:sz w:val="20"/>
                <w:szCs w:val="20"/>
              </w:rPr>
            </w:pPr>
            <w:r w:rsidRPr="008C6F23">
              <w:rPr>
                <w:b/>
                <w:sz w:val="20"/>
                <w:szCs w:val="20"/>
              </w:rPr>
              <w:t>Перші відкриті торги (</w:t>
            </w:r>
            <w:proofErr w:type="spellStart"/>
            <w:r w:rsidRPr="008C6F23">
              <w:rPr>
                <w:b/>
                <w:sz w:val="20"/>
                <w:szCs w:val="20"/>
              </w:rPr>
              <w:t>ау</w:t>
            </w:r>
            <w:proofErr w:type="spellEnd"/>
            <w:r w:rsidRPr="008C6F23">
              <w:rPr>
                <w:b/>
                <w:sz w:val="20"/>
                <w:szCs w:val="20"/>
                <w:lang w:val="ru-RU"/>
              </w:rPr>
              <w:t>к</w:t>
            </w:r>
            <w:proofErr w:type="spellStart"/>
            <w:r w:rsidRPr="008C6F23">
              <w:rPr>
                <w:b/>
                <w:sz w:val="20"/>
                <w:szCs w:val="20"/>
              </w:rPr>
              <w:t>ціон</w:t>
            </w:r>
            <w:proofErr w:type="spellEnd"/>
            <w:r w:rsidRPr="008C6F23">
              <w:rPr>
                <w:b/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>10.10</w:t>
            </w:r>
            <w:r w:rsidRPr="008C6F23">
              <w:rPr>
                <w:b/>
                <w:sz w:val="20"/>
                <w:szCs w:val="20"/>
              </w:rPr>
              <w:t xml:space="preserve">.2017 </w:t>
            </w:r>
            <w:r w:rsidRPr="000B1195">
              <w:rPr>
                <w:b/>
                <w:sz w:val="20"/>
                <w:szCs w:val="20"/>
              </w:rPr>
              <w:t>до 20:00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Другі відкриті торги (аукціон) – </w:t>
            </w:r>
            <w:r>
              <w:rPr>
                <w:sz w:val="20"/>
                <w:szCs w:val="20"/>
              </w:rPr>
              <w:t>25.10</w:t>
            </w:r>
            <w:r w:rsidRPr="008C6F23">
              <w:rPr>
                <w:sz w:val="20"/>
                <w:szCs w:val="20"/>
              </w:rPr>
              <w:t>.2017 до 20:00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Треті відкриті торги (аукціон) – </w:t>
            </w:r>
            <w:r>
              <w:rPr>
                <w:sz w:val="20"/>
                <w:szCs w:val="20"/>
              </w:rPr>
              <w:t>08</w:t>
            </w:r>
            <w:r w:rsidRPr="008C6F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C6F23">
              <w:rPr>
                <w:sz w:val="20"/>
                <w:szCs w:val="20"/>
              </w:rPr>
              <w:t>.2017 до 20:00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Четверті відкриті торги (аукціон) – </w:t>
            </w:r>
            <w:r>
              <w:rPr>
                <w:sz w:val="20"/>
                <w:szCs w:val="20"/>
              </w:rPr>
              <w:t>22.11</w:t>
            </w:r>
            <w:r w:rsidRPr="008C6F23">
              <w:rPr>
                <w:sz w:val="20"/>
                <w:szCs w:val="20"/>
              </w:rPr>
              <w:t>.2017 до 20:00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П’яті відкриті торги (аукціон) –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6</w:t>
            </w:r>
            <w:r w:rsidRPr="008C6F2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8C6F23">
              <w:rPr>
                <w:sz w:val="20"/>
                <w:szCs w:val="20"/>
              </w:rPr>
              <w:t>.2017 до 20:00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Шості відкриті торги (аукціон) – </w:t>
            </w:r>
            <w:r>
              <w:rPr>
                <w:sz w:val="20"/>
                <w:szCs w:val="20"/>
              </w:rPr>
              <w:t>20</w:t>
            </w:r>
            <w:r w:rsidRPr="008C6F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C6F23">
              <w:rPr>
                <w:sz w:val="20"/>
                <w:szCs w:val="20"/>
              </w:rPr>
              <w:t>.2017 до 20:00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Сьомі відкриті торги (аукціон) – </w:t>
            </w:r>
            <w:r>
              <w:rPr>
                <w:sz w:val="20"/>
                <w:szCs w:val="20"/>
              </w:rPr>
              <w:t>04.01.2018</w:t>
            </w:r>
            <w:r w:rsidRPr="008C6F23">
              <w:rPr>
                <w:sz w:val="20"/>
                <w:szCs w:val="20"/>
              </w:rPr>
              <w:t xml:space="preserve"> до 20:00</w:t>
            </w:r>
          </w:p>
          <w:p w:rsidR="00715FA9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Восьмі відкриті торги (аукціон) – </w:t>
            </w:r>
            <w:r>
              <w:rPr>
                <w:sz w:val="20"/>
                <w:szCs w:val="20"/>
              </w:rPr>
              <w:t>21.01.2018</w:t>
            </w:r>
            <w:r w:rsidRPr="008C6F23">
              <w:rPr>
                <w:sz w:val="20"/>
                <w:szCs w:val="20"/>
              </w:rPr>
              <w:t xml:space="preserve"> до 20:00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C6F23" w:rsidRDefault="004D6703" w:rsidP="005E4D7C">
            <w:pPr>
              <w:rPr>
                <w:sz w:val="20"/>
                <w:szCs w:val="20"/>
              </w:rPr>
            </w:pPr>
            <w:hyperlink r:id="rId18" w:history="1">
              <w:r w:rsidR="008A7180" w:rsidRPr="008C6F23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3E3D3D" w:rsidRPr="008C6F23" w:rsidRDefault="003E3D3D" w:rsidP="003E3D3D">
            <w:pPr>
              <w:rPr>
                <w:b/>
                <w:sz w:val="20"/>
                <w:szCs w:val="20"/>
              </w:rPr>
            </w:pPr>
            <w:r w:rsidRPr="008C6F23">
              <w:rPr>
                <w:b/>
                <w:sz w:val="20"/>
                <w:szCs w:val="20"/>
              </w:rPr>
              <w:t>Перші відкриті торги (</w:t>
            </w:r>
            <w:proofErr w:type="spellStart"/>
            <w:r w:rsidRPr="008C6F23">
              <w:rPr>
                <w:b/>
                <w:sz w:val="20"/>
                <w:szCs w:val="20"/>
              </w:rPr>
              <w:t>ау</w:t>
            </w:r>
            <w:proofErr w:type="spellEnd"/>
            <w:r w:rsidRPr="008C6F23">
              <w:rPr>
                <w:b/>
                <w:sz w:val="20"/>
                <w:szCs w:val="20"/>
                <w:lang w:val="ru-RU"/>
              </w:rPr>
              <w:t>к</w:t>
            </w:r>
            <w:proofErr w:type="spellStart"/>
            <w:r w:rsidRPr="008C6F23">
              <w:rPr>
                <w:b/>
                <w:sz w:val="20"/>
                <w:szCs w:val="20"/>
              </w:rPr>
              <w:t>ціон</w:t>
            </w:r>
            <w:proofErr w:type="spellEnd"/>
            <w:r w:rsidRPr="008C6F23">
              <w:rPr>
                <w:b/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>10.10</w:t>
            </w:r>
            <w:r w:rsidRPr="008C6F23">
              <w:rPr>
                <w:b/>
                <w:sz w:val="20"/>
                <w:szCs w:val="20"/>
              </w:rPr>
              <w:t xml:space="preserve">.2017 </w:t>
            </w:r>
            <w:r w:rsidRPr="000B1195">
              <w:rPr>
                <w:b/>
                <w:sz w:val="20"/>
                <w:szCs w:val="20"/>
              </w:rPr>
              <w:t>до 19:00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Другі відкриті торги (аукціон) – </w:t>
            </w:r>
            <w:r>
              <w:rPr>
                <w:sz w:val="20"/>
                <w:szCs w:val="20"/>
              </w:rPr>
              <w:t>25.10.2017 до 19</w:t>
            </w:r>
            <w:r w:rsidRPr="008C6F23">
              <w:rPr>
                <w:sz w:val="20"/>
                <w:szCs w:val="20"/>
              </w:rPr>
              <w:t>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Треті відкриті торги (аукціон) – </w:t>
            </w:r>
            <w:r>
              <w:rPr>
                <w:sz w:val="20"/>
                <w:szCs w:val="20"/>
              </w:rPr>
              <w:t>08</w:t>
            </w:r>
            <w:r w:rsidRPr="008C6F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11.2017 до 19</w:t>
            </w:r>
            <w:r w:rsidRPr="008C6F23">
              <w:rPr>
                <w:sz w:val="20"/>
                <w:szCs w:val="20"/>
              </w:rPr>
              <w:t>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Четверті відкриті торги (аукціон) – </w:t>
            </w:r>
            <w:r>
              <w:rPr>
                <w:sz w:val="20"/>
                <w:szCs w:val="20"/>
              </w:rPr>
              <w:t>22.11.2017 до 19</w:t>
            </w:r>
            <w:r w:rsidRPr="008C6F23">
              <w:rPr>
                <w:sz w:val="20"/>
                <w:szCs w:val="20"/>
              </w:rPr>
              <w:t>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П’яті відкриті торги (аукціон) –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6</w:t>
            </w:r>
            <w:r w:rsidRPr="008C6F2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2.2017 до 19</w:t>
            </w:r>
            <w:r w:rsidRPr="008C6F23">
              <w:rPr>
                <w:sz w:val="20"/>
                <w:szCs w:val="20"/>
              </w:rPr>
              <w:t>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Шості відкриті торги (аукціон) – </w:t>
            </w:r>
            <w:r>
              <w:rPr>
                <w:sz w:val="20"/>
                <w:szCs w:val="20"/>
              </w:rPr>
              <w:t>20</w:t>
            </w:r>
            <w:r w:rsidRPr="008C6F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12.2017 до 19</w:t>
            </w:r>
            <w:r w:rsidRPr="008C6F23">
              <w:rPr>
                <w:sz w:val="20"/>
                <w:szCs w:val="20"/>
              </w:rPr>
              <w:t>:00</w:t>
            </w:r>
          </w:p>
          <w:p w:rsidR="003E3D3D" w:rsidRPr="008C6F23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Сьомі відкриті торги (аукціон) – </w:t>
            </w:r>
            <w:r>
              <w:rPr>
                <w:sz w:val="20"/>
                <w:szCs w:val="20"/>
              </w:rPr>
              <w:t>04.01.2018 до 19</w:t>
            </w:r>
            <w:r w:rsidRPr="008C6F23">
              <w:rPr>
                <w:sz w:val="20"/>
                <w:szCs w:val="20"/>
              </w:rPr>
              <w:t>:00</w:t>
            </w:r>
          </w:p>
          <w:p w:rsidR="003E3D3D" w:rsidRDefault="003E3D3D" w:rsidP="003E3D3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Восьмі відкриті торги (аукціон) – </w:t>
            </w:r>
            <w:r>
              <w:rPr>
                <w:sz w:val="20"/>
                <w:szCs w:val="20"/>
              </w:rPr>
              <w:t>21.01.2018 до 19</w:t>
            </w:r>
            <w:r w:rsidRPr="008C6F23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</w:t>
            </w:r>
          </w:p>
          <w:p w:rsidR="00715FA9" w:rsidRPr="008C6F23" w:rsidRDefault="00715FA9" w:rsidP="002935AD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8C6F23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8C6F23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8C6F23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</w:t>
            </w:r>
            <w:r w:rsidRPr="008C6F23">
              <w:rPr>
                <w:sz w:val="20"/>
                <w:szCs w:val="20"/>
              </w:rPr>
              <w:lastRenderedPageBreak/>
              <w:t>процедуру тимчасової адміністрації або ліквідації</w:t>
            </w:r>
            <w:r w:rsidRPr="008C6F23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C6F23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8C6F23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8C6F23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8C6F23">
              <w:rPr>
                <w:rFonts w:eastAsia="Calibri"/>
                <w:sz w:val="20"/>
                <w:szCs w:val="20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8C6F23" w:rsidRDefault="00760A63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8C6F23" w:rsidRDefault="0076208D" w:rsidP="005E4D7C">
      <w:pPr>
        <w:rPr>
          <w:sz w:val="20"/>
          <w:szCs w:val="20"/>
        </w:rPr>
      </w:pPr>
    </w:p>
    <w:sectPr w:rsidR="0076208D" w:rsidRPr="008C6F23" w:rsidSect="00B34BCA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03" w:rsidRDefault="004D6703">
      <w:r>
        <w:separator/>
      </w:r>
    </w:p>
  </w:endnote>
  <w:endnote w:type="continuationSeparator" w:id="0">
    <w:p w:rsidR="004D6703" w:rsidRDefault="004D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03" w:rsidRDefault="004D6703">
      <w:r>
        <w:separator/>
      </w:r>
    </w:p>
  </w:footnote>
  <w:footnote w:type="continuationSeparator" w:id="0">
    <w:p w:rsidR="004D6703" w:rsidRDefault="004D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B34BCA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357A6E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CB6"/>
    <w:rsid w:val="00006741"/>
    <w:rsid w:val="000124F7"/>
    <w:rsid w:val="00027E9D"/>
    <w:rsid w:val="00036598"/>
    <w:rsid w:val="000378A6"/>
    <w:rsid w:val="00043D1E"/>
    <w:rsid w:val="00047AFD"/>
    <w:rsid w:val="00073049"/>
    <w:rsid w:val="00074BC0"/>
    <w:rsid w:val="00081920"/>
    <w:rsid w:val="000949F8"/>
    <w:rsid w:val="000A2442"/>
    <w:rsid w:val="000A7220"/>
    <w:rsid w:val="000B1195"/>
    <w:rsid w:val="000B1971"/>
    <w:rsid w:val="000C13DA"/>
    <w:rsid w:val="000C16BD"/>
    <w:rsid w:val="0010090C"/>
    <w:rsid w:val="00137EF8"/>
    <w:rsid w:val="00192513"/>
    <w:rsid w:val="001B1DF0"/>
    <w:rsid w:val="001B3E1F"/>
    <w:rsid w:val="001C05EF"/>
    <w:rsid w:val="001C2EF7"/>
    <w:rsid w:val="001D770D"/>
    <w:rsid w:val="001E4572"/>
    <w:rsid w:val="001E679B"/>
    <w:rsid w:val="00220DA7"/>
    <w:rsid w:val="00244BC4"/>
    <w:rsid w:val="00253E26"/>
    <w:rsid w:val="0027447B"/>
    <w:rsid w:val="002935AD"/>
    <w:rsid w:val="002D3FD3"/>
    <w:rsid w:val="002D7706"/>
    <w:rsid w:val="002F3C9F"/>
    <w:rsid w:val="003024A4"/>
    <w:rsid w:val="00357A6E"/>
    <w:rsid w:val="003634C9"/>
    <w:rsid w:val="0037006F"/>
    <w:rsid w:val="00370E62"/>
    <w:rsid w:val="003829EB"/>
    <w:rsid w:val="00395FB3"/>
    <w:rsid w:val="003A6132"/>
    <w:rsid w:val="003C68A0"/>
    <w:rsid w:val="003D5F62"/>
    <w:rsid w:val="003E3D3D"/>
    <w:rsid w:val="00415E27"/>
    <w:rsid w:val="00420212"/>
    <w:rsid w:val="00422C7A"/>
    <w:rsid w:val="00423BFD"/>
    <w:rsid w:val="00427DDF"/>
    <w:rsid w:val="004958C8"/>
    <w:rsid w:val="004A5452"/>
    <w:rsid w:val="004B638E"/>
    <w:rsid w:val="004D6703"/>
    <w:rsid w:val="004F316A"/>
    <w:rsid w:val="005109D3"/>
    <w:rsid w:val="005123C2"/>
    <w:rsid w:val="00527143"/>
    <w:rsid w:val="00543DC3"/>
    <w:rsid w:val="00595A9E"/>
    <w:rsid w:val="005C0203"/>
    <w:rsid w:val="005C4516"/>
    <w:rsid w:val="005E4D7C"/>
    <w:rsid w:val="00603FEE"/>
    <w:rsid w:val="006335A6"/>
    <w:rsid w:val="0067241A"/>
    <w:rsid w:val="00685731"/>
    <w:rsid w:val="00695323"/>
    <w:rsid w:val="006C2C52"/>
    <w:rsid w:val="0070144B"/>
    <w:rsid w:val="007024A1"/>
    <w:rsid w:val="007060AB"/>
    <w:rsid w:val="00713DA7"/>
    <w:rsid w:val="00715FA9"/>
    <w:rsid w:val="0072009D"/>
    <w:rsid w:val="0072742C"/>
    <w:rsid w:val="00760A63"/>
    <w:rsid w:val="0076208D"/>
    <w:rsid w:val="00780EB2"/>
    <w:rsid w:val="007C07BE"/>
    <w:rsid w:val="007C44F8"/>
    <w:rsid w:val="00846F31"/>
    <w:rsid w:val="008A7180"/>
    <w:rsid w:val="008C3BC0"/>
    <w:rsid w:val="008C6F23"/>
    <w:rsid w:val="008D00C8"/>
    <w:rsid w:val="008F5A07"/>
    <w:rsid w:val="00916B9F"/>
    <w:rsid w:val="00917715"/>
    <w:rsid w:val="00941B65"/>
    <w:rsid w:val="00943F45"/>
    <w:rsid w:val="00982DE4"/>
    <w:rsid w:val="009A1A7D"/>
    <w:rsid w:val="009F002D"/>
    <w:rsid w:val="00A00A20"/>
    <w:rsid w:val="00A17A6C"/>
    <w:rsid w:val="00AB1FF5"/>
    <w:rsid w:val="00AE57C1"/>
    <w:rsid w:val="00AE6C3C"/>
    <w:rsid w:val="00AF16C5"/>
    <w:rsid w:val="00B0270D"/>
    <w:rsid w:val="00B141A9"/>
    <w:rsid w:val="00B15621"/>
    <w:rsid w:val="00B34BCA"/>
    <w:rsid w:val="00B45DDA"/>
    <w:rsid w:val="00B50F46"/>
    <w:rsid w:val="00B51671"/>
    <w:rsid w:val="00B570D6"/>
    <w:rsid w:val="00B975EA"/>
    <w:rsid w:val="00BA7657"/>
    <w:rsid w:val="00BD3410"/>
    <w:rsid w:val="00BF1362"/>
    <w:rsid w:val="00C00FC3"/>
    <w:rsid w:val="00C07041"/>
    <w:rsid w:val="00C12306"/>
    <w:rsid w:val="00C14A7B"/>
    <w:rsid w:val="00C262F5"/>
    <w:rsid w:val="00C53133"/>
    <w:rsid w:val="00C61B84"/>
    <w:rsid w:val="00C74362"/>
    <w:rsid w:val="00C766E8"/>
    <w:rsid w:val="00CD74ED"/>
    <w:rsid w:val="00CE6F19"/>
    <w:rsid w:val="00CF63FB"/>
    <w:rsid w:val="00D0401E"/>
    <w:rsid w:val="00D5346F"/>
    <w:rsid w:val="00D577BC"/>
    <w:rsid w:val="00D65756"/>
    <w:rsid w:val="00D7663A"/>
    <w:rsid w:val="00D811C6"/>
    <w:rsid w:val="00D81F02"/>
    <w:rsid w:val="00D94E2F"/>
    <w:rsid w:val="00D95BB3"/>
    <w:rsid w:val="00DB4D94"/>
    <w:rsid w:val="00DC7B38"/>
    <w:rsid w:val="00E123C9"/>
    <w:rsid w:val="00E232CF"/>
    <w:rsid w:val="00E2447F"/>
    <w:rsid w:val="00E47524"/>
    <w:rsid w:val="00E6348C"/>
    <w:rsid w:val="00E66049"/>
    <w:rsid w:val="00E6749C"/>
    <w:rsid w:val="00E7344B"/>
    <w:rsid w:val="00EC79BB"/>
    <w:rsid w:val="00F14705"/>
    <w:rsid w:val="00F214DD"/>
    <w:rsid w:val="00F31CF7"/>
    <w:rsid w:val="00F4009B"/>
    <w:rsid w:val="00F5543D"/>
    <w:rsid w:val="00F66F01"/>
    <w:rsid w:val="00F762A2"/>
    <w:rsid w:val="00F8773C"/>
    <w:rsid w:val="00FA5B63"/>
    <w:rsid w:val="00FA6620"/>
    <w:rsid w:val="00FB3819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Style6">
    <w:name w:val="Style6"/>
    <w:basedOn w:val="a"/>
    <w:uiPriority w:val="99"/>
    <w:rsid w:val="003024A4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273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www.prozorro.sal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tbv.com.ua/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lta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542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5427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54274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32B7-7698-4073-9F6B-5EE45276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Maksym Sapiton</cp:lastModifiedBy>
  <cp:revision>120</cp:revision>
  <cp:lastPrinted>2017-08-22T07:15:00Z</cp:lastPrinted>
  <dcterms:created xsi:type="dcterms:W3CDTF">2017-05-17T11:11:00Z</dcterms:created>
  <dcterms:modified xsi:type="dcterms:W3CDTF">2017-09-25T06:57:00Z</dcterms:modified>
</cp:coreProperties>
</file>