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CC1113" w:rsidRPr="00750026">
        <w:rPr>
          <w:b/>
          <w:sz w:val="32"/>
          <w:szCs w:val="32"/>
        </w:rPr>
        <w:t>ПАТ «УКРГАЗПРОМБАНК»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CC1113" w:rsidRPr="00750026">
        <w:t>ПАТ «УКРГАЗПРОМБАНК»: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258"/>
        <w:gridCol w:w="2270"/>
        <w:gridCol w:w="1418"/>
        <w:gridCol w:w="1957"/>
      </w:tblGrid>
      <w:tr w:rsidR="00137B90" w:rsidRPr="0004398A" w:rsidTr="00E40566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90" w:rsidRPr="0004398A" w:rsidRDefault="00137B90" w:rsidP="00137B9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№</w:t>
            </w:r>
          </w:p>
          <w:p w:rsidR="00137B90" w:rsidRPr="0004398A" w:rsidRDefault="00137B90" w:rsidP="00137B90">
            <w:pPr>
              <w:spacing w:line="256" w:lineRule="auto"/>
              <w:jc w:val="center"/>
              <w:rPr>
                <w:b/>
              </w:rPr>
            </w:pP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90" w:rsidRPr="0004398A" w:rsidRDefault="00137B90" w:rsidP="00137B90">
            <w:pPr>
              <w:spacing w:line="256" w:lineRule="auto"/>
              <w:jc w:val="center"/>
              <w:rPr>
                <w:b/>
                <w:lang w:val="ru-RU"/>
              </w:rPr>
            </w:pP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Найменування активу/</w:t>
            </w:r>
            <w:r w:rsidRPr="0004398A">
              <w:rPr>
                <w:b/>
                <w:bCs/>
                <w:bdr w:val="none" w:sz="0" w:space="0" w:color="auto" w:frame="1"/>
                <w:lang w:val="ru-RU" w:eastAsia="uk-UA"/>
              </w:rPr>
              <w:t xml:space="preserve"> </w:t>
            </w: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90" w:rsidRPr="0004398A" w:rsidRDefault="00137B90" w:rsidP="00137B9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Дата торгів/початков</w:t>
            </w:r>
            <w:r w:rsidR="001C7D45" w:rsidRPr="0004398A">
              <w:rPr>
                <w:b/>
                <w:bCs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04398A">
              <w:rPr>
                <w:b/>
                <w:bCs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90" w:rsidRPr="0004398A" w:rsidRDefault="00137B90" w:rsidP="00137B9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04398A">
              <w:rPr>
                <w:b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4398A">
              <w:rPr>
                <w:b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B574B" w:rsidTr="00BB574B">
        <w:trPr>
          <w:trHeight w:val="737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Q82628b21613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center"/>
              <w:rPr>
                <w:b/>
                <w:sz w:val="20"/>
                <w:szCs w:val="20"/>
              </w:rPr>
            </w:pPr>
            <w:r w:rsidRPr="00E75F55">
              <w:rPr>
                <w:b/>
                <w:sz w:val="20"/>
                <w:szCs w:val="20"/>
              </w:rPr>
              <w:t xml:space="preserve">Право вимоги за кредитним договором № 11-Ф-К/13-ЛУГ від  13.06.2013; </w:t>
            </w:r>
          </w:p>
          <w:p w:rsidR="00BB574B" w:rsidRPr="007A4464" w:rsidRDefault="00BB574B" w:rsidP="00BB574B">
            <w:pPr>
              <w:jc w:val="center"/>
              <w:rPr>
                <w:sz w:val="20"/>
                <w:szCs w:val="20"/>
              </w:rPr>
            </w:pPr>
          </w:p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A4464">
              <w:rPr>
                <w:sz w:val="20"/>
                <w:szCs w:val="20"/>
              </w:rPr>
              <w:t xml:space="preserve">Застава: </w:t>
            </w:r>
            <w:proofErr w:type="spellStart"/>
            <w:r w:rsidRPr="007A4464">
              <w:rPr>
                <w:sz w:val="20"/>
                <w:szCs w:val="20"/>
              </w:rPr>
              <w:t>житлов</w:t>
            </w:r>
            <w:proofErr w:type="spellEnd"/>
            <w:r w:rsidRPr="007A4464">
              <w:rPr>
                <w:sz w:val="20"/>
                <w:szCs w:val="20"/>
              </w:rPr>
              <w:t xml:space="preserve">. будинок </w:t>
            </w:r>
            <w:proofErr w:type="spellStart"/>
            <w:r w:rsidRPr="007A4464">
              <w:rPr>
                <w:sz w:val="20"/>
                <w:szCs w:val="20"/>
              </w:rPr>
              <w:t>заг</w:t>
            </w:r>
            <w:proofErr w:type="spellEnd"/>
            <w:r w:rsidRPr="007A4464">
              <w:rPr>
                <w:sz w:val="20"/>
                <w:szCs w:val="20"/>
              </w:rPr>
              <w:t xml:space="preserve">. площею 59,0 </w:t>
            </w:r>
            <w:proofErr w:type="spellStart"/>
            <w:r w:rsidRPr="007A4464">
              <w:rPr>
                <w:sz w:val="20"/>
                <w:szCs w:val="20"/>
              </w:rPr>
              <w:t>кв</w:t>
            </w:r>
            <w:proofErr w:type="spellEnd"/>
            <w:r w:rsidRPr="007A4464">
              <w:rPr>
                <w:sz w:val="20"/>
                <w:szCs w:val="20"/>
              </w:rPr>
              <w:t xml:space="preserve"> м з земельною ділянкою 0,0321 га, розташовані за адресою: </w:t>
            </w:r>
            <w:proofErr w:type="spellStart"/>
            <w:r w:rsidRPr="007A4464">
              <w:rPr>
                <w:sz w:val="20"/>
                <w:szCs w:val="20"/>
              </w:rPr>
              <w:t>м.Луганськ</w:t>
            </w:r>
            <w:proofErr w:type="spellEnd"/>
            <w:r w:rsidRPr="007A4464">
              <w:rPr>
                <w:sz w:val="20"/>
                <w:szCs w:val="20"/>
              </w:rPr>
              <w:t xml:space="preserve">, </w:t>
            </w:r>
            <w:proofErr w:type="spellStart"/>
            <w:r w:rsidRPr="007A4464">
              <w:rPr>
                <w:sz w:val="20"/>
                <w:szCs w:val="20"/>
              </w:rPr>
              <w:t>вул</w:t>
            </w:r>
            <w:proofErr w:type="spellEnd"/>
            <w:r w:rsidRPr="007A4464">
              <w:rPr>
                <w:sz w:val="20"/>
                <w:szCs w:val="20"/>
              </w:rPr>
              <w:t xml:space="preserve"> </w:t>
            </w:r>
            <w:proofErr w:type="spellStart"/>
            <w:r w:rsidRPr="007A4464">
              <w:rPr>
                <w:sz w:val="20"/>
                <w:szCs w:val="20"/>
              </w:rPr>
              <w:t>Станкостроітєльная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4B" w:rsidRPr="006720A5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 xml:space="preserve">На перших відкритих торгах (аукціоні) 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17</w:t>
            </w:r>
            <w:r w:rsidRPr="006720A5">
              <w:rPr>
                <w:color w:val="000000"/>
                <w:sz w:val="20"/>
                <w:szCs w:val="20"/>
              </w:rPr>
              <w:t>.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10</w:t>
            </w:r>
            <w:r w:rsidRPr="006720A5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6720A5">
              <w:rPr>
                <w:color w:val="000000"/>
                <w:sz w:val="20"/>
                <w:szCs w:val="20"/>
              </w:rPr>
              <w:t>15 887,54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0B07F3" w:rsidP="00BB574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BB574B" w:rsidRPr="00E75F5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http://torgi.fg.gov.ua:80/131262</w:t>
              </w:r>
            </w:hyperlink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 xml:space="preserve">На других відкритих торгах (аукціоні) </w:t>
            </w:r>
            <w:r w:rsidRPr="006720A5">
              <w:rPr>
                <w:b/>
                <w:color w:val="000000"/>
                <w:sz w:val="20"/>
                <w:szCs w:val="20"/>
                <w:lang w:val="ru-RU"/>
              </w:rPr>
              <w:t>31</w:t>
            </w:r>
            <w:r w:rsidRPr="006720A5">
              <w:rPr>
                <w:b/>
                <w:color w:val="000000"/>
                <w:sz w:val="20"/>
                <w:szCs w:val="20"/>
              </w:rPr>
              <w:t>.10.2017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>14 298,79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третіх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</w:t>
            </w:r>
            <w:r w:rsidRPr="0004398A">
              <w:rPr>
                <w:color w:val="000000"/>
                <w:sz w:val="20"/>
                <w:szCs w:val="20"/>
              </w:rPr>
              <w:t>4.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11</w:t>
            </w:r>
            <w:r w:rsidRPr="0004398A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12 710,03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четвертих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28</w:t>
            </w:r>
            <w:r w:rsidRPr="0004398A">
              <w:rPr>
                <w:color w:val="000000"/>
                <w:sz w:val="20"/>
                <w:szCs w:val="20"/>
              </w:rPr>
              <w:t>.11.2017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11 121,28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Q82628b21614</w:t>
            </w:r>
          </w:p>
        </w:tc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center"/>
              <w:rPr>
                <w:b/>
                <w:sz w:val="20"/>
                <w:szCs w:val="20"/>
              </w:rPr>
            </w:pPr>
            <w:r w:rsidRPr="00E75F55">
              <w:rPr>
                <w:b/>
                <w:sz w:val="20"/>
                <w:szCs w:val="20"/>
              </w:rPr>
              <w:t xml:space="preserve">Право вимоги за кредитним договором № 243-Ф-К/08 від  04.04.2008; </w:t>
            </w:r>
          </w:p>
          <w:p w:rsidR="00BB574B" w:rsidRPr="007A4464" w:rsidRDefault="00BB574B" w:rsidP="00BB574B">
            <w:pPr>
              <w:jc w:val="center"/>
              <w:rPr>
                <w:sz w:val="20"/>
                <w:szCs w:val="20"/>
              </w:rPr>
            </w:pPr>
          </w:p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A4464">
              <w:rPr>
                <w:sz w:val="20"/>
                <w:szCs w:val="20"/>
              </w:rPr>
              <w:t xml:space="preserve">Застава: земельна ділянка №34, загальною площею 0,1187 га., розташована : Київська обл., </w:t>
            </w:r>
            <w:proofErr w:type="spellStart"/>
            <w:r w:rsidRPr="007A4464">
              <w:rPr>
                <w:sz w:val="20"/>
                <w:szCs w:val="20"/>
              </w:rPr>
              <w:t>м.Ірпінь</w:t>
            </w:r>
            <w:proofErr w:type="spellEnd"/>
            <w:r w:rsidRPr="007A4464">
              <w:rPr>
                <w:sz w:val="20"/>
                <w:szCs w:val="20"/>
              </w:rPr>
              <w:t xml:space="preserve">, </w:t>
            </w:r>
            <w:proofErr w:type="spellStart"/>
            <w:r w:rsidRPr="007A4464">
              <w:rPr>
                <w:sz w:val="20"/>
                <w:szCs w:val="20"/>
              </w:rPr>
              <w:t>смт.Гостомель</w:t>
            </w:r>
            <w:proofErr w:type="spellEnd"/>
            <w:r w:rsidRPr="007A4464">
              <w:rPr>
                <w:sz w:val="20"/>
                <w:szCs w:val="20"/>
              </w:rPr>
              <w:t xml:space="preserve">, </w:t>
            </w:r>
            <w:proofErr w:type="spellStart"/>
            <w:r w:rsidRPr="007A4464">
              <w:rPr>
                <w:sz w:val="20"/>
                <w:szCs w:val="20"/>
              </w:rPr>
              <w:t>вул.Островського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 xml:space="preserve">На перших відкритих торгах (аукціоні) 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17</w:t>
            </w:r>
            <w:r w:rsidRPr="006720A5">
              <w:rPr>
                <w:color w:val="000000"/>
                <w:sz w:val="20"/>
                <w:szCs w:val="20"/>
              </w:rPr>
              <w:t>.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10</w:t>
            </w:r>
            <w:r w:rsidRPr="006720A5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>332 544,44</w:t>
            </w:r>
          </w:p>
        </w:tc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0B07F3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BB574B" w:rsidRPr="00E75F5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http://torgi.fg.gov.ua:80/131276</w:t>
              </w:r>
            </w:hyperlink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 xml:space="preserve">На других відкритих торгах (аукціоні) </w:t>
            </w:r>
            <w:r w:rsidRPr="006720A5">
              <w:rPr>
                <w:b/>
                <w:color w:val="000000"/>
                <w:sz w:val="20"/>
                <w:szCs w:val="20"/>
                <w:lang w:val="ru-RU"/>
              </w:rPr>
              <w:t>31</w:t>
            </w:r>
            <w:r w:rsidRPr="006720A5">
              <w:rPr>
                <w:b/>
                <w:color w:val="000000"/>
                <w:sz w:val="20"/>
                <w:szCs w:val="20"/>
              </w:rPr>
              <w:t>.10.2017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>299 290,00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третіх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</w:t>
            </w:r>
            <w:r w:rsidRPr="0004398A">
              <w:rPr>
                <w:color w:val="000000"/>
                <w:sz w:val="20"/>
                <w:szCs w:val="20"/>
              </w:rPr>
              <w:t>4.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11</w:t>
            </w:r>
            <w:r w:rsidRPr="0004398A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266 035,55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четвертих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28</w:t>
            </w:r>
            <w:r w:rsidRPr="0004398A">
              <w:rPr>
                <w:color w:val="000000"/>
                <w:sz w:val="20"/>
                <w:szCs w:val="20"/>
              </w:rPr>
              <w:t>.11.2017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232 781,11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Q82628b21615</w:t>
            </w:r>
          </w:p>
        </w:tc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5F55">
              <w:rPr>
                <w:b/>
                <w:color w:val="000000"/>
                <w:sz w:val="18"/>
                <w:szCs w:val="18"/>
              </w:rPr>
              <w:t xml:space="preserve">Право вимоги за кредитним договором № 250-Ф-К/08 від  22.04.2008; </w:t>
            </w:r>
          </w:p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574B" w:rsidRPr="00176613" w:rsidRDefault="00BB574B" w:rsidP="00BB574B">
            <w:pPr>
              <w:ind w:right="-108"/>
              <w:jc w:val="center"/>
              <w:rPr>
                <w:sz w:val="20"/>
                <w:szCs w:val="20"/>
              </w:rPr>
            </w:pPr>
            <w:r w:rsidRPr="007806D4">
              <w:rPr>
                <w:color w:val="000000"/>
                <w:sz w:val="18"/>
                <w:szCs w:val="18"/>
              </w:rPr>
              <w:t xml:space="preserve">Застава: земельна ділянка площею 0,12 га, розташована: Київська обл., </w:t>
            </w:r>
            <w:proofErr w:type="spellStart"/>
            <w:r w:rsidRPr="007806D4">
              <w:rPr>
                <w:color w:val="000000"/>
                <w:sz w:val="18"/>
                <w:szCs w:val="18"/>
              </w:rPr>
              <w:t>Ірпінський</w:t>
            </w:r>
            <w:proofErr w:type="spellEnd"/>
            <w:r w:rsidRPr="007806D4">
              <w:rPr>
                <w:color w:val="000000"/>
                <w:sz w:val="18"/>
                <w:szCs w:val="18"/>
              </w:rPr>
              <w:t xml:space="preserve"> регіон, </w:t>
            </w:r>
            <w:proofErr w:type="spellStart"/>
            <w:r>
              <w:rPr>
                <w:color w:val="000000"/>
                <w:sz w:val="18"/>
                <w:szCs w:val="18"/>
              </w:rPr>
              <w:t>смт.Гостомель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вул.Островського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 xml:space="preserve">На перших відкритих торгах (аукціоні) 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17</w:t>
            </w:r>
            <w:r w:rsidRPr="006720A5">
              <w:rPr>
                <w:color w:val="000000"/>
                <w:sz w:val="20"/>
                <w:szCs w:val="20"/>
              </w:rPr>
              <w:t>.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10</w:t>
            </w:r>
            <w:r w:rsidRPr="006720A5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>322 255,21</w:t>
            </w:r>
          </w:p>
        </w:tc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0B07F3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  <w:hyperlink r:id="rId9" w:history="1">
              <w:r w:rsidR="00BB574B" w:rsidRPr="00E75F55">
                <w:rPr>
                  <w:rStyle w:val="a3"/>
                  <w:sz w:val="20"/>
                  <w:szCs w:val="20"/>
                </w:rPr>
                <w:t>http://torgi.fg.gov.ua:80/131281</w:t>
              </w:r>
            </w:hyperlink>
            <w:r w:rsidR="00BB574B" w:rsidRPr="00E75F55">
              <w:rPr>
                <w:sz w:val="20"/>
                <w:szCs w:val="20"/>
              </w:rPr>
              <w:t xml:space="preserve"> </w:t>
            </w: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 xml:space="preserve">На других відкритих торгах (аукціоні) </w:t>
            </w:r>
            <w:r w:rsidRPr="006720A5">
              <w:rPr>
                <w:b/>
                <w:color w:val="000000"/>
                <w:sz w:val="20"/>
                <w:szCs w:val="20"/>
                <w:lang w:val="ru-RU"/>
              </w:rPr>
              <w:t>31</w:t>
            </w:r>
            <w:r w:rsidRPr="006720A5">
              <w:rPr>
                <w:b/>
                <w:color w:val="000000"/>
                <w:sz w:val="20"/>
                <w:szCs w:val="20"/>
              </w:rPr>
              <w:t>.10.2017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>290 029,69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третіх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</w:t>
            </w:r>
            <w:r w:rsidRPr="0004398A">
              <w:rPr>
                <w:color w:val="000000"/>
                <w:sz w:val="20"/>
                <w:szCs w:val="20"/>
              </w:rPr>
              <w:t>4.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11</w:t>
            </w:r>
            <w:r w:rsidRPr="0004398A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257 804,17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четвертих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28</w:t>
            </w:r>
            <w:r w:rsidRPr="0004398A">
              <w:rPr>
                <w:color w:val="000000"/>
                <w:sz w:val="20"/>
                <w:szCs w:val="20"/>
              </w:rPr>
              <w:t>.11.2017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225 578,65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Q82628b21616</w:t>
            </w:r>
          </w:p>
        </w:tc>
        <w:tc>
          <w:tcPr>
            <w:tcW w:w="1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5F55">
              <w:rPr>
                <w:b/>
                <w:color w:val="000000"/>
                <w:sz w:val="18"/>
                <w:szCs w:val="18"/>
              </w:rPr>
              <w:t xml:space="preserve">Право вимоги за кредитним договором № 2-Ф-КЛ/11-У від  20.04.2011; </w:t>
            </w:r>
          </w:p>
          <w:p w:rsidR="00BB574B" w:rsidRDefault="00BB574B" w:rsidP="00BB57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574B" w:rsidRPr="00176613" w:rsidRDefault="00BB574B" w:rsidP="00BB574B">
            <w:pPr>
              <w:ind w:right="-108"/>
              <w:jc w:val="center"/>
              <w:rPr>
                <w:sz w:val="20"/>
                <w:szCs w:val="20"/>
              </w:rPr>
            </w:pPr>
            <w:r w:rsidRPr="007806D4">
              <w:rPr>
                <w:color w:val="000000"/>
                <w:sz w:val="18"/>
                <w:szCs w:val="18"/>
              </w:rPr>
              <w:t xml:space="preserve">Застава: Садовий будинок, житловий будинок садибного типу, загальною площею 269,8 </w:t>
            </w:r>
            <w:proofErr w:type="spellStart"/>
            <w:r w:rsidRPr="007806D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806D4">
              <w:rPr>
                <w:color w:val="000000"/>
                <w:sz w:val="18"/>
                <w:szCs w:val="18"/>
              </w:rPr>
              <w:t xml:space="preserve">., що знаходиться за адресою Закарпатська </w:t>
            </w:r>
            <w:proofErr w:type="spellStart"/>
            <w:r w:rsidRPr="007806D4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7806D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06D4">
              <w:rPr>
                <w:color w:val="000000"/>
                <w:sz w:val="18"/>
                <w:szCs w:val="18"/>
              </w:rPr>
              <w:t>Іршавський</w:t>
            </w:r>
            <w:proofErr w:type="spellEnd"/>
            <w:r w:rsidRPr="007806D4">
              <w:rPr>
                <w:color w:val="000000"/>
                <w:sz w:val="18"/>
                <w:szCs w:val="18"/>
              </w:rPr>
              <w:t xml:space="preserve"> р-н, територія </w:t>
            </w:r>
            <w:proofErr w:type="spellStart"/>
            <w:r w:rsidRPr="007806D4">
              <w:rPr>
                <w:color w:val="000000"/>
                <w:sz w:val="18"/>
                <w:szCs w:val="18"/>
              </w:rPr>
              <w:t>Осійськ</w:t>
            </w:r>
            <w:r>
              <w:rPr>
                <w:color w:val="000000"/>
                <w:sz w:val="18"/>
                <w:szCs w:val="18"/>
              </w:rPr>
              <w:t>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сільської ради, урочище "Кам’</w:t>
            </w:r>
            <w:r w:rsidRPr="007806D4">
              <w:rPr>
                <w:color w:val="000000"/>
                <w:sz w:val="18"/>
                <w:szCs w:val="18"/>
              </w:rPr>
              <w:t>янка"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 xml:space="preserve">На перших відкритих торгах (аукціоні) 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17</w:t>
            </w:r>
            <w:r w:rsidRPr="006720A5">
              <w:rPr>
                <w:color w:val="000000"/>
                <w:sz w:val="20"/>
                <w:szCs w:val="20"/>
              </w:rPr>
              <w:t>.</w:t>
            </w:r>
            <w:r w:rsidRPr="006720A5">
              <w:rPr>
                <w:color w:val="000000"/>
                <w:sz w:val="20"/>
                <w:szCs w:val="20"/>
                <w:lang w:val="ru-RU"/>
              </w:rPr>
              <w:t>10</w:t>
            </w:r>
            <w:r w:rsidRPr="006720A5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6720A5">
              <w:rPr>
                <w:color w:val="000000"/>
                <w:sz w:val="20"/>
                <w:szCs w:val="20"/>
              </w:rPr>
              <w:t>170 053,80</w:t>
            </w:r>
          </w:p>
        </w:tc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0B07F3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BB574B" w:rsidRPr="00E75F5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http://torgi.fg.gov.ua:80/131283</w:t>
              </w:r>
            </w:hyperlink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 xml:space="preserve">На других відкритих торгах (аукціоні) </w:t>
            </w:r>
            <w:r w:rsidRPr="006720A5">
              <w:rPr>
                <w:b/>
                <w:color w:val="000000"/>
                <w:sz w:val="20"/>
                <w:szCs w:val="20"/>
                <w:lang w:val="ru-RU"/>
              </w:rPr>
              <w:t>31</w:t>
            </w:r>
            <w:r w:rsidRPr="006720A5">
              <w:rPr>
                <w:b/>
                <w:color w:val="000000"/>
                <w:sz w:val="20"/>
                <w:szCs w:val="20"/>
              </w:rPr>
              <w:t>.10.2017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6720A5" w:rsidRDefault="00BB574B" w:rsidP="00BB57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20A5">
              <w:rPr>
                <w:b/>
                <w:color w:val="000000"/>
                <w:sz w:val="20"/>
                <w:szCs w:val="20"/>
              </w:rPr>
              <w:t>153 048,42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третіх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</w:t>
            </w:r>
            <w:r w:rsidRPr="0004398A">
              <w:rPr>
                <w:color w:val="000000"/>
                <w:sz w:val="20"/>
                <w:szCs w:val="20"/>
              </w:rPr>
              <w:t>4.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11</w:t>
            </w:r>
            <w:r w:rsidRPr="0004398A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136 043,04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B574B" w:rsidTr="00BB574B">
        <w:trPr>
          <w:trHeight w:val="737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ind w:right="-108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04398A" w:rsidRDefault="00BB574B" w:rsidP="00BB574B">
            <w:pPr>
              <w:jc w:val="center"/>
              <w:rPr>
                <w:color w:val="000000"/>
                <w:sz w:val="20"/>
                <w:szCs w:val="20"/>
              </w:rPr>
            </w:pPr>
            <w:r w:rsidRPr="0004398A">
              <w:rPr>
                <w:color w:val="000000"/>
                <w:sz w:val="20"/>
                <w:szCs w:val="20"/>
              </w:rPr>
              <w:t xml:space="preserve">На четвертих відкритих торгах (аукціоні) </w:t>
            </w:r>
            <w:r w:rsidRPr="0004398A">
              <w:rPr>
                <w:color w:val="000000"/>
                <w:sz w:val="20"/>
                <w:szCs w:val="20"/>
                <w:lang w:val="ru-RU"/>
              </w:rPr>
              <w:t>28</w:t>
            </w:r>
            <w:r w:rsidRPr="0004398A">
              <w:rPr>
                <w:color w:val="000000"/>
                <w:sz w:val="20"/>
                <w:szCs w:val="20"/>
              </w:rPr>
              <w:t>.11.2017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B" w:rsidRPr="00E75F55" w:rsidRDefault="00BB574B" w:rsidP="00BB574B">
            <w:pPr>
              <w:jc w:val="right"/>
              <w:rPr>
                <w:color w:val="000000"/>
                <w:sz w:val="20"/>
                <w:szCs w:val="20"/>
              </w:rPr>
            </w:pPr>
            <w:r w:rsidRPr="00E75F55">
              <w:rPr>
                <w:color w:val="000000"/>
                <w:sz w:val="20"/>
                <w:szCs w:val="20"/>
              </w:rPr>
              <w:t>119 037,66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4B" w:rsidRPr="00176613" w:rsidRDefault="00BB574B" w:rsidP="00BB574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715FA9" w:rsidRDefault="00715FA9" w:rsidP="00715FA9">
      <w:pPr>
        <w:jc w:val="center"/>
        <w:rPr>
          <w:sz w:val="28"/>
          <w:szCs w:val="28"/>
        </w:rPr>
      </w:pPr>
    </w:p>
    <w:p w:rsidR="003E4F07" w:rsidRPr="00FC3DF3" w:rsidRDefault="003E4F07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4745FD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745FD" w:rsidRPr="00552514" w:rsidRDefault="00EF7137" w:rsidP="00381B01">
            <w:pPr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45FD" w:rsidRPr="00EF7137" w:rsidRDefault="00EF7137" w:rsidP="00EF7137">
            <w:pPr>
              <w:jc w:val="both"/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 xml:space="preserve">Рішення комітету ФГВФО з питань консолідації та продажу активів </w:t>
            </w:r>
            <w:r w:rsidR="004745FD" w:rsidRPr="00EF7137">
              <w:rPr>
                <w:bCs/>
                <w:sz w:val="22"/>
                <w:szCs w:val="22"/>
              </w:rPr>
              <w:t xml:space="preserve">№ </w:t>
            </w:r>
            <w:r w:rsidR="00725C9E" w:rsidRPr="00EF7137">
              <w:rPr>
                <w:bCs/>
                <w:sz w:val="22"/>
                <w:szCs w:val="22"/>
              </w:rPr>
              <w:t>34</w:t>
            </w:r>
            <w:r w:rsidR="004745FD" w:rsidRPr="00EF7137">
              <w:rPr>
                <w:bCs/>
                <w:sz w:val="22"/>
                <w:szCs w:val="22"/>
              </w:rPr>
              <w:t xml:space="preserve"> від </w:t>
            </w:r>
            <w:r w:rsidR="00725C9E" w:rsidRPr="00EF7137">
              <w:rPr>
                <w:bCs/>
                <w:sz w:val="22"/>
                <w:szCs w:val="22"/>
              </w:rPr>
              <w:t>04</w:t>
            </w:r>
            <w:r w:rsidR="004745FD" w:rsidRPr="00EF7137">
              <w:rPr>
                <w:bCs/>
                <w:sz w:val="22"/>
                <w:szCs w:val="22"/>
              </w:rPr>
              <w:t>.</w:t>
            </w:r>
            <w:r w:rsidR="00725C9E" w:rsidRPr="00EF7137">
              <w:rPr>
                <w:bCs/>
                <w:sz w:val="22"/>
                <w:szCs w:val="22"/>
              </w:rPr>
              <w:t>1</w:t>
            </w:r>
            <w:r w:rsidR="004745FD" w:rsidRPr="00EF7137">
              <w:rPr>
                <w:bCs/>
                <w:sz w:val="22"/>
                <w:szCs w:val="22"/>
              </w:rPr>
              <w:t>0.2017</w:t>
            </w:r>
          </w:p>
        </w:tc>
      </w:tr>
      <w:tr w:rsidR="004745FD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745FD" w:rsidRPr="00552514" w:rsidRDefault="004745FD" w:rsidP="004745FD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C054EE" w:rsidRPr="00C054EE" w:rsidRDefault="00C054EE" w:rsidP="00C054EE">
            <w:pPr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C054EE">
              <w:rPr>
                <w:b/>
                <w:color w:val="000000"/>
                <w:sz w:val="21"/>
                <w:szCs w:val="21"/>
              </w:rPr>
              <w:t>ТОВАРИСТВО З ОБМЕЖЕНОЮ ВІДПОВІДАЛЬНІСТЮ "ЗАКУПІВЛІ ЮА"</w:t>
            </w:r>
          </w:p>
          <w:p w:rsidR="00C054EE" w:rsidRPr="00C054EE" w:rsidRDefault="00C054EE" w:rsidP="00C054EE">
            <w:pPr>
              <w:textAlignment w:val="baseline"/>
              <w:rPr>
                <w:color w:val="000000"/>
                <w:sz w:val="21"/>
                <w:szCs w:val="21"/>
              </w:rPr>
            </w:pPr>
            <w:r w:rsidRPr="00C054EE">
              <w:rPr>
                <w:b/>
                <w:color w:val="000000"/>
                <w:sz w:val="21"/>
                <w:szCs w:val="21"/>
              </w:rPr>
              <w:t>ТОВ "ЗАКУПІВЛІ ЮА"</w:t>
            </w:r>
            <w:r w:rsidRPr="00C054EE">
              <w:rPr>
                <w:color w:val="000000"/>
                <w:sz w:val="21"/>
                <w:szCs w:val="21"/>
              </w:rPr>
              <w:t xml:space="preserve"> (скорочене найменування)</w:t>
            </w:r>
          </w:p>
          <w:p w:rsidR="00C054EE" w:rsidRPr="00C054EE" w:rsidRDefault="00C054EE" w:rsidP="00C054EE">
            <w:pPr>
              <w:textAlignment w:val="baseline"/>
              <w:rPr>
                <w:color w:val="000000"/>
                <w:sz w:val="21"/>
                <w:szCs w:val="21"/>
              </w:rPr>
            </w:pPr>
            <w:r w:rsidRPr="00C054EE">
              <w:rPr>
                <w:color w:val="000000"/>
                <w:sz w:val="21"/>
                <w:szCs w:val="21"/>
              </w:rPr>
              <w:t xml:space="preserve">Україна, 04071, місто Київ, вулиця </w:t>
            </w:r>
            <w:proofErr w:type="spellStart"/>
            <w:r w:rsidRPr="00C054EE">
              <w:rPr>
                <w:color w:val="000000"/>
                <w:sz w:val="21"/>
                <w:szCs w:val="21"/>
              </w:rPr>
              <w:t>Кожум’яцька</w:t>
            </w:r>
            <w:proofErr w:type="spellEnd"/>
            <w:r w:rsidRPr="00C054EE">
              <w:rPr>
                <w:color w:val="000000"/>
                <w:sz w:val="21"/>
                <w:szCs w:val="21"/>
              </w:rPr>
              <w:t>, будинок 12-Г (місцезнаходження)</w:t>
            </w:r>
          </w:p>
          <w:p w:rsidR="00C054EE" w:rsidRPr="00C054EE" w:rsidRDefault="000B07F3" w:rsidP="00C054EE">
            <w:pPr>
              <w:jc w:val="both"/>
              <w:textAlignment w:val="baseline"/>
              <w:rPr>
                <w:b/>
                <w:i/>
                <w:sz w:val="21"/>
                <w:szCs w:val="21"/>
              </w:rPr>
            </w:pPr>
            <w:hyperlink r:id="rId11" w:history="1">
              <w:r w:rsidR="00C054EE" w:rsidRPr="00C054EE">
                <w:rPr>
                  <w:b/>
                  <w:i/>
                  <w:color w:val="7508B8"/>
                  <w:sz w:val="21"/>
                  <w:szCs w:val="21"/>
                  <w:u w:val="single"/>
                </w:rPr>
                <w:t>https://sale.zakupki.com.ua/</w:t>
              </w:r>
            </w:hyperlink>
          </w:p>
          <w:p w:rsidR="00C054EE" w:rsidRPr="00C054EE" w:rsidRDefault="00C054EE" w:rsidP="00C054EE">
            <w:pPr>
              <w:jc w:val="both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C054EE">
              <w:rPr>
                <w:b/>
                <w:color w:val="000000"/>
                <w:sz w:val="21"/>
                <w:szCs w:val="21"/>
              </w:rPr>
              <w:t xml:space="preserve">+380 (44) 339 93 82 </w:t>
            </w:r>
            <w:r w:rsidRPr="00C054EE">
              <w:rPr>
                <w:color w:val="000000"/>
                <w:sz w:val="21"/>
                <w:szCs w:val="21"/>
              </w:rPr>
              <w:t>(номер телефону)</w:t>
            </w:r>
          </w:p>
          <w:p w:rsidR="00C054EE" w:rsidRPr="00C054EE" w:rsidRDefault="00C054EE" w:rsidP="00C054EE">
            <w:pPr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C054EE">
              <w:rPr>
                <w:color w:val="000000"/>
                <w:sz w:val="21"/>
                <w:szCs w:val="21"/>
              </w:rPr>
              <w:t xml:space="preserve">у робочі дні з понеділка по п’ятницю </w:t>
            </w:r>
            <w:r w:rsidRPr="00C054EE">
              <w:rPr>
                <w:b/>
                <w:color w:val="000000"/>
                <w:sz w:val="21"/>
                <w:szCs w:val="21"/>
              </w:rPr>
              <w:t>з 09:00 до 20:00</w:t>
            </w:r>
            <w:r w:rsidRPr="00C054EE">
              <w:rPr>
                <w:color w:val="000000"/>
                <w:sz w:val="21"/>
                <w:szCs w:val="21"/>
              </w:rPr>
              <w:t xml:space="preserve"> (час роботи)</w:t>
            </w:r>
          </w:p>
          <w:p w:rsidR="00C054EE" w:rsidRPr="00C054EE" w:rsidRDefault="00C054EE" w:rsidP="00C054EE">
            <w:pPr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C054EE">
              <w:rPr>
                <w:color w:val="000000"/>
                <w:sz w:val="21"/>
                <w:szCs w:val="21"/>
              </w:rPr>
              <w:t xml:space="preserve">Посилання на перелік організаторів відкритих </w:t>
            </w:r>
          </w:p>
          <w:p w:rsidR="00C054EE" w:rsidRDefault="00C054EE" w:rsidP="00C054EE">
            <w:pPr>
              <w:rPr>
                <w:sz w:val="22"/>
                <w:szCs w:val="22"/>
                <w:lang w:val="ru-RU"/>
              </w:rPr>
            </w:pPr>
            <w:r w:rsidRPr="00C054EE">
              <w:rPr>
                <w:color w:val="000000"/>
                <w:sz w:val="21"/>
                <w:szCs w:val="21"/>
              </w:rPr>
              <w:t xml:space="preserve">торгів (аукціонів): </w:t>
            </w:r>
            <w:hyperlink r:id="rId12" w:history="1">
              <w:r w:rsidRPr="00C054EE">
                <w:rPr>
                  <w:sz w:val="21"/>
                  <w:szCs w:val="21"/>
                </w:rPr>
                <w:t>http://torgi.fg.gov.ua/prozorrosale</w:t>
              </w:r>
            </w:hyperlink>
          </w:p>
          <w:p w:rsidR="00C054EE" w:rsidRPr="00C054EE" w:rsidRDefault="00C054EE" w:rsidP="00547974">
            <w:pPr>
              <w:rPr>
                <w:sz w:val="22"/>
                <w:szCs w:val="22"/>
                <w:lang w:val="ru-RU"/>
              </w:rPr>
            </w:pP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552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rPr>
                <w:b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5%</w:t>
            </w:r>
            <w:r w:rsidRPr="00552514">
              <w:rPr>
                <w:b/>
                <w:sz w:val="22"/>
                <w:szCs w:val="22"/>
              </w:rPr>
              <w:t xml:space="preserve">  </w:t>
            </w:r>
            <w:r w:rsidRPr="00552514">
              <w:rPr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Банківські реквізити для </w:t>
            </w:r>
            <w:r w:rsidRPr="00552514">
              <w:rPr>
                <w:bCs/>
                <w:sz w:val="22"/>
                <w:szCs w:val="22"/>
              </w:rPr>
              <w:t xml:space="preserve">перерахування </w:t>
            </w:r>
            <w:r w:rsidRPr="005525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Крок аукціону – </w:t>
            </w:r>
            <w:r w:rsidR="00090653">
              <w:rPr>
                <w:sz w:val="22"/>
                <w:szCs w:val="22"/>
              </w:rPr>
              <w:t xml:space="preserve"> не менше </w:t>
            </w:r>
            <w:r w:rsidRPr="00552514">
              <w:rPr>
                <w:sz w:val="22"/>
                <w:szCs w:val="22"/>
              </w:rPr>
              <w:t>1% від початкової ціни/початкової ціни реалізації за окремим лотом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5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5525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5525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5525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5525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1) </w:t>
            </w:r>
            <w:r w:rsidRPr="00552514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552514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552514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552514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552514">
              <w:rPr>
                <w:sz w:val="22"/>
                <w:szCs w:val="22"/>
              </w:rPr>
              <w:t>;</w:t>
            </w:r>
          </w:p>
          <w:p w:rsidR="003E4F07" w:rsidRPr="00552514" w:rsidRDefault="003E4F07" w:rsidP="003E4F0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514">
              <w:rPr>
                <w:sz w:val="22"/>
                <w:szCs w:val="22"/>
              </w:rPr>
              <w:t xml:space="preserve">2) ПАТ «УКРГАЗПРОМБАНК», 02098, м. Київ, вул. Дніпровська набережна, б. 13  та електронною поштою: </w:t>
            </w:r>
            <w:proofErr w:type="spellStart"/>
            <w:r w:rsidRPr="00552514">
              <w:rPr>
                <w:sz w:val="22"/>
                <w:szCs w:val="22"/>
                <w:u w:val="single"/>
                <w:lang w:val="en-US"/>
              </w:rPr>
              <w:t>ugpb</w:t>
            </w:r>
            <w:proofErr w:type="spellEnd"/>
            <w:r w:rsidRPr="00552514">
              <w:rPr>
                <w:sz w:val="22"/>
                <w:szCs w:val="22"/>
                <w:u w:val="single"/>
              </w:rPr>
              <w:t>@ugpb.com</w:t>
            </w:r>
            <w:r w:rsidRPr="00552514">
              <w:rPr>
                <w:sz w:val="22"/>
                <w:szCs w:val="22"/>
              </w:rPr>
              <w:t>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proofErr w:type="spellStart"/>
            <w:r w:rsidRPr="00552514">
              <w:rPr>
                <w:sz w:val="22"/>
                <w:szCs w:val="22"/>
              </w:rPr>
              <w:t>Корінчук</w:t>
            </w:r>
            <w:proofErr w:type="spellEnd"/>
            <w:r w:rsidRPr="00552514">
              <w:rPr>
                <w:sz w:val="22"/>
                <w:szCs w:val="22"/>
              </w:rPr>
              <w:t xml:space="preserve"> Любов Олександрівна, (044) 291-11-50</w:t>
            </w:r>
          </w:p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02098, м. Київ, вул. Дніпровська набережна, б. 13, </w:t>
            </w:r>
            <w:proofErr w:type="spellStart"/>
            <w:r w:rsidRPr="00552514">
              <w:rPr>
                <w:sz w:val="22"/>
                <w:szCs w:val="22"/>
                <w:lang w:val="en-US"/>
              </w:rPr>
              <w:t>ugpb</w:t>
            </w:r>
            <w:proofErr w:type="spellEnd"/>
            <w:r w:rsidRPr="00552514">
              <w:rPr>
                <w:sz w:val="22"/>
                <w:szCs w:val="22"/>
              </w:rPr>
              <w:t>@ugpb.com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E4F07" w:rsidRPr="006720A5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6720A5">
              <w:rPr>
                <w:bCs/>
                <w:sz w:val="22"/>
                <w:szCs w:val="22"/>
              </w:rPr>
              <w:t>Перші    відкриті   торги (а</w:t>
            </w:r>
            <w:r w:rsidR="001C7D45" w:rsidRPr="006720A5">
              <w:rPr>
                <w:bCs/>
                <w:sz w:val="22"/>
                <w:szCs w:val="22"/>
              </w:rPr>
              <w:t>ук</w:t>
            </w:r>
            <w:r w:rsidRPr="006720A5">
              <w:rPr>
                <w:bCs/>
                <w:sz w:val="22"/>
                <w:szCs w:val="22"/>
              </w:rPr>
              <w:t>ціон)</w:t>
            </w:r>
            <w:r w:rsidR="00C054EE" w:rsidRPr="006720A5">
              <w:rPr>
                <w:bCs/>
                <w:sz w:val="22"/>
                <w:szCs w:val="22"/>
              </w:rPr>
              <w:t xml:space="preserve">   </w:t>
            </w:r>
            <w:r w:rsidRPr="006720A5">
              <w:rPr>
                <w:bCs/>
                <w:sz w:val="22"/>
                <w:szCs w:val="22"/>
              </w:rPr>
              <w:t xml:space="preserve"> – </w:t>
            </w:r>
            <w:r w:rsidR="00381B01" w:rsidRPr="006720A5">
              <w:rPr>
                <w:bCs/>
                <w:sz w:val="22"/>
                <w:szCs w:val="22"/>
              </w:rPr>
              <w:t>17</w:t>
            </w:r>
            <w:r w:rsidRPr="006720A5">
              <w:rPr>
                <w:bCs/>
                <w:sz w:val="22"/>
                <w:szCs w:val="22"/>
              </w:rPr>
              <w:t>.</w:t>
            </w:r>
            <w:r w:rsidR="00381B01" w:rsidRPr="006720A5">
              <w:rPr>
                <w:bCs/>
                <w:sz w:val="22"/>
                <w:szCs w:val="22"/>
              </w:rPr>
              <w:t>10</w:t>
            </w:r>
            <w:r w:rsidRPr="006720A5">
              <w:rPr>
                <w:bCs/>
                <w:sz w:val="22"/>
                <w:szCs w:val="22"/>
              </w:rPr>
              <w:t xml:space="preserve">.2017 </w:t>
            </w:r>
          </w:p>
          <w:p w:rsidR="003E4F07" w:rsidRPr="006720A5" w:rsidRDefault="003E4F07" w:rsidP="003E4F07">
            <w:pPr>
              <w:jc w:val="both"/>
              <w:rPr>
                <w:b/>
                <w:bCs/>
                <w:sz w:val="22"/>
                <w:szCs w:val="22"/>
              </w:rPr>
            </w:pPr>
            <w:r w:rsidRPr="006720A5">
              <w:rPr>
                <w:b/>
                <w:bCs/>
                <w:sz w:val="22"/>
                <w:szCs w:val="22"/>
              </w:rPr>
              <w:t>Другі    відкриті   торги (</w:t>
            </w:r>
            <w:r w:rsidR="001C7D45" w:rsidRPr="006720A5">
              <w:rPr>
                <w:b/>
                <w:bCs/>
                <w:sz w:val="22"/>
                <w:szCs w:val="22"/>
              </w:rPr>
              <w:t>аукціон</w:t>
            </w:r>
            <w:r w:rsidRPr="006720A5">
              <w:rPr>
                <w:b/>
                <w:bCs/>
                <w:sz w:val="22"/>
                <w:szCs w:val="22"/>
              </w:rPr>
              <w:t xml:space="preserve">)         – </w:t>
            </w:r>
            <w:r w:rsidR="00381B01" w:rsidRPr="006720A5">
              <w:rPr>
                <w:b/>
                <w:bCs/>
                <w:sz w:val="22"/>
                <w:szCs w:val="22"/>
              </w:rPr>
              <w:t>31</w:t>
            </w:r>
            <w:r w:rsidR="00D92ECA" w:rsidRPr="006720A5">
              <w:rPr>
                <w:b/>
                <w:bCs/>
                <w:sz w:val="22"/>
                <w:szCs w:val="22"/>
              </w:rPr>
              <w:t>.10</w:t>
            </w:r>
            <w:r w:rsidRPr="006720A5">
              <w:rPr>
                <w:b/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</w:t>
            </w:r>
            <w:r w:rsidR="001C7D45" w:rsidRPr="00552514">
              <w:rPr>
                <w:bCs/>
                <w:sz w:val="22"/>
                <w:szCs w:val="22"/>
              </w:rPr>
              <w:t>а</w:t>
            </w:r>
            <w:r w:rsidR="001C7D45">
              <w:rPr>
                <w:bCs/>
                <w:sz w:val="22"/>
                <w:szCs w:val="22"/>
              </w:rPr>
              <w:t>ук</w:t>
            </w:r>
            <w:r w:rsidR="001C7D45" w:rsidRPr="00552514">
              <w:rPr>
                <w:bCs/>
                <w:sz w:val="22"/>
                <w:szCs w:val="22"/>
              </w:rPr>
              <w:t>ціон</w:t>
            </w:r>
            <w:r w:rsidRPr="00552514">
              <w:rPr>
                <w:bCs/>
                <w:sz w:val="22"/>
                <w:szCs w:val="22"/>
              </w:rPr>
              <w:t xml:space="preserve">)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 – </w:t>
            </w:r>
            <w:r w:rsidR="00381B01">
              <w:rPr>
                <w:bCs/>
                <w:sz w:val="22"/>
                <w:szCs w:val="22"/>
              </w:rPr>
              <w:t>1</w:t>
            </w:r>
            <w:r w:rsidR="00D92ECA">
              <w:rPr>
                <w:bCs/>
                <w:sz w:val="22"/>
                <w:szCs w:val="22"/>
              </w:rPr>
              <w:t>4</w:t>
            </w:r>
            <w:r w:rsidRPr="00552514">
              <w:rPr>
                <w:bCs/>
                <w:sz w:val="22"/>
                <w:szCs w:val="22"/>
              </w:rPr>
              <w:t>.</w:t>
            </w:r>
            <w:r w:rsidR="000506B4" w:rsidRPr="000506B4">
              <w:rPr>
                <w:bCs/>
                <w:sz w:val="22"/>
                <w:szCs w:val="22"/>
              </w:rPr>
              <w:t>1</w:t>
            </w:r>
            <w:r w:rsidR="00381B01">
              <w:rPr>
                <w:bCs/>
                <w:sz w:val="22"/>
                <w:szCs w:val="22"/>
              </w:rPr>
              <w:t>1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D92ECA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</w:t>
            </w:r>
            <w:r w:rsidR="001C7D45" w:rsidRPr="00552514">
              <w:rPr>
                <w:bCs/>
                <w:sz w:val="22"/>
                <w:szCs w:val="22"/>
              </w:rPr>
              <w:t>а</w:t>
            </w:r>
            <w:r w:rsidR="001C7D45">
              <w:rPr>
                <w:bCs/>
                <w:sz w:val="22"/>
                <w:szCs w:val="22"/>
              </w:rPr>
              <w:t>ук</w:t>
            </w:r>
            <w:r w:rsidR="001C7D45" w:rsidRPr="00552514">
              <w:rPr>
                <w:bCs/>
                <w:sz w:val="22"/>
                <w:szCs w:val="22"/>
              </w:rPr>
              <w:t>ціон</w:t>
            </w:r>
            <w:r w:rsidRPr="00552514">
              <w:rPr>
                <w:bCs/>
                <w:sz w:val="22"/>
                <w:szCs w:val="22"/>
              </w:rPr>
              <w:t xml:space="preserve">)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 w:rsidR="00381B01">
              <w:rPr>
                <w:bCs/>
                <w:sz w:val="22"/>
                <w:szCs w:val="22"/>
              </w:rPr>
              <w:t>28</w:t>
            </w:r>
            <w:r w:rsidRPr="00552514">
              <w:rPr>
                <w:bCs/>
                <w:sz w:val="22"/>
                <w:szCs w:val="22"/>
              </w:rPr>
              <w:t>.</w:t>
            </w:r>
            <w:r w:rsidR="00D92ECA">
              <w:rPr>
                <w:bCs/>
                <w:sz w:val="22"/>
                <w:szCs w:val="22"/>
              </w:rPr>
              <w:t>11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52514">
              <w:rPr>
                <w:sz w:val="22"/>
                <w:szCs w:val="22"/>
              </w:rPr>
              <w:t xml:space="preserve">організаторів </w:t>
            </w:r>
            <w:r w:rsidRPr="00552514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552514">
              <w:rPr>
                <w:sz w:val="22"/>
                <w:szCs w:val="22"/>
              </w:rPr>
              <w:t>)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7D45" w:rsidRPr="0000296F" w:rsidRDefault="001C7D45" w:rsidP="003E4F07">
            <w:pPr>
              <w:jc w:val="both"/>
              <w:rPr>
                <w:bCs/>
                <w:sz w:val="22"/>
                <w:szCs w:val="22"/>
              </w:rPr>
            </w:pPr>
            <w:r w:rsidRPr="0000296F">
              <w:rPr>
                <w:bCs/>
                <w:sz w:val="22"/>
                <w:szCs w:val="22"/>
              </w:rPr>
              <w:t>Дата початку прийняття заяв відповідає даті публікації оголошення про аукціон.</w:t>
            </w:r>
            <w:r w:rsidR="003E4F07" w:rsidRPr="0000296F">
              <w:rPr>
                <w:bCs/>
                <w:sz w:val="22"/>
                <w:szCs w:val="22"/>
              </w:rPr>
              <w:t xml:space="preserve"> </w:t>
            </w:r>
          </w:p>
          <w:p w:rsidR="003E4F07" w:rsidRPr="0000296F" w:rsidRDefault="001C7D45" w:rsidP="003E4F07">
            <w:pPr>
              <w:jc w:val="both"/>
              <w:rPr>
                <w:bCs/>
                <w:sz w:val="22"/>
                <w:szCs w:val="22"/>
              </w:rPr>
            </w:pPr>
            <w:r w:rsidRPr="0000296F">
              <w:rPr>
                <w:bCs/>
                <w:sz w:val="22"/>
                <w:szCs w:val="22"/>
              </w:rPr>
              <w:t>К</w:t>
            </w:r>
            <w:r w:rsidR="003E4F07" w:rsidRPr="0000296F">
              <w:rPr>
                <w:bCs/>
                <w:sz w:val="22"/>
                <w:szCs w:val="22"/>
              </w:rPr>
              <w:t>інцевий термін прийняття заяв</w:t>
            </w:r>
            <w:r w:rsidRPr="0000296F">
              <w:rPr>
                <w:bCs/>
                <w:sz w:val="22"/>
                <w:szCs w:val="22"/>
              </w:rPr>
              <w:t>:</w:t>
            </w:r>
          </w:p>
          <w:p w:rsidR="003E4F07" w:rsidRPr="006720A5" w:rsidRDefault="003E4F07" w:rsidP="003E4F0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720A5">
              <w:rPr>
                <w:bCs/>
                <w:sz w:val="22"/>
                <w:szCs w:val="22"/>
              </w:rPr>
              <w:t>Перші    відкриті   торги (</w:t>
            </w:r>
            <w:r w:rsidR="001C7D45" w:rsidRPr="006720A5">
              <w:rPr>
                <w:bCs/>
                <w:sz w:val="22"/>
                <w:szCs w:val="22"/>
              </w:rPr>
              <w:t>аукціон</w:t>
            </w:r>
            <w:r w:rsidR="002F7954" w:rsidRPr="006720A5">
              <w:rPr>
                <w:bCs/>
                <w:sz w:val="22"/>
                <w:szCs w:val="22"/>
              </w:rPr>
              <w:t xml:space="preserve">)   </w:t>
            </w:r>
            <w:r w:rsidRPr="006720A5">
              <w:rPr>
                <w:bCs/>
                <w:sz w:val="22"/>
                <w:szCs w:val="22"/>
              </w:rPr>
              <w:t xml:space="preserve">– </w:t>
            </w:r>
            <w:r w:rsidR="00381B01" w:rsidRPr="006720A5">
              <w:rPr>
                <w:bCs/>
                <w:sz w:val="22"/>
                <w:szCs w:val="22"/>
              </w:rPr>
              <w:t>16</w:t>
            </w:r>
            <w:r w:rsidRPr="006720A5">
              <w:rPr>
                <w:bCs/>
                <w:sz w:val="22"/>
                <w:szCs w:val="22"/>
              </w:rPr>
              <w:t>.</w:t>
            </w:r>
            <w:r w:rsidR="00381B01" w:rsidRPr="006720A5">
              <w:rPr>
                <w:bCs/>
                <w:sz w:val="22"/>
                <w:szCs w:val="22"/>
              </w:rPr>
              <w:t>1</w:t>
            </w:r>
            <w:r w:rsidRPr="006720A5">
              <w:rPr>
                <w:bCs/>
                <w:sz w:val="22"/>
                <w:szCs w:val="22"/>
              </w:rPr>
              <w:t>0</w:t>
            </w:r>
            <w:r w:rsidR="00547974" w:rsidRPr="006720A5">
              <w:rPr>
                <w:bCs/>
                <w:sz w:val="22"/>
                <w:szCs w:val="22"/>
              </w:rPr>
              <w:t>.2017</w:t>
            </w:r>
            <w:r w:rsidR="00C054EE" w:rsidRPr="006720A5">
              <w:rPr>
                <w:bCs/>
                <w:sz w:val="22"/>
                <w:szCs w:val="22"/>
                <w:lang w:val="ru-RU"/>
              </w:rPr>
              <w:t xml:space="preserve"> до 20-00 год.</w:t>
            </w:r>
          </w:p>
          <w:p w:rsidR="003E4F07" w:rsidRPr="006720A5" w:rsidRDefault="003E4F07" w:rsidP="003E4F07">
            <w:pPr>
              <w:jc w:val="both"/>
              <w:rPr>
                <w:b/>
                <w:bCs/>
                <w:sz w:val="22"/>
                <w:szCs w:val="22"/>
              </w:rPr>
            </w:pPr>
            <w:r w:rsidRPr="006720A5">
              <w:rPr>
                <w:b/>
                <w:bCs/>
                <w:sz w:val="22"/>
                <w:szCs w:val="22"/>
              </w:rPr>
              <w:t>Другі    відкриті   торги (</w:t>
            </w:r>
            <w:r w:rsidR="001C7D45" w:rsidRPr="006720A5">
              <w:rPr>
                <w:b/>
                <w:bCs/>
                <w:sz w:val="22"/>
                <w:szCs w:val="22"/>
              </w:rPr>
              <w:t>аукціон</w:t>
            </w:r>
            <w:r w:rsidRPr="006720A5">
              <w:rPr>
                <w:b/>
                <w:bCs/>
                <w:sz w:val="22"/>
                <w:szCs w:val="22"/>
              </w:rPr>
              <w:t xml:space="preserve">)        – </w:t>
            </w:r>
            <w:r w:rsidR="00381B01" w:rsidRPr="006720A5">
              <w:rPr>
                <w:b/>
                <w:bCs/>
                <w:sz w:val="22"/>
                <w:szCs w:val="22"/>
              </w:rPr>
              <w:t>30</w:t>
            </w:r>
            <w:r w:rsidR="00137B90" w:rsidRPr="006720A5">
              <w:rPr>
                <w:b/>
                <w:bCs/>
                <w:sz w:val="22"/>
                <w:szCs w:val="22"/>
              </w:rPr>
              <w:t>.</w:t>
            </w:r>
            <w:r w:rsidR="00D92ECA" w:rsidRPr="006720A5">
              <w:rPr>
                <w:b/>
                <w:bCs/>
                <w:sz w:val="22"/>
                <w:szCs w:val="22"/>
              </w:rPr>
              <w:t>10</w:t>
            </w:r>
            <w:r w:rsidRPr="006720A5">
              <w:rPr>
                <w:b/>
                <w:bCs/>
                <w:sz w:val="22"/>
                <w:szCs w:val="22"/>
              </w:rPr>
              <w:t>.2017</w:t>
            </w:r>
            <w:r w:rsidR="00C054EE" w:rsidRPr="006720A5">
              <w:rPr>
                <w:b/>
                <w:bCs/>
                <w:sz w:val="22"/>
                <w:szCs w:val="22"/>
                <w:lang w:val="ru-RU"/>
              </w:rPr>
              <w:t xml:space="preserve"> до 20-00 год.</w:t>
            </w:r>
          </w:p>
          <w:p w:rsidR="003E4F07" w:rsidRPr="00EF7137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>Треті  відкриті   торги (</w:t>
            </w:r>
            <w:r w:rsidR="001C7D45" w:rsidRPr="00EF7137">
              <w:rPr>
                <w:bCs/>
                <w:sz w:val="22"/>
                <w:szCs w:val="22"/>
              </w:rPr>
              <w:t>аукціон</w:t>
            </w:r>
            <w:r w:rsidRPr="00EF7137">
              <w:rPr>
                <w:bCs/>
                <w:sz w:val="22"/>
                <w:szCs w:val="22"/>
              </w:rPr>
              <w:t xml:space="preserve">)          – </w:t>
            </w:r>
            <w:r w:rsidR="00381B01" w:rsidRPr="00EF7137">
              <w:rPr>
                <w:bCs/>
                <w:sz w:val="22"/>
                <w:szCs w:val="22"/>
              </w:rPr>
              <w:t>13</w:t>
            </w:r>
            <w:r w:rsidR="00137B90" w:rsidRPr="00EF7137">
              <w:rPr>
                <w:bCs/>
                <w:sz w:val="22"/>
                <w:szCs w:val="22"/>
              </w:rPr>
              <w:t>.</w:t>
            </w:r>
            <w:r w:rsidR="000506B4" w:rsidRPr="00EF7137">
              <w:rPr>
                <w:bCs/>
                <w:sz w:val="22"/>
                <w:szCs w:val="22"/>
              </w:rPr>
              <w:t>1</w:t>
            </w:r>
            <w:r w:rsidR="00381B01" w:rsidRPr="00EF7137">
              <w:rPr>
                <w:bCs/>
                <w:sz w:val="22"/>
                <w:szCs w:val="22"/>
              </w:rPr>
              <w:t>1</w:t>
            </w:r>
            <w:r w:rsidRPr="00EF7137">
              <w:rPr>
                <w:bCs/>
                <w:sz w:val="22"/>
                <w:szCs w:val="22"/>
              </w:rPr>
              <w:t>.2017</w:t>
            </w:r>
            <w:r w:rsidR="00C054EE" w:rsidRPr="00EF7137">
              <w:rPr>
                <w:bCs/>
                <w:sz w:val="22"/>
                <w:szCs w:val="22"/>
                <w:lang w:val="ru-RU"/>
              </w:rPr>
              <w:t xml:space="preserve"> до 20-00 год.</w:t>
            </w:r>
          </w:p>
          <w:p w:rsidR="003E4F07" w:rsidRPr="0000296F" w:rsidRDefault="003E4F07" w:rsidP="00381B01">
            <w:pPr>
              <w:jc w:val="both"/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>Четверті відкриті   торги (</w:t>
            </w:r>
            <w:r w:rsidR="001C7D45" w:rsidRPr="00EF7137">
              <w:rPr>
                <w:bCs/>
                <w:sz w:val="22"/>
                <w:szCs w:val="22"/>
              </w:rPr>
              <w:t>аукціон</w:t>
            </w:r>
            <w:r w:rsidRPr="00EF7137">
              <w:rPr>
                <w:bCs/>
                <w:sz w:val="22"/>
                <w:szCs w:val="22"/>
              </w:rPr>
              <w:t xml:space="preserve">)      – </w:t>
            </w:r>
            <w:r w:rsidR="00381B01" w:rsidRPr="00EF7137">
              <w:rPr>
                <w:bCs/>
                <w:sz w:val="22"/>
                <w:szCs w:val="22"/>
              </w:rPr>
              <w:t>27</w:t>
            </w:r>
            <w:r w:rsidR="00137B90" w:rsidRPr="00EF7137">
              <w:rPr>
                <w:bCs/>
                <w:sz w:val="22"/>
                <w:szCs w:val="22"/>
              </w:rPr>
              <w:t>.1</w:t>
            </w:r>
            <w:r w:rsidR="00D92ECA" w:rsidRPr="00EF7137">
              <w:rPr>
                <w:bCs/>
                <w:sz w:val="22"/>
                <w:szCs w:val="22"/>
              </w:rPr>
              <w:t>1</w:t>
            </w:r>
            <w:r w:rsidR="004745FD" w:rsidRPr="00EF7137">
              <w:rPr>
                <w:bCs/>
                <w:sz w:val="22"/>
                <w:szCs w:val="22"/>
              </w:rPr>
              <w:t>.</w:t>
            </w:r>
            <w:r w:rsidRPr="00EF7137">
              <w:rPr>
                <w:bCs/>
                <w:sz w:val="22"/>
                <w:szCs w:val="22"/>
              </w:rPr>
              <w:t>2017</w:t>
            </w:r>
            <w:r w:rsidR="00C054EE" w:rsidRPr="00EF7137">
              <w:rPr>
                <w:bCs/>
                <w:sz w:val="22"/>
                <w:szCs w:val="22"/>
                <w:lang w:val="ru-RU"/>
              </w:rPr>
              <w:t xml:space="preserve"> до 20-00 год.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Електронна адреса для доступу до </w:t>
            </w:r>
            <w:r w:rsidRPr="00552514">
              <w:rPr>
                <w:bCs/>
                <w:sz w:val="22"/>
                <w:szCs w:val="22"/>
              </w:rPr>
              <w:t xml:space="preserve">відкритих торгів </w:t>
            </w:r>
            <w:r w:rsidRPr="00552514">
              <w:rPr>
                <w:bCs/>
                <w:sz w:val="22"/>
                <w:szCs w:val="22"/>
              </w:rPr>
              <w:lastRenderedPageBreak/>
              <w:t>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00296F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00296F">
              <w:rPr>
                <w:bCs/>
                <w:sz w:val="22"/>
                <w:szCs w:val="22"/>
                <w:lang w:val="en-US"/>
              </w:rPr>
              <w:lastRenderedPageBreak/>
              <w:t>www.</w:t>
            </w:r>
            <w:proofErr w:type="spellStart"/>
            <w:r w:rsidRPr="0000296F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381B01" w:rsidRPr="006720A5" w:rsidRDefault="00D92ECA" w:rsidP="00381B01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720A5">
              <w:rPr>
                <w:bCs/>
                <w:sz w:val="22"/>
                <w:szCs w:val="22"/>
              </w:rPr>
              <w:t xml:space="preserve">Перші    </w:t>
            </w:r>
            <w:r w:rsidR="00381B01" w:rsidRPr="006720A5">
              <w:rPr>
                <w:bCs/>
                <w:sz w:val="22"/>
                <w:szCs w:val="22"/>
              </w:rPr>
              <w:t>відкриті   торги (аукціон)   – 16.10.2017</w:t>
            </w:r>
            <w:r w:rsidR="00C054EE" w:rsidRPr="006720A5">
              <w:rPr>
                <w:bCs/>
                <w:sz w:val="22"/>
                <w:szCs w:val="22"/>
                <w:lang w:val="ru-RU"/>
              </w:rPr>
              <w:t xml:space="preserve"> до 19-00 год </w:t>
            </w:r>
          </w:p>
          <w:p w:rsidR="00381B01" w:rsidRPr="006720A5" w:rsidRDefault="00381B01" w:rsidP="00381B01">
            <w:pPr>
              <w:jc w:val="both"/>
              <w:rPr>
                <w:b/>
                <w:bCs/>
                <w:sz w:val="22"/>
                <w:szCs w:val="22"/>
              </w:rPr>
            </w:pPr>
            <w:r w:rsidRPr="006720A5">
              <w:rPr>
                <w:b/>
                <w:bCs/>
                <w:sz w:val="22"/>
                <w:szCs w:val="22"/>
              </w:rPr>
              <w:t>Другі    відкриті   торги (аукціон)        – 30.10.2017</w:t>
            </w:r>
            <w:r w:rsidR="00C054EE" w:rsidRPr="006720A5">
              <w:rPr>
                <w:b/>
                <w:bCs/>
                <w:sz w:val="22"/>
                <w:szCs w:val="22"/>
                <w:lang w:val="ru-RU"/>
              </w:rPr>
              <w:t xml:space="preserve"> до 19-00 год</w:t>
            </w:r>
          </w:p>
          <w:p w:rsidR="00381B01" w:rsidRPr="00EF7137" w:rsidRDefault="00381B01" w:rsidP="00381B01">
            <w:pPr>
              <w:jc w:val="both"/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>Треті  відкриті   торги (аукціон)          – 13.11.2017</w:t>
            </w:r>
            <w:r w:rsidR="00C054EE" w:rsidRPr="00EF7137">
              <w:rPr>
                <w:bCs/>
                <w:sz w:val="22"/>
                <w:szCs w:val="22"/>
                <w:lang w:val="ru-RU"/>
              </w:rPr>
              <w:t xml:space="preserve"> до 19-00 год</w:t>
            </w:r>
          </w:p>
          <w:p w:rsidR="00381B01" w:rsidRPr="00EF7137" w:rsidRDefault="00381B01" w:rsidP="00381B01">
            <w:pPr>
              <w:jc w:val="both"/>
              <w:rPr>
                <w:bCs/>
                <w:sz w:val="22"/>
                <w:szCs w:val="22"/>
              </w:rPr>
            </w:pPr>
            <w:r w:rsidRPr="00EF7137">
              <w:rPr>
                <w:bCs/>
                <w:sz w:val="22"/>
                <w:szCs w:val="22"/>
              </w:rPr>
              <w:t>Четверті відкриті   торги (аукціон)      – 27.11.2017</w:t>
            </w:r>
            <w:r w:rsidR="00C054EE" w:rsidRPr="00EF7137">
              <w:rPr>
                <w:bCs/>
                <w:sz w:val="22"/>
                <w:szCs w:val="22"/>
                <w:lang w:val="ru-RU"/>
              </w:rPr>
              <w:t xml:space="preserve"> до 19-00 год</w:t>
            </w:r>
          </w:p>
          <w:p w:rsidR="003E4F07" w:rsidRPr="0000296F" w:rsidRDefault="003E4F07" w:rsidP="00381B01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00296F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E4F07" w:rsidRPr="00FC3DF3" w:rsidTr="005C084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525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3E4F07" w:rsidRPr="00552514" w:rsidRDefault="003E4F07" w:rsidP="001C7D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552514">
      <w:headerReference w:type="default" r:id="rId16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3" w:rsidRDefault="000B07F3">
      <w:r>
        <w:separator/>
      </w:r>
    </w:p>
  </w:endnote>
  <w:endnote w:type="continuationSeparator" w:id="0">
    <w:p w:rsidR="000B07F3" w:rsidRDefault="000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3" w:rsidRDefault="000B07F3">
      <w:r>
        <w:separator/>
      </w:r>
    </w:p>
  </w:footnote>
  <w:footnote w:type="continuationSeparator" w:id="0">
    <w:p w:rsidR="000B07F3" w:rsidRDefault="000B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45" w:rsidRPr="004C3BC9" w:rsidRDefault="00DD21F0" w:rsidP="005C0845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50574C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296F"/>
    <w:rsid w:val="0002331B"/>
    <w:rsid w:val="0004398A"/>
    <w:rsid w:val="000506B4"/>
    <w:rsid w:val="000650D9"/>
    <w:rsid w:val="00067227"/>
    <w:rsid w:val="00090653"/>
    <w:rsid w:val="000B07F3"/>
    <w:rsid w:val="000C655B"/>
    <w:rsid w:val="000E3535"/>
    <w:rsid w:val="000F2F63"/>
    <w:rsid w:val="00137B90"/>
    <w:rsid w:val="00176613"/>
    <w:rsid w:val="00185478"/>
    <w:rsid w:val="001A078A"/>
    <w:rsid w:val="001B1B33"/>
    <w:rsid w:val="001C7D45"/>
    <w:rsid w:val="001E3070"/>
    <w:rsid w:val="00205563"/>
    <w:rsid w:val="00254AF3"/>
    <w:rsid w:val="002955C4"/>
    <w:rsid w:val="00296363"/>
    <w:rsid w:val="002B7151"/>
    <w:rsid w:val="002D4C6F"/>
    <w:rsid w:val="002E5431"/>
    <w:rsid w:val="002F667B"/>
    <w:rsid w:val="002F7954"/>
    <w:rsid w:val="00312263"/>
    <w:rsid w:val="00347261"/>
    <w:rsid w:val="003634C9"/>
    <w:rsid w:val="00381B01"/>
    <w:rsid w:val="003829EB"/>
    <w:rsid w:val="003E4F07"/>
    <w:rsid w:val="004745FD"/>
    <w:rsid w:val="0050574C"/>
    <w:rsid w:val="00533F7A"/>
    <w:rsid w:val="00541558"/>
    <w:rsid w:val="00547974"/>
    <w:rsid w:val="00552514"/>
    <w:rsid w:val="0057451F"/>
    <w:rsid w:val="00595A9E"/>
    <w:rsid w:val="005C0845"/>
    <w:rsid w:val="005E1C59"/>
    <w:rsid w:val="006277FB"/>
    <w:rsid w:val="00636BA9"/>
    <w:rsid w:val="006720A5"/>
    <w:rsid w:val="00715FA9"/>
    <w:rsid w:val="00725C9E"/>
    <w:rsid w:val="00737EA7"/>
    <w:rsid w:val="00747DA5"/>
    <w:rsid w:val="0076208D"/>
    <w:rsid w:val="007C07BE"/>
    <w:rsid w:val="0086046D"/>
    <w:rsid w:val="00872D93"/>
    <w:rsid w:val="00895B68"/>
    <w:rsid w:val="008D1686"/>
    <w:rsid w:val="008F309C"/>
    <w:rsid w:val="00930D42"/>
    <w:rsid w:val="00932A23"/>
    <w:rsid w:val="00945480"/>
    <w:rsid w:val="0095574F"/>
    <w:rsid w:val="00956EBC"/>
    <w:rsid w:val="00963290"/>
    <w:rsid w:val="009F0698"/>
    <w:rsid w:val="00A20FE2"/>
    <w:rsid w:val="00AA629F"/>
    <w:rsid w:val="00AE67BE"/>
    <w:rsid w:val="00B044D7"/>
    <w:rsid w:val="00B400F2"/>
    <w:rsid w:val="00B81876"/>
    <w:rsid w:val="00B93A96"/>
    <w:rsid w:val="00BB574B"/>
    <w:rsid w:val="00C03744"/>
    <w:rsid w:val="00C054EE"/>
    <w:rsid w:val="00C246CF"/>
    <w:rsid w:val="00C91B47"/>
    <w:rsid w:val="00CA523D"/>
    <w:rsid w:val="00CB3B97"/>
    <w:rsid w:val="00CC1113"/>
    <w:rsid w:val="00CF1DFE"/>
    <w:rsid w:val="00D24D22"/>
    <w:rsid w:val="00D55489"/>
    <w:rsid w:val="00D874C9"/>
    <w:rsid w:val="00D92ECA"/>
    <w:rsid w:val="00DB28FF"/>
    <w:rsid w:val="00DD21F0"/>
    <w:rsid w:val="00DD4ABE"/>
    <w:rsid w:val="00DD5AA0"/>
    <w:rsid w:val="00E21152"/>
    <w:rsid w:val="00E2185C"/>
    <w:rsid w:val="00E232CF"/>
    <w:rsid w:val="00E40566"/>
    <w:rsid w:val="00E75F55"/>
    <w:rsid w:val="00ED58E4"/>
    <w:rsid w:val="00EF51BF"/>
    <w:rsid w:val="00EF7137"/>
    <w:rsid w:val="00F57298"/>
    <w:rsid w:val="00F61230"/>
    <w:rsid w:val="00F97FC9"/>
    <w:rsid w:val="00FB4E7E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127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31262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le.zakupki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1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131281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7688</CharactersWithSpaces>
  <SharedDoc>false</SharedDoc>
  <HLinks>
    <vt:vector size="36" baseType="variant"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https://ti.tbkmfb.com.ua/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Support Team2</cp:lastModifiedBy>
  <cp:revision>2</cp:revision>
  <cp:lastPrinted>2017-08-17T06:09:00Z</cp:lastPrinted>
  <dcterms:created xsi:type="dcterms:W3CDTF">2017-10-20T10:31:00Z</dcterms:created>
  <dcterms:modified xsi:type="dcterms:W3CDTF">2017-10-20T10:31:00Z</dcterms:modified>
</cp:coreProperties>
</file>