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C3DF3" w:rsidRDefault="00715FA9" w:rsidP="00752A67">
      <w:pPr>
        <w:jc w:val="center"/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8E11A4" w:rsidRDefault="00715FA9" w:rsidP="008E11A4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8E11A4">
        <w:rPr>
          <w:b/>
          <w:sz w:val="28"/>
          <w:szCs w:val="28"/>
        </w:rPr>
        <w:t>АТ</w:t>
      </w:r>
      <w:r w:rsidR="00574B6D" w:rsidRPr="00696885">
        <w:rPr>
          <w:b/>
          <w:sz w:val="28"/>
          <w:szCs w:val="28"/>
        </w:rPr>
        <w:t xml:space="preserve"> «</w:t>
      </w:r>
      <w:r w:rsidR="008E11A4">
        <w:rPr>
          <w:b/>
          <w:sz w:val="28"/>
          <w:szCs w:val="28"/>
        </w:rPr>
        <w:t>БАНК ЗОЛОТІ ВОРОТА</w:t>
      </w:r>
      <w:r w:rsidR="00574B6D" w:rsidRPr="00696885">
        <w:rPr>
          <w:b/>
          <w:sz w:val="28"/>
          <w:szCs w:val="28"/>
        </w:rPr>
        <w:t>»</w:t>
      </w:r>
    </w:p>
    <w:p w:rsidR="00715FA9" w:rsidRPr="007053FE" w:rsidRDefault="00715FA9" w:rsidP="007053FE">
      <w:pPr>
        <w:pStyle w:val="ad"/>
        <w:jc w:val="both"/>
        <w:rPr>
          <w:rFonts w:ascii="Times New Roman" w:hAnsi="Times New Roman"/>
        </w:rPr>
      </w:pPr>
      <w:r w:rsidRPr="007053FE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11A4" w:rsidRPr="007053FE">
        <w:rPr>
          <w:rFonts w:ascii="Times New Roman" w:hAnsi="Times New Roman"/>
        </w:rPr>
        <w:t>АТ</w:t>
      </w:r>
      <w:r w:rsidR="00574B6D" w:rsidRPr="007053FE">
        <w:rPr>
          <w:rFonts w:ascii="Times New Roman" w:hAnsi="Times New Roman"/>
        </w:rPr>
        <w:t xml:space="preserve"> «</w:t>
      </w:r>
      <w:r w:rsidR="008E11A4" w:rsidRPr="007053FE">
        <w:rPr>
          <w:rFonts w:ascii="Times New Roman" w:hAnsi="Times New Roman"/>
        </w:rPr>
        <w:t>БАНК ЗОЛОТІ ВОРОТА</w:t>
      </w:r>
      <w:r w:rsidR="00574B6D" w:rsidRPr="007053FE">
        <w:rPr>
          <w:rFonts w:ascii="Times New Roman" w:hAnsi="Times New Roman"/>
        </w:rPr>
        <w:t>»</w:t>
      </w:r>
      <w:r w:rsidRPr="007053FE">
        <w:rPr>
          <w:rFonts w:ascii="Times New Roman" w:hAnsi="Times New Roman"/>
        </w:rPr>
        <w:t>: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834"/>
        <w:gridCol w:w="3690"/>
        <w:gridCol w:w="2830"/>
      </w:tblGrid>
      <w:tr w:rsidR="00CA590E" w:rsidTr="00714810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635024" w:rsidRDefault="00CA590E" w:rsidP="00635024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635024"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  <w:p w:rsidR="00CA590E" w:rsidRPr="00635024" w:rsidRDefault="00CA590E" w:rsidP="00635024">
            <w:pPr>
              <w:pStyle w:val="ad"/>
              <w:jc w:val="center"/>
              <w:rPr>
                <w:rFonts w:ascii="Times New Roman" w:hAnsi="Times New Roman"/>
              </w:rPr>
            </w:pPr>
            <w:r w:rsidRPr="00635024">
              <w:rPr>
                <w:rFonts w:ascii="Times New Roman" w:hAnsi="Times New Roman"/>
                <w:bdr w:val="none" w:sz="0" w:space="0" w:color="auto" w:frame="1"/>
              </w:rPr>
              <w:t>лоту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635024" w:rsidRDefault="00CA590E" w:rsidP="00635024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635024">
              <w:rPr>
                <w:rFonts w:ascii="Times New Roman" w:hAnsi="Times New Roman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714810" w:rsidRDefault="00714810" w:rsidP="00714810">
            <w:pPr>
              <w:pStyle w:val="ad"/>
              <w:jc w:val="center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714810">
              <w:rPr>
                <w:rFonts w:ascii="Times New Roman" w:hAnsi="Times New Roman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0E" w:rsidRPr="00635024" w:rsidRDefault="00CA590E" w:rsidP="00635024">
            <w:pPr>
              <w:pStyle w:val="ad"/>
              <w:jc w:val="center"/>
              <w:rPr>
                <w:rFonts w:ascii="Times New Roman" w:hAnsi="Times New Roman"/>
                <w:u w:val="single"/>
                <w:bdr w:val="none" w:sz="0" w:space="0" w:color="auto" w:frame="1"/>
              </w:rPr>
            </w:pPr>
            <w:r w:rsidRPr="00635024"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Публічний паспорт активу </w:t>
            </w:r>
            <w:r w:rsidRPr="00635024">
              <w:rPr>
                <w:rFonts w:ascii="Times New Roman" w:hAnsi="Times New Roman"/>
                <w:i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714810" w:rsidRPr="00635024" w:rsidTr="00714810">
        <w:trPr>
          <w:trHeight w:val="940"/>
        </w:trPr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352E0F" w:rsidRDefault="00714810" w:rsidP="008277B1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352E0F">
              <w:rPr>
                <w:rFonts w:ascii="Times New Roman" w:hAnsi="Times New Roman"/>
                <w:bdr w:val="none" w:sz="0" w:space="0" w:color="auto" w:frame="1"/>
              </w:rPr>
              <w:t>Q80663b18460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352E0F" w:rsidRDefault="00714810" w:rsidP="008277B1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352E0F">
              <w:rPr>
                <w:rFonts w:ascii="Times New Roman" w:hAnsi="Times New Roman"/>
                <w:bdr w:val="none" w:sz="0" w:space="0" w:color="auto" w:frame="1"/>
              </w:rPr>
              <w:t xml:space="preserve">Право вимоги за кредитним договором </w:t>
            </w:r>
            <w:r w:rsidRPr="005952D6">
              <w:rPr>
                <w:rFonts w:ascii="Times New Roman" w:hAnsi="Times New Roman"/>
                <w:b/>
                <w:bdr w:val="none" w:sz="0" w:space="0" w:color="auto" w:frame="1"/>
              </w:rPr>
              <w:t>№205/08-A</w:t>
            </w:r>
            <w:r w:rsidRPr="00352E0F">
              <w:rPr>
                <w:rFonts w:ascii="Times New Roman" w:hAnsi="Times New Roman"/>
                <w:bdr w:val="none" w:sz="0" w:space="0" w:color="auto" w:frame="1"/>
              </w:rPr>
              <w:t xml:space="preserve"> від 25.09.2008 із забезпеченням:    автомобіль ГАЗ 3302, 2008 року випуску  </w:t>
            </w:r>
          </w:p>
        </w:tc>
        <w:tc>
          <w:tcPr>
            <w:tcW w:w="1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714810" w:rsidRDefault="006A44C3" w:rsidP="006A44C3">
            <w:pPr>
              <w:pStyle w:val="ad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13</w:t>
            </w:r>
            <w:r>
              <w:rPr>
                <w:rFonts w:ascii="Times New Roman" w:hAnsi="Times New Roman"/>
                <w:b/>
                <w:bdr w:val="none" w:sz="0" w:space="0" w:color="auto" w:frame="1"/>
              </w:rPr>
              <w:t>.1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2</w:t>
            </w:r>
            <w:r w:rsidR="00714810" w:rsidRPr="00512B57">
              <w:rPr>
                <w:rFonts w:ascii="Times New Roman" w:hAnsi="Times New Roman"/>
                <w:b/>
                <w:bdr w:val="none" w:sz="0" w:space="0" w:color="auto" w:frame="1"/>
              </w:rPr>
              <w:t>.2017</w:t>
            </w:r>
            <w:r w:rsidR="00714810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 xml:space="preserve"> </w:t>
            </w:r>
            <w:r w:rsidR="0083614B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–</w:t>
            </w:r>
            <w:r w:rsidR="00714810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56 476</w:t>
            </w:r>
            <w:r>
              <w:rPr>
                <w:rFonts w:ascii="Times New Roman" w:hAnsi="Times New Roman"/>
                <w:b/>
                <w:bdr w:val="none" w:sz="0" w:space="0" w:color="auto" w:frame="1"/>
              </w:rPr>
              <w:t>,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08</w:t>
            </w:r>
            <w:r w:rsidR="00714810" w:rsidRPr="00512B57">
              <w:rPr>
                <w:rFonts w:ascii="Times New Roman" w:hAnsi="Times New Roman"/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10" w:rsidRPr="005C44C9" w:rsidRDefault="00092E73" w:rsidP="000450FB">
            <w:pPr>
              <w:pStyle w:val="ad"/>
              <w:jc w:val="center"/>
              <w:rPr>
                <w:rFonts w:ascii="Times New Roman" w:hAnsi="Times New Roman"/>
              </w:rPr>
            </w:pPr>
            <w:hyperlink r:id="rId7" w:history="1">
              <w:r w:rsidR="0071481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http://torgi.fg.gov.ua/147018</w:t>
              </w:r>
            </w:hyperlink>
          </w:p>
        </w:tc>
      </w:tr>
      <w:tr w:rsidR="00714810" w:rsidRPr="00635024" w:rsidTr="00714810">
        <w:trPr>
          <w:trHeight w:val="113"/>
        </w:trPr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5952D6" w:rsidRDefault="00714810" w:rsidP="00701C58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5952D6">
              <w:rPr>
                <w:rFonts w:ascii="Times New Roman" w:hAnsi="Times New Roman"/>
                <w:bdr w:val="none" w:sz="0" w:space="0" w:color="auto" w:frame="1"/>
              </w:rPr>
              <w:t>Q80663b18461</w:t>
            </w:r>
          </w:p>
        </w:tc>
        <w:tc>
          <w:tcPr>
            <w:tcW w:w="1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5952D6" w:rsidRDefault="00714810" w:rsidP="00701C58">
            <w:pPr>
              <w:pStyle w:val="ad"/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5952D6">
              <w:rPr>
                <w:rFonts w:ascii="Times New Roman" w:hAnsi="Times New Roman"/>
                <w:bdr w:val="none" w:sz="0" w:space="0" w:color="auto" w:frame="1"/>
              </w:rPr>
              <w:t xml:space="preserve">Право вимоги за кредитним договором </w:t>
            </w:r>
            <w:r w:rsidRPr="005952D6">
              <w:rPr>
                <w:rFonts w:ascii="Times New Roman" w:hAnsi="Times New Roman"/>
                <w:b/>
                <w:bdr w:val="none" w:sz="0" w:space="0" w:color="auto" w:frame="1"/>
              </w:rPr>
              <w:t>№197/07-А</w:t>
            </w:r>
            <w:r w:rsidRPr="005952D6">
              <w:rPr>
                <w:rFonts w:ascii="Times New Roman" w:hAnsi="Times New Roman"/>
                <w:bdr w:val="none" w:sz="0" w:space="0" w:color="auto" w:frame="1"/>
              </w:rPr>
              <w:t xml:space="preserve"> від 25.09.2007 із забезпеченням:    автомобіль  SKODA FABIA CLASSIC, 2007 року випуску</w:t>
            </w:r>
          </w:p>
        </w:tc>
        <w:tc>
          <w:tcPr>
            <w:tcW w:w="1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10" w:rsidRPr="006A44C3" w:rsidRDefault="006A44C3" w:rsidP="006A44C3">
            <w:pPr>
              <w:pStyle w:val="ad"/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13</w:t>
            </w:r>
            <w:r>
              <w:rPr>
                <w:rFonts w:ascii="Times New Roman" w:hAnsi="Times New Roman"/>
                <w:b/>
                <w:bdr w:val="none" w:sz="0" w:space="0" w:color="auto" w:frame="1"/>
              </w:rPr>
              <w:t>.1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2</w:t>
            </w:r>
            <w:r w:rsidR="00714810" w:rsidRPr="00512B57">
              <w:rPr>
                <w:rFonts w:ascii="Times New Roman" w:hAnsi="Times New Roman"/>
                <w:b/>
                <w:bdr w:val="none" w:sz="0" w:space="0" w:color="auto" w:frame="1"/>
              </w:rPr>
              <w:t>.2017</w:t>
            </w:r>
            <w:r w:rsidR="00714810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 xml:space="preserve"> </w:t>
            </w:r>
            <w:r w:rsidR="0083614B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–</w:t>
            </w:r>
            <w:r w:rsidR="00714810"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83 906</w:t>
            </w:r>
            <w:r w:rsidR="0083614B">
              <w:rPr>
                <w:rFonts w:ascii="Times New Roman" w:hAnsi="Times New Roman"/>
                <w:b/>
                <w:bdr w:val="none" w:sz="0" w:space="0" w:color="auto" w:frame="1"/>
              </w:rPr>
              <w:t>,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en-US"/>
              </w:rPr>
              <w:t>39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10" w:rsidRPr="00635024" w:rsidRDefault="00092E73" w:rsidP="000450FB">
            <w:pPr>
              <w:pStyle w:val="ad"/>
              <w:jc w:val="center"/>
              <w:rPr>
                <w:rFonts w:ascii="Times New Roman" w:hAnsi="Times New Roman"/>
              </w:rPr>
            </w:pPr>
            <w:hyperlink r:id="rId8" w:history="1">
              <w:r w:rsidR="0071481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http://torgi.fg.gov.ua/147020</w:t>
              </w:r>
            </w:hyperlink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6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715FA9" w:rsidRPr="00FC3DF3" w:rsidRDefault="00DC4634" w:rsidP="004C53C6">
            <w:pPr>
              <w:jc w:val="both"/>
              <w:rPr>
                <w:i/>
              </w:rPr>
            </w:pPr>
            <w:r>
              <w:rPr>
                <w:i/>
              </w:rPr>
              <w:t xml:space="preserve">№ </w:t>
            </w:r>
            <w:r w:rsidR="004C53C6">
              <w:rPr>
                <w:i/>
                <w:lang w:val="en-US"/>
              </w:rPr>
              <w:t>4062</w:t>
            </w:r>
            <w:r w:rsidR="002C6C0D">
              <w:rPr>
                <w:i/>
              </w:rPr>
              <w:t xml:space="preserve"> від </w:t>
            </w:r>
            <w:r w:rsidR="004C53C6">
              <w:rPr>
                <w:i/>
                <w:lang w:val="en-US"/>
              </w:rPr>
              <w:t>11</w:t>
            </w:r>
            <w:r w:rsidR="005C44C9">
              <w:rPr>
                <w:i/>
              </w:rPr>
              <w:t>.</w:t>
            </w:r>
            <w:r w:rsidR="004C53C6">
              <w:rPr>
                <w:i/>
              </w:rPr>
              <w:t>0</w:t>
            </w:r>
            <w:r w:rsidR="004C53C6">
              <w:rPr>
                <w:i/>
                <w:lang w:val="en-US"/>
              </w:rPr>
              <w:t>9</w:t>
            </w:r>
            <w:r w:rsidR="000450FB">
              <w:rPr>
                <w:i/>
              </w:rPr>
              <w:t>.2017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6604D1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550F16">
              <w:rPr>
                <w:rFonts w:ascii="Times New Roman" w:hAnsi="Times New Roman"/>
                <w:b/>
                <w:shd w:val="clear" w:color="auto" w:fill="FFFFFF"/>
              </w:rPr>
              <w:t xml:space="preserve">Товариство з обмеженою відповідальністю  </w:t>
            </w:r>
          </w:p>
          <w:p w:rsidR="006604D1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550F16">
              <w:rPr>
                <w:rFonts w:ascii="Times New Roman" w:hAnsi="Times New Roman"/>
                <w:b/>
                <w:shd w:val="clear" w:color="auto" w:fill="FFFFFF"/>
              </w:rPr>
              <w:t>«</w:t>
            </w:r>
            <w:proofErr w:type="spellStart"/>
            <w:r w:rsidRPr="00550F16">
              <w:rPr>
                <w:rFonts w:ascii="Times New Roman" w:hAnsi="Times New Roman"/>
                <w:b/>
                <w:shd w:val="clear" w:color="auto" w:fill="FFFFFF"/>
              </w:rPr>
              <w:t>Держзакупівлі.Онлайн</w:t>
            </w:r>
            <w:proofErr w:type="spellEnd"/>
            <w:r w:rsidRPr="00550F16">
              <w:rPr>
                <w:rFonts w:ascii="Times New Roman" w:hAnsi="Times New Roman"/>
                <w:b/>
                <w:shd w:val="clear" w:color="auto" w:fill="FFFFFF"/>
              </w:rPr>
              <w:t>»</w:t>
            </w:r>
          </w:p>
          <w:p w:rsidR="006604D1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50F16">
              <w:rPr>
                <w:rFonts w:ascii="Times New Roman" w:hAnsi="Times New Roman"/>
                <w:shd w:val="clear" w:color="auto" w:fill="FFFFFF"/>
              </w:rPr>
              <w:t>04071, м. Київ, вул. Воздвиженська 56, поверх 4</w:t>
            </w:r>
          </w:p>
          <w:p w:rsidR="006604D1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50F16">
              <w:rPr>
                <w:rFonts w:ascii="Times New Roman" w:hAnsi="Times New Roman"/>
                <w:shd w:val="clear" w:color="auto" w:fill="FFFFFF"/>
              </w:rPr>
              <w:t>+38 (044) 4991191, графік роботи з Пн-Пт з 09:00 по 18:00</w:t>
            </w:r>
          </w:p>
          <w:p w:rsidR="00550F16" w:rsidRPr="00550F16" w:rsidRDefault="006604D1" w:rsidP="00550F16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550F16">
              <w:rPr>
                <w:rFonts w:ascii="Times New Roman" w:hAnsi="Times New Roman"/>
                <w:shd w:val="clear" w:color="auto" w:fill="FFFFFF"/>
              </w:rPr>
              <w:t xml:space="preserve">консультаційна підтримка користувачів здійснюється в робочі дні  з 9:00 до 20:00 за київським часом. https://www.dto.com.ua/  </w:t>
            </w:r>
            <w:r w:rsidRPr="00550F16">
              <w:rPr>
                <w:rFonts w:ascii="Times New Roman" w:eastAsia="Times New Roman" w:hAnsi="Times New Roman"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550F16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574B6D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574B6D" w:rsidRPr="00FC3DF3" w:rsidRDefault="00574B6D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74B6D" w:rsidRPr="00EA1958" w:rsidRDefault="00574B6D" w:rsidP="00DB6E6D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EA195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5% (п’ять) відсотків від початкової </w:t>
            </w:r>
            <w:r w:rsidR="00DB6E6D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ціни реалізації</w:t>
            </w:r>
            <w:r w:rsidRPr="00EA1958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лота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574B6D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574B6D" w:rsidRPr="00FC3DF3" w:rsidRDefault="00574B6D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74B6D" w:rsidRPr="00FC3DF3" w:rsidRDefault="00574B6D" w:rsidP="00CB3867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не менше 1 % (одного відсотку) від початкової </w:t>
            </w:r>
            <w:r w:rsidR="00CB3867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ціни реалізації лоту</w:t>
            </w:r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15FA9" w:rsidP="007053FE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lastRenderedPageBreak/>
              <w:t xml:space="preserve">2) </w:t>
            </w:r>
            <w:r w:rsidR="00574B6D"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АТ «БАНК</w:t>
            </w:r>
            <w:r w:rsidR="007053F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ЗОЛОТІ ВОРОТА</w:t>
            </w:r>
            <w:r w:rsidR="00574B6D"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», 61166  м. Харків, пр. Науки,36, та електронною поштою: </w:t>
            </w:r>
            <w:r w:rsidR="00574B6D" w:rsidRPr="00215026">
              <w:rPr>
                <w:i/>
              </w:rPr>
              <w:t>t.n.muhina@goldengate.kharkov.ua</w:t>
            </w:r>
          </w:p>
        </w:tc>
      </w:tr>
      <w:tr w:rsidR="00574B6D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574B6D" w:rsidRPr="00FC3DF3" w:rsidRDefault="00574B6D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74B6D" w:rsidRPr="00FC3DF3" w:rsidRDefault="00574B6D" w:rsidP="004B6B18">
            <w:pPr>
              <w:pStyle w:val="a4"/>
              <w:shd w:val="clear" w:color="auto" w:fill="FFFFFF"/>
              <w:spacing w:before="0" w:beforeAutospacing="0" w:after="0" w:afterAutospacing="0"/>
              <w:ind w:left="33"/>
              <w:textAlignment w:val="baseline"/>
            </w:pPr>
            <w:proofErr w:type="spell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Мухіна</w:t>
            </w:r>
            <w:proofErr w:type="spellEnd"/>
            <w:r w:rsidR="000579BD" w:rsidRPr="000579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Тетяна</w:t>
            </w:r>
            <w:proofErr w:type="spellEnd"/>
            <w:r w:rsidR="000579BD" w:rsidRPr="000579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Миколаївна</w:t>
            </w:r>
            <w:proofErr w:type="spellEnd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, +3057-702-62-61, </w:t>
            </w:r>
            <w:proofErr w:type="gram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61166  м.</w:t>
            </w:r>
            <w:proofErr w:type="gramEnd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Харків</w:t>
            </w:r>
            <w:proofErr w:type="spellEnd"/>
            <w:r w:rsidRPr="00E11A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пр. Науки,36,</w:t>
            </w:r>
            <w:r w:rsidRPr="00215026">
              <w:rPr>
                <w:i/>
              </w:rPr>
              <w:t>t.n.muhina@goldengate.kharkov.ua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9323A" w:rsidRPr="00714810" w:rsidRDefault="006A44C3" w:rsidP="007053FE">
            <w:pPr>
              <w:jc w:val="both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13</w:t>
            </w:r>
            <w:r>
              <w:rPr>
                <w:b/>
                <w:bCs/>
                <w:i/>
                <w:sz w:val="22"/>
                <w:szCs w:val="22"/>
              </w:rPr>
              <w:t>.1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2</w:t>
            </w:r>
            <w:r w:rsidR="0059323A" w:rsidRPr="00512B57">
              <w:rPr>
                <w:b/>
                <w:bCs/>
                <w:i/>
                <w:sz w:val="22"/>
                <w:szCs w:val="22"/>
              </w:rPr>
              <w:t>.2017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0450FB" w:rsidRDefault="00574B6D" w:rsidP="008604A6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</w:t>
            </w:r>
            <w:r w:rsidR="00714810" w:rsidRPr="00714810">
              <w:rPr>
                <w:bCs/>
                <w:iCs/>
                <w:sz w:val="22"/>
                <w:szCs w:val="22"/>
                <w:lang w:val="ru-RU"/>
              </w:rPr>
              <w:t xml:space="preserve"> - </w:t>
            </w:r>
            <w:r w:rsidR="00714810">
              <w:rPr>
                <w:bCs/>
                <w:iCs/>
                <w:sz w:val="22"/>
                <w:szCs w:val="22"/>
              </w:rPr>
              <w:t>з дати публікації</w:t>
            </w:r>
            <w:r w:rsidR="00714810" w:rsidRPr="00714810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C57F0">
              <w:rPr>
                <w:bCs/>
                <w:iCs/>
                <w:sz w:val="22"/>
                <w:szCs w:val="22"/>
              </w:rPr>
              <w:t>оголошення</w:t>
            </w:r>
            <w:r w:rsidR="002C6C0D">
              <w:rPr>
                <w:bCs/>
                <w:i/>
                <w:sz w:val="22"/>
                <w:szCs w:val="22"/>
              </w:rPr>
              <w:t>.</w:t>
            </w:r>
          </w:p>
          <w:p w:rsidR="00715FA9" w:rsidRPr="00714810" w:rsidRDefault="002C6C0D" w:rsidP="007053FE">
            <w:pPr>
              <w:jc w:val="both"/>
              <w:rPr>
                <w:bCs/>
                <w:i/>
                <w:lang w:val="ru-RU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715FA9" w:rsidRPr="00FC3DF3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714810" w:rsidRPr="00714810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59323A" w:rsidRPr="00512B57">
              <w:rPr>
                <w:b/>
                <w:bCs/>
                <w:i/>
                <w:sz w:val="22"/>
                <w:szCs w:val="22"/>
              </w:rPr>
              <w:t>–</w:t>
            </w:r>
            <w:r w:rsidR="006A44C3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A44C3" w:rsidRPr="006A44C3">
              <w:rPr>
                <w:b/>
                <w:bCs/>
                <w:i/>
                <w:sz w:val="22"/>
                <w:szCs w:val="22"/>
                <w:lang w:val="ru-RU"/>
              </w:rPr>
              <w:t>12</w:t>
            </w:r>
            <w:r w:rsidR="006A44C3">
              <w:rPr>
                <w:b/>
                <w:bCs/>
                <w:i/>
                <w:sz w:val="22"/>
                <w:szCs w:val="22"/>
              </w:rPr>
              <w:t>.1</w:t>
            </w:r>
            <w:r w:rsidR="006A44C3" w:rsidRPr="006A44C3">
              <w:rPr>
                <w:b/>
                <w:bCs/>
                <w:i/>
                <w:sz w:val="22"/>
                <w:szCs w:val="22"/>
                <w:lang w:val="ru-RU"/>
              </w:rPr>
              <w:t>2</w:t>
            </w:r>
            <w:r w:rsidR="0059323A" w:rsidRPr="00512B57">
              <w:rPr>
                <w:b/>
                <w:bCs/>
                <w:i/>
                <w:sz w:val="22"/>
                <w:szCs w:val="22"/>
              </w:rPr>
              <w:t>.2017</w:t>
            </w:r>
            <w:r w:rsidR="00D66711" w:rsidRPr="00512B57">
              <w:rPr>
                <w:b/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08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572C51" w:rsidRPr="00512B57" w:rsidRDefault="006A44C3" w:rsidP="00572C51">
            <w:pPr>
              <w:jc w:val="both"/>
              <w:rPr>
                <w:b/>
                <w:bCs/>
                <w:i/>
              </w:rPr>
            </w:pPr>
            <w:r w:rsidRPr="00C079F1">
              <w:rPr>
                <w:b/>
                <w:bCs/>
                <w:i/>
                <w:sz w:val="22"/>
                <w:szCs w:val="22"/>
                <w:lang w:val="ru-RU"/>
              </w:rPr>
              <w:t>12</w:t>
            </w:r>
            <w:r>
              <w:rPr>
                <w:b/>
                <w:bCs/>
                <w:i/>
                <w:sz w:val="22"/>
                <w:szCs w:val="22"/>
              </w:rPr>
              <w:t>.1</w:t>
            </w:r>
            <w:r w:rsidRPr="00C079F1">
              <w:rPr>
                <w:b/>
                <w:bCs/>
                <w:i/>
                <w:sz w:val="22"/>
                <w:szCs w:val="22"/>
                <w:lang w:val="ru-RU"/>
              </w:rPr>
              <w:t>2</w:t>
            </w:r>
            <w:r w:rsidR="00572C51" w:rsidRPr="00512B57">
              <w:rPr>
                <w:b/>
                <w:bCs/>
                <w:i/>
                <w:sz w:val="22"/>
                <w:szCs w:val="22"/>
              </w:rPr>
              <w:t xml:space="preserve">.2017 до </w:t>
            </w:r>
            <w:r w:rsidR="00572C51" w:rsidRPr="00512B57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="00572C51" w:rsidRPr="00512B57">
              <w:rPr>
                <w:b/>
                <w:bCs/>
                <w:i/>
                <w:sz w:val="22"/>
                <w:szCs w:val="22"/>
              </w:rPr>
              <w:t>:00</w:t>
            </w:r>
          </w:p>
          <w:p w:rsidR="00715FA9" w:rsidRPr="009D5B2D" w:rsidRDefault="00715FA9" w:rsidP="008604A6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</w:t>
            </w:r>
            <w:r w:rsidR="00574B6D" w:rsidRPr="00FC3DF3">
              <w:rPr>
                <w:bCs/>
                <w:sz w:val="22"/>
                <w:szCs w:val="22"/>
                <w:shd w:val="clear" w:color="auto" w:fill="FFFFFF"/>
              </w:rPr>
              <w:t xml:space="preserve"> у відкритих торгах (аукціоні)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92" w:type="pct"/>
            <w:gridSpan w:val="2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08" w:type="pct"/>
            <w:gridSpan w:val="2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7C4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5FA9" w:rsidRPr="0083614B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4810" w:rsidRPr="0083614B" w:rsidRDefault="00714810" w:rsidP="00714810">
            <w:pPr>
              <w:pStyle w:val="a4"/>
              <w:rPr>
                <w:lang w:val="uk-UA"/>
              </w:rPr>
            </w:pPr>
            <w:r w:rsidRPr="0083614B">
              <w:rPr>
                <w:i/>
                <w:iCs/>
                <w:sz w:val="22"/>
                <w:szCs w:val="22"/>
                <w:lang w:val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14810" w:rsidRPr="00714810" w:rsidRDefault="00714810" w:rsidP="00714810">
            <w:r w:rsidRPr="00714810">
              <w:rPr>
                <w:sz w:val="22"/>
                <w:szCs w:val="22"/>
              </w:rPr>
              <w:t> Всі витрати у зв’язку з укладанням та виконанням договорів відступлення прав вимоги несе покупець.</w:t>
            </w:r>
            <w:r>
              <w:t> </w:t>
            </w:r>
          </w:p>
        </w:tc>
      </w:tr>
    </w:tbl>
    <w:p w:rsidR="00715FA9" w:rsidRPr="002C370C" w:rsidRDefault="00715FA9" w:rsidP="00715FA9">
      <w:pPr>
        <w:rPr>
          <w:caps/>
        </w:rPr>
        <w:sectPr w:rsidR="00715FA9" w:rsidRPr="002C370C" w:rsidSect="00B13638">
          <w:headerReference w:type="default" r:id="rId13"/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76208D" w:rsidRPr="002C370C" w:rsidRDefault="0076208D" w:rsidP="002C370C"/>
    <w:sectPr w:rsidR="0076208D" w:rsidRPr="002C370C" w:rsidSect="001A216F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73" w:rsidRDefault="00092E73">
      <w:r>
        <w:separator/>
      </w:r>
    </w:p>
  </w:endnote>
  <w:endnote w:type="continuationSeparator" w:id="0">
    <w:p w:rsidR="00092E73" w:rsidRDefault="0009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73" w:rsidRDefault="00092E73">
      <w:r>
        <w:separator/>
      </w:r>
    </w:p>
  </w:footnote>
  <w:footnote w:type="continuationSeparator" w:id="0">
    <w:p w:rsidR="00092E73" w:rsidRDefault="0009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ED" w:rsidRDefault="00E51D7A">
    <w:pPr>
      <w:pStyle w:val="a6"/>
      <w:jc w:val="center"/>
    </w:pPr>
    <w:r>
      <w:fldChar w:fldCharType="begin"/>
    </w:r>
    <w:r w:rsidR="00715FA9">
      <w:instrText>PAGE   \* MERGEFORMAT</w:instrText>
    </w:r>
    <w:r>
      <w:fldChar w:fldCharType="separate"/>
    </w:r>
    <w:r w:rsidR="00C079F1">
      <w:rPr>
        <w:noProof/>
      </w:rPr>
      <w:t>2</w:t>
    </w:r>
    <w:r>
      <w:fldChar w:fldCharType="end"/>
    </w:r>
  </w:p>
  <w:p w:rsidR="00672BED" w:rsidRDefault="00092E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E51D7A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C079F1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E2A"/>
    <w:rsid w:val="00035952"/>
    <w:rsid w:val="00042A9D"/>
    <w:rsid w:val="000450FB"/>
    <w:rsid w:val="00053FB0"/>
    <w:rsid w:val="000579BD"/>
    <w:rsid w:val="00062586"/>
    <w:rsid w:val="00092E73"/>
    <w:rsid w:val="000A0322"/>
    <w:rsid w:val="000D09E9"/>
    <w:rsid w:val="000E4A91"/>
    <w:rsid w:val="00162E53"/>
    <w:rsid w:val="00187A8E"/>
    <w:rsid w:val="001A216F"/>
    <w:rsid w:val="001A7192"/>
    <w:rsid w:val="00214CD9"/>
    <w:rsid w:val="002154E0"/>
    <w:rsid w:val="00220DF1"/>
    <w:rsid w:val="00247F7B"/>
    <w:rsid w:val="00254EAC"/>
    <w:rsid w:val="002B7A8A"/>
    <w:rsid w:val="002C370C"/>
    <w:rsid w:val="002C3BAE"/>
    <w:rsid w:val="002C6C0D"/>
    <w:rsid w:val="002D4057"/>
    <w:rsid w:val="002D43FA"/>
    <w:rsid w:val="0033331D"/>
    <w:rsid w:val="003368E5"/>
    <w:rsid w:val="0034605A"/>
    <w:rsid w:val="00352E0F"/>
    <w:rsid w:val="003634C9"/>
    <w:rsid w:val="003829EB"/>
    <w:rsid w:val="003838FB"/>
    <w:rsid w:val="003869A6"/>
    <w:rsid w:val="0039589E"/>
    <w:rsid w:val="003C6DD0"/>
    <w:rsid w:val="003D4D60"/>
    <w:rsid w:val="00453725"/>
    <w:rsid w:val="004A0267"/>
    <w:rsid w:val="004B1DA5"/>
    <w:rsid w:val="004C53C6"/>
    <w:rsid w:val="00512B57"/>
    <w:rsid w:val="0053682B"/>
    <w:rsid w:val="0053741C"/>
    <w:rsid w:val="00550F16"/>
    <w:rsid w:val="00572C51"/>
    <w:rsid w:val="00574B6D"/>
    <w:rsid w:val="0059323A"/>
    <w:rsid w:val="005952D6"/>
    <w:rsid w:val="00595A9E"/>
    <w:rsid w:val="005B7D90"/>
    <w:rsid w:val="005C44C9"/>
    <w:rsid w:val="005C770C"/>
    <w:rsid w:val="005E444D"/>
    <w:rsid w:val="005E7A43"/>
    <w:rsid w:val="005F7E56"/>
    <w:rsid w:val="00624A30"/>
    <w:rsid w:val="00635024"/>
    <w:rsid w:val="00640220"/>
    <w:rsid w:val="00641A95"/>
    <w:rsid w:val="00651622"/>
    <w:rsid w:val="006525D7"/>
    <w:rsid w:val="006604D1"/>
    <w:rsid w:val="00676916"/>
    <w:rsid w:val="00682EDB"/>
    <w:rsid w:val="00686379"/>
    <w:rsid w:val="006A44C3"/>
    <w:rsid w:val="006A583C"/>
    <w:rsid w:val="006A6E72"/>
    <w:rsid w:val="006B26AA"/>
    <w:rsid w:val="006E5532"/>
    <w:rsid w:val="007053FE"/>
    <w:rsid w:val="007108D8"/>
    <w:rsid w:val="00714810"/>
    <w:rsid w:val="00715FA9"/>
    <w:rsid w:val="00752A67"/>
    <w:rsid w:val="00757E99"/>
    <w:rsid w:val="0076208D"/>
    <w:rsid w:val="007940E5"/>
    <w:rsid w:val="00794AAE"/>
    <w:rsid w:val="00797D96"/>
    <w:rsid w:val="007A2517"/>
    <w:rsid w:val="007A55A7"/>
    <w:rsid w:val="007A5C79"/>
    <w:rsid w:val="007B36FA"/>
    <w:rsid w:val="007B4C8F"/>
    <w:rsid w:val="007C07BE"/>
    <w:rsid w:val="007C470C"/>
    <w:rsid w:val="007E3A2D"/>
    <w:rsid w:val="007F13D6"/>
    <w:rsid w:val="008063C8"/>
    <w:rsid w:val="00812432"/>
    <w:rsid w:val="0083614B"/>
    <w:rsid w:val="00862973"/>
    <w:rsid w:val="008A172B"/>
    <w:rsid w:val="008E11A4"/>
    <w:rsid w:val="008E7496"/>
    <w:rsid w:val="0092358A"/>
    <w:rsid w:val="009866CE"/>
    <w:rsid w:val="00991997"/>
    <w:rsid w:val="00996147"/>
    <w:rsid w:val="009A1E22"/>
    <w:rsid w:val="009A5881"/>
    <w:rsid w:val="009D2141"/>
    <w:rsid w:val="009D660A"/>
    <w:rsid w:val="009E5922"/>
    <w:rsid w:val="00A00615"/>
    <w:rsid w:val="00A41FFD"/>
    <w:rsid w:val="00A7431A"/>
    <w:rsid w:val="00A87786"/>
    <w:rsid w:val="00B675D3"/>
    <w:rsid w:val="00B738CC"/>
    <w:rsid w:val="00BC253A"/>
    <w:rsid w:val="00C06D95"/>
    <w:rsid w:val="00C079F1"/>
    <w:rsid w:val="00C8051D"/>
    <w:rsid w:val="00C87377"/>
    <w:rsid w:val="00C91CA2"/>
    <w:rsid w:val="00CA590E"/>
    <w:rsid w:val="00CB3867"/>
    <w:rsid w:val="00CB4931"/>
    <w:rsid w:val="00CC2BA3"/>
    <w:rsid w:val="00CD217B"/>
    <w:rsid w:val="00D21917"/>
    <w:rsid w:val="00D27AB8"/>
    <w:rsid w:val="00D34981"/>
    <w:rsid w:val="00D66711"/>
    <w:rsid w:val="00DB3A79"/>
    <w:rsid w:val="00DB6E6D"/>
    <w:rsid w:val="00DC0AA4"/>
    <w:rsid w:val="00DC0FB2"/>
    <w:rsid w:val="00DC4634"/>
    <w:rsid w:val="00E232CF"/>
    <w:rsid w:val="00E25BB2"/>
    <w:rsid w:val="00E51D7A"/>
    <w:rsid w:val="00EB69C6"/>
    <w:rsid w:val="00EC1D17"/>
    <w:rsid w:val="00EC2ADE"/>
    <w:rsid w:val="00EF132F"/>
    <w:rsid w:val="00EF4743"/>
    <w:rsid w:val="00F03940"/>
    <w:rsid w:val="00F06BFA"/>
    <w:rsid w:val="00F3100D"/>
    <w:rsid w:val="00F60945"/>
    <w:rsid w:val="00F73BA4"/>
    <w:rsid w:val="00F94312"/>
    <w:rsid w:val="00FA20C7"/>
    <w:rsid w:val="00FA5864"/>
    <w:rsid w:val="00FB3331"/>
    <w:rsid w:val="00FC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3F92-E7B6-4861-9B4E-1964B42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C2ADE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9A5881"/>
    <w:rPr>
      <w:color w:val="954F72" w:themeColor="followedHyperlink"/>
      <w:u w:val="single"/>
    </w:rPr>
  </w:style>
  <w:style w:type="paragraph" w:customStyle="1" w:styleId="af">
    <w:name w:val="! Основной стиль абзаца"/>
    <w:basedOn w:val="a"/>
    <w:uiPriority w:val="99"/>
    <w:rsid w:val="008E11A4"/>
    <w:pPr>
      <w:spacing w:after="120"/>
      <w:jc w:val="both"/>
    </w:pPr>
    <w:rPr>
      <w:kern w:val="28"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C8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7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47018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rgi.fg.gov.ua/n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9BAD-B166-4D91-9873-75A09680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Олена Стогнота</cp:lastModifiedBy>
  <cp:revision>2</cp:revision>
  <cp:lastPrinted>2017-11-15T12:11:00Z</cp:lastPrinted>
  <dcterms:created xsi:type="dcterms:W3CDTF">2017-11-29T16:01:00Z</dcterms:created>
  <dcterms:modified xsi:type="dcterms:W3CDTF">2017-11-29T16:01:00Z</dcterms:modified>
</cp:coreProperties>
</file>