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FD" w:rsidRPr="00BD7A7B" w:rsidRDefault="00F01EFD" w:rsidP="00017CAB">
      <w:pPr>
        <w:pStyle w:val="ad"/>
        <w:jc w:val="center"/>
        <w:rPr>
          <w:b/>
          <w:sz w:val="16"/>
          <w:szCs w:val="16"/>
        </w:rPr>
      </w:pPr>
    </w:p>
    <w:p w:rsidR="00F01EFD" w:rsidRPr="00BD7A7B" w:rsidRDefault="00F01EFD" w:rsidP="00017CAB">
      <w:pPr>
        <w:pStyle w:val="ad"/>
        <w:jc w:val="center"/>
        <w:rPr>
          <w:b/>
          <w:sz w:val="16"/>
          <w:szCs w:val="16"/>
        </w:rPr>
      </w:pPr>
    </w:p>
    <w:p w:rsidR="00715FA9" w:rsidRPr="00BD7A7B" w:rsidRDefault="00715FA9" w:rsidP="00017CAB">
      <w:pPr>
        <w:pStyle w:val="ad"/>
        <w:jc w:val="center"/>
        <w:rPr>
          <w:b/>
          <w:sz w:val="16"/>
          <w:szCs w:val="16"/>
        </w:rPr>
      </w:pPr>
      <w:r w:rsidRPr="00BD7A7B">
        <w:rPr>
          <w:b/>
          <w:sz w:val="16"/>
          <w:szCs w:val="16"/>
        </w:rPr>
        <w:t>ПАСПОРТ ВІДКРИТИХ ТОРГІВ (АУКЦІОНУ)</w:t>
      </w:r>
    </w:p>
    <w:p w:rsidR="009674EA" w:rsidRPr="00BD7A7B" w:rsidRDefault="00715FA9" w:rsidP="00017CAB">
      <w:pPr>
        <w:pStyle w:val="ad"/>
        <w:jc w:val="center"/>
        <w:rPr>
          <w:b/>
          <w:sz w:val="16"/>
          <w:szCs w:val="16"/>
        </w:rPr>
      </w:pPr>
      <w:r w:rsidRPr="00BD7A7B">
        <w:rPr>
          <w:b/>
          <w:sz w:val="16"/>
          <w:szCs w:val="16"/>
        </w:rPr>
        <w:t xml:space="preserve">з продажу майна </w:t>
      </w:r>
      <w:r w:rsidR="009674EA" w:rsidRPr="00BD7A7B">
        <w:rPr>
          <w:b/>
          <w:sz w:val="16"/>
          <w:szCs w:val="16"/>
        </w:rPr>
        <w:t>ПУБЛІЧНОГО АКЦІОНЕРНОГО ТОВАРИСТВА</w:t>
      </w:r>
    </w:p>
    <w:p w:rsidR="00715FA9" w:rsidRPr="00BD7A7B" w:rsidRDefault="009674EA" w:rsidP="00017CAB">
      <w:pPr>
        <w:pStyle w:val="ad"/>
        <w:jc w:val="center"/>
        <w:rPr>
          <w:b/>
          <w:sz w:val="16"/>
          <w:szCs w:val="16"/>
        </w:rPr>
      </w:pPr>
      <w:r w:rsidRPr="00BD7A7B">
        <w:rPr>
          <w:b/>
          <w:sz w:val="16"/>
          <w:szCs w:val="16"/>
        </w:rPr>
        <w:t>«БАНК ЗОЛОТІ ВОРОТА»</w:t>
      </w:r>
    </w:p>
    <w:p w:rsidR="00715FA9" w:rsidRPr="00BD7A7B" w:rsidRDefault="00715FA9" w:rsidP="00017CAB">
      <w:pPr>
        <w:pStyle w:val="ad"/>
        <w:rPr>
          <w:sz w:val="16"/>
          <w:szCs w:val="16"/>
        </w:rPr>
      </w:pPr>
    </w:p>
    <w:p w:rsidR="00715FA9" w:rsidRPr="00BD7A7B" w:rsidRDefault="00715FA9" w:rsidP="00017CAB">
      <w:pPr>
        <w:pStyle w:val="ad"/>
        <w:jc w:val="both"/>
        <w:rPr>
          <w:sz w:val="16"/>
          <w:szCs w:val="16"/>
        </w:rPr>
      </w:pPr>
      <w:r w:rsidRPr="00BD7A7B">
        <w:rPr>
          <w:sz w:val="16"/>
          <w:szCs w:val="16"/>
        </w:rPr>
        <w:t>Фонд гарантування вкладів фізичних осіб повідомляє про проведення відкритих торгів (аукціо</w:t>
      </w:r>
      <w:r w:rsidR="00073F2A" w:rsidRPr="00BD7A7B">
        <w:rPr>
          <w:sz w:val="16"/>
          <w:szCs w:val="16"/>
        </w:rPr>
        <w:t>ну) з продажу наступного майна</w:t>
      </w:r>
      <w:r w:rsidR="00664616" w:rsidRPr="00BD7A7B">
        <w:rPr>
          <w:sz w:val="16"/>
          <w:szCs w:val="16"/>
        </w:rPr>
        <w:t>,</w:t>
      </w:r>
      <w:r w:rsidR="00017CAB" w:rsidRPr="00BD7A7B">
        <w:rPr>
          <w:sz w:val="16"/>
          <w:szCs w:val="16"/>
        </w:rPr>
        <w:t xml:space="preserve"> що обліковується на балансі </w:t>
      </w:r>
      <w:r w:rsidR="009674EA" w:rsidRPr="00BD7A7B">
        <w:rPr>
          <w:sz w:val="16"/>
          <w:szCs w:val="16"/>
        </w:rPr>
        <w:t>АТ «БАНК ЗО</w:t>
      </w:r>
      <w:r w:rsidR="00C71FD1" w:rsidRPr="00BD7A7B">
        <w:rPr>
          <w:sz w:val="16"/>
          <w:szCs w:val="16"/>
        </w:rPr>
        <w:t>Л</w:t>
      </w:r>
      <w:r w:rsidR="009674EA" w:rsidRPr="00BD7A7B">
        <w:rPr>
          <w:sz w:val="16"/>
          <w:szCs w:val="16"/>
        </w:rPr>
        <w:t>ОТІ ВОРОТА»</w:t>
      </w:r>
      <w:r w:rsidRPr="00BD7A7B">
        <w:rPr>
          <w:sz w:val="16"/>
          <w:szCs w:val="16"/>
        </w:rPr>
        <w:t>: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600"/>
        <w:gridCol w:w="2911"/>
        <w:gridCol w:w="1385"/>
        <w:gridCol w:w="1246"/>
      </w:tblGrid>
      <w:tr w:rsidR="00715FA9" w:rsidRPr="00732F7D" w:rsidTr="00732F7D">
        <w:trPr>
          <w:trHeight w:val="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732F7D" w:rsidRDefault="00715FA9" w:rsidP="00F01EF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732F7D" w:rsidRDefault="00715FA9" w:rsidP="00F01EFD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732F7D" w:rsidRDefault="00715FA9" w:rsidP="00F01EFD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майна/стислий опис майна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732F7D" w:rsidRDefault="00715FA9" w:rsidP="00F01EFD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ціна/початкова ціна реаліз</w:t>
            </w:r>
            <w:r w:rsidR="00BD2C06"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ації лоту, грн. (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 ПДВ)</w:t>
            </w:r>
          </w:p>
          <w:p w:rsidR="00715FA9" w:rsidRPr="00732F7D" w:rsidRDefault="00715FA9" w:rsidP="00F01EFD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732F7D" w:rsidRDefault="00715FA9" w:rsidP="00F01EFD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732F7D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32F7D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4A72C5" w:rsidRPr="00732F7D" w:rsidTr="00732F7D">
        <w:trPr>
          <w:trHeight w:val="20"/>
        </w:trPr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F520F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Q80363b18431</w:t>
            </w:r>
          </w:p>
        </w:tc>
        <w:tc>
          <w:tcPr>
            <w:tcW w:w="17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F520F">
            <w:pPr>
              <w:pStyle w:val="ad"/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b/>
                <w:sz w:val="18"/>
                <w:szCs w:val="18"/>
                <w:bdr w:val="none" w:sz="0" w:space="0" w:color="auto" w:frame="1"/>
              </w:rPr>
              <w:t>Автомобіль VOLKSWAGEN TRANSPORTER T5 та основні засоби, а саме:</w:t>
            </w:r>
          </w:p>
          <w:p w:rsidR="004A72C5" w:rsidRPr="00732F7D" w:rsidRDefault="004A72C5" w:rsidP="009F520F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Автомобіль VOLKSWAGEN TRANSPORTER T5 ФУРГОН МАЛОТОНАЖНИЙ-В, 2007 р., дизель, 2461 см3, номер шасі WV1ZZZ7HZ7H147380</w:t>
            </w:r>
          </w:p>
          <w:p w:rsidR="004A72C5" w:rsidRPr="00732F7D" w:rsidRDefault="004A72C5" w:rsidP="009F520F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Шини 215/65R16C 109/107T AGILIS MICHELIN, комплект 4 одиниці (встановлені на автомобілі)</w:t>
            </w:r>
          </w:p>
          <w:p w:rsidR="004A72C5" w:rsidRPr="00732F7D" w:rsidRDefault="004A72C5" w:rsidP="009F520F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Шини 215/65R16C 109/107R Snoways 2C Lassa, комплект 4 одиниці</w:t>
            </w:r>
          </w:p>
          <w:p w:rsidR="004A72C5" w:rsidRPr="00732F7D" w:rsidRDefault="004A72C5" w:rsidP="009F520F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УМПО "Кронос-А" с GPRS каналом</w:t>
            </w:r>
          </w:p>
          <w:p w:rsidR="004A72C5" w:rsidRPr="00732F7D" w:rsidRDefault="004A72C5" w:rsidP="009F520F">
            <w:pPr>
              <w:pStyle w:val="ad"/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732F7D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bookmarkStart w:id="0" w:name="_GoBack"/>
            <w:r w:rsidRPr="00732F7D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18.10.2017</w:t>
            </w:r>
            <w:bookmarkEnd w:id="0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pStyle w:val="ad"/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b/>
                <w:sz w:val="18"/>
                <w:szCs w:val="18"/>
                <w:bdr w:val="none" w:sz="0" w:space="0" w:color="auto" w:frame="1"/>
              </w:rPr>
              <w:t>170 529,34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AC777E" w:rsidP="0089280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4A72C5" w:rsidRPr="00732F7D">
                <w:rPr>
                  <w:rStyle w:val="a3"/>
                  <w:color w:val="2675D7"/>
                  <w:sz w:val="18"/>
                  <w:szCs w:val="18"/>
                  <w:shd w:val="clear" w:color="auto" w:fill="F5F9F9"/>
                </w:rPr>
                <w:t>http://torgi.fg.gov.ua/146840</w:t>
              </w:r>
            </w:hyperlink>
          </w:p>
        </w:tc>
      </w:tr>
      <w:tr w:rsidR="004A72C5" w:rsidRPr="00732F7D" w:rsidTr="00732F7D">
        <w:trPr>
          <w:trHeight w:val="20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01.11.2017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151 581,63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72C5" w:rsidRPr="00732F7D" w:rsidTr="00732F7D">
        <w:trPr>
          <w:trHeight w:val="20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15.11.2017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132 633,93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72C5" w:rsidRPr="00732F7D" w:rsidTr="00732F7D">
        <w:trPr>
          <w:trHeight w:val="20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5" w:rsidRPr="00732F7D" w:rsidRDefault="004A72C5" w:rsidP="009030E2">
            <w:pPr>
              <w:jc w:val="center"/>
              <w:rPr>
                <w:sz w:val="18"/>
                <w:szCs w:val="18"/>
              </w:rPr>
            </w:pP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п’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ятих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29.11.2017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113 686,22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72C5" w:rsidRPr="00732F7D" w:rsidTr="00732F7D">
        <w:trPr>
          <w:trHeight w:val="20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5" w:rsidRPr="00732F7D" w:rsidRDefault="004A72C5" w:rsidP="009030E2">
            <w:pPr>
              <w:jc w:val="center"/>
              <w:rPr>
                <w:sz w:val="18"/>
                <w:szCs w:val="18"/>
              </w:rPr>
            </w:pP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13.12.2017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94 738,52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72C5" w:rsidRPr="00732F7D" w:rsidTr="00732F7D">
        <w:trPr>
          <w:trHeight w:val="20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5" w:rsidRPr="00732F7D" w:rsidRDefault="004A72C5" w:rsidP="009030E2">
            <w:pPr>
              <w:jc w:val="center"/>
              <w:rPr>
                <w:sz w:val="18"/>
                <w:szCs w:val="18"/>
              </w:rPr>
            </w:pP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27.12.2017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75 790,82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72C5" w:rsidRPr="00732F7D" w:rsidTr="00732F7D">
        <w:trPr>
          <w:trHeight w:val="20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5" w:rsidRPr="00732F7D" w:rsidRDefault="004A72C5" w:rsidP="009030E2">
            <w:pPr>
              <w:jc w:val="center"/>
              <w:rPr>
                <w:sz w:val="18"/>
                <w:szCs w:val="18"/>
              </w:rPr>
            </w:pP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12.01.2018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56 843,11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604ABA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72C5" w:rsidRPr="00732F7D" w:rsidTr="00732F7D">
        <w:trPr>
          <w:trHeight w:val="20"/>
        </w:trPr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F520F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Q80363b18432</w:t>
            </w:r>
          </w:p>
        </w:tc>
        <w:tc>
          <w:tcPr>
            <w:tcW w:w="17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F520F">
            <w:pPr>
              <w:pStyle w:val="ad"/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b/>
                <w:sz w:val="18"/>
                <w:szCs w:val="18"/>
                <w:bdr w:val="none" w:sz="0" w:space="0" w:color="auto" w:frame="1"/>
              </w:rPr>
              <w:t>Автомобіль VOLKSWAGEN CRAFTER та шини, а саме:</w:t>
            </w:r>
          </w:p>
          <w:p w:rsidR="004A72C5" w:rsidRPr="00732F7D" w:rsidRDefault="004A72C5" w:rsidP="009F520F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Автомобіль VOLKSWAGEN CRAFTER ВАНТАЖНОПАСАЖИРСЬКИЙ-В, 2009 р., дизель, 2461 см3, номер шасі WV1ZZZ2EZA6005333</w:t>
            </w:r>
          </w:p>
          <w:p w:rsidR="004A72C5" w:rsidRPr="00732F7D" w:rsidRDefault="004A72C5" w:rsidP="009F520F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Шини 235/65R16C Nokian WR C Cagro 121/119R коплект 4 одиниці (встановлені на автомобілі)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732F7D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732F7D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18.10.2017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pStyle w:val="ad"/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b/>
                <w:sz w:val="18"/>
                <w:szCs w:val="18"/>
                <w:bdr w:val="none" w:sz="0" w:space="0" w:color="auto" w:frame="1"/>
              </w:rPr>
              <w:t>475 421,40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4A72C5" w:rsidRPr="00732F7D" w:rsidRDefault="004A72C5" w:rsidP="009F520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4A72C5" w:rsidRPr="00732F7D" w:rsidRDefault="004A72C5" w:rsidP="009F520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4A72C5" w:rsidRPr="00732F7D" w:rsidRDefault="004A72C5" w:rsidP="009F520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4A72C5" w:rsidRPr="00732F7D" w:rsidRDefault="004A72C5" w:rsidP="009F520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4A72C5" w:rsidRPr="00732F7D" w:rsidRDefault="004A72C5" w:rsidP="009F520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4A72C5" w:rsidRPr="00732F7D" w:rsidRDefault="00AC777E" w:rsidP="009F520F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4A72C5" w:rsidRPr="00732F7D">
                <w:rPr>
                  <w:rStyle w:val="a3"/>
                  <w:color w:val="2675D7"/>
                  <w:sz w:val="18"/>
                  <w:szCs w:val="18"/>
                  <w:shd w:val="clear" w:color="auto" w:fill="F5F9F9"/>
                </w:rPr>
                <w:t>http://torgi.fg.gov.ua/146842</w:t>
              </w:r>
            </w:hyperlink>
          </w:p>
        </w:tc>
      </w:tr>
      <w:tr w:rsidR="004A72C5" w:rsidRPr="00732F7D" w:rsidTr="00732F7D">
        <w:trPr>
          <w:trHeight w:val="20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01.11.2017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422 596,80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72C5" w:rsidRPr="00732F7D" w:rsidTr="00732F7D">
        <w:trPr>
          <w:trHeight w:val="20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15.11.2017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369 772,20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72C5" w:rsidRPr="00732F7D" w:rsidTr="00732F7D">
        <w:trPr>
          <w:trHeight w:val="20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5" w:rsidRPr="00732F7D" w:rsidRDefault="004A72C5" w:rsidP="009030E2">
            <w:pPr>
              <w:jc w:val="center"/>
              <w:rPr>
                <w:sz w:val="18"/>
                <w:szCs w:val="18"/>
              </w:rPr>
            </w:pP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п’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ятих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29.11.2017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316 947,60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72C5" w:rsidRPr="00732F7D" w:rsidTr="00732F7D">
        <w:trPr>
          <w:trHeight w:val="20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5" w:rsidRPr="00732F7D" w:rsidRDefault="004A72C5" w:rsidP="009030E2">
            <w:pPr>
              <w:jc w:val="center"/>
              <w:rPr>
                <w:sz w:val="18"/>
                <w:szCs w:val="18"/>
              </w:rPr>
            </w:pP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13.12.2017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264 123,00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72C5" w:rsidRPr="00732F7D" w:rsidTr="00732F7D">
        <w:trPr>
          <w:trHeight w:val="20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5" w:rsidRPr="00732F7D" w:rsidRDefault="004A72C5" w:rsidP="009030E2">
            <w:pPr>
              <w:jc w:val="center"/>
              <w:rPr>
                <w:sz w:val="18"/>
                <w:szCs w:val="18"/>
              </w:rPr>
            </w:pP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27.12.2017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211 298,40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A72C5" w:rsidRPr="00732F7D" w:rsidTr="00732F7D">
        <w:trPr>
          <w:trHeight w:val="20"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C5" w:rsidRPr="00732F7D" w:rsidRDefault="004A72C5" w:rsidP="009030E2">
            <w:pPr>
              <w:jc w:val="center"/>
              <w:rPr>
                <w:sz w:val="18"/>
                <w:szCs w:val="18"/>
              </w:rPr>
            </w:pPr>
            <w:r w:rsidRPr="00732F7D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732F7D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12.01.2018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5" w:rsidRPr="00732F7D" w:rsidRDefault="004A72C5" w:rsidP="009030E2">
            <w:pPr>
              <w:pStyle w:val="ad"/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732F7D">
              <w:rPr>
                <w:sz w:val="18"/>
                <w:szCs w:val="18"/>
                <w:bdr w:val="none" w:sz="0" w:space="0" w:color="auto" w:frame="1"/>
              </w:rPr>
              <w:t>158 473,80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2C5" w:rsidRPr="00732F7D" w:rsidRDefault="004A72C5" w:rsidP="009F520F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BD7A7B" w:rsidRDefault="00715FA9" w:rsidP="00715FA9">
      <w:pPr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bCs/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A62485" w:rsidRDefault="00017CAB" w:rsidP="00017CAB">
            <w:pPr>
              <w:jc w:val="both"/>
              <w:rPr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  <w:lang w:val="ru-RU"/>
              </w:rPr>
              <w:t>№ 4052 від 11.09.2017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bCs/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017CAB" w:rsidRPr="00A62485" w:rsidRDefault="00017CAB" w:rsidP="00017CAB">
            <w:pPr>
              <w:pStyle w:val="ad"/>
              <w:jc w:val="both"/>
              <w:rPr>
                <w:b/>
                <w:sz w:val="18"/>
                <w:szCs w:val="18"/>
              </w:rPr>
            </w:pPr>
            <w:r w:rsidRPr="00A62485">
              <w:rPr>
                <w:b/>
                <w:sz w:val="18"/>
                <w:szCs w:val="18"/>
              </w:rPr>
              <w:t>ТОВАРНА БІРЖА «УКРАЇНСЬКА ЕНЕРГЕТИЧНА</w:t>
            </w:r>
          </w:p>
          <w:p w:rsidR="00017CAB" w:rsidRPr="00A62485" w:rsidRDefault="00017CAB" w:rsidP="00017CAB">
            <w:pPr>
              <w:pStyle w:val="ad"/>
              <w:jc w:val="both"/>
              <w:rPr>
                <w:sz w:val="18"/>
                <w:szCs w:val="18"/>
                <w:lang w:val="ru-RU"/>
              </w:rPr>
            </w:pPr>
            <w:r w:rsidRPr="00A62485">
              <w:rPr>
                <w:b/>
                <w:sz w:val="18"/>
                <w:szCs w:val="18"/>
              </w:rPr>
              <w:t xml:space="preserve"> БІРЖА</w:t>
            </w:r>
            <w:r w:rsidRPr="00A62485">
              <w:rPr>
                <w:b/>
                <w:sz w:val="18"/>
                <w:szCs w:val="18"/>
                <w:lang w:val="ru-RU"/>
              </w:rPr>
              <w:t>»</w:t>
            </w:r>
            <w:r w:rsidRPr="00A62485">
              <w:rPr>
                <w:sz w:val="18"/>
                <w:szCs w:val="18"/>
                <w:lang w:val="ru-RU"/>
              </w:rPr>
              <w:t xml:space="preserve">,  </w:t>
            </w:r>
            <w:r w:rsidRPr="00A62485">
              <w:rPr>
                <w:color w:val="000000"/>
                <w:sz w:val="18"/>
                <w:szCs w:val="18"/>
              </w:rPr>
              <w:t>Код</w:t>
            </w:r>
            <w:r w:rsidRPr="00A62485">
              <w:rPr>
                <w:rFonts w:eastAsia="MS Reference Specialty"/>
                <w:sz w:val="18"/>
                <w:szCs w:val="18"/>
                <w:lang w:eastAsia="uk-UA"/>
              </w:rPr>
              <w:t xml:space="preserve">  ЄДРПОУ: </w:t>
            </w:r>
            <w:r w:rsidRPr="00A62485">
              <w:rPr>
                <w:sz w:val="18"/>
                <w:szCs w:val="18"/>
              </w:rPr>
              <w:t>37027819;</w:t>
            </w:r>
          </w:p>
          <w:p w:rsidR="00017CAB" w:rsidRPr="00A62485" w:rsidRDefault="00017CAB" w:rsidP="00017CAB">
            <w:pPr>
              <w:pStyle w:val="ad"/>
              <w:jc w:val="both"/>
              <w:rPr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>м. Київ, вул. Хрещатик, 44, офіс 7, індекс 01001,</w:t>
            </w:r>
          </w:p>
          <w:p w:rsidR="00017CAB" w:rsidRPr="00A62485" w:rsidRDefault="00017CAB" w:rsidP="00017CAB">
            <w:pPr>
              <w:pStyle w:val="ad"/>
              <w:jc w:val="both"/>
              <w:rPr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 xml:space="preserve">тел. (044) 35-35-075,  </w:t>
            </w:r>
          </w:p>
          <w:p w:rsidR="00017CAB" w:rsidRPr="00A62485" w:rsidRDefault="00017CAB" w:rsidP="00017CAB">
            <w:pPr>
              <w:pStyle w:val="ad"/>
              <w:jc w:val="both"/>
              <w:rPr>
                <w:color w:val="333333"/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>час роботи понеділок - п'ятниця 09:00 - 18:00</w:t>
            </w:r>
            <w:r w:rsidRPr="00A62485">
              <w:rPr>
                <w:color w:val="333333"/>
                <w:sz w:val="18"/>
                <w:szCs w:val="18"/>
              </w:rPr>
              <w:t xml:space="preserve">, </w:t>
            </w:r>
          </w:p>
          <w:p w:rsidR="00017CAB" w:rsidRPr="00A62485" w:rsidRDefault="00AC777E" w:rsidP="00017CAB">
            <w:pPr>
              <w:pStyle w:val="ad"/>
              <w:jc w:val="both"/>
              <w:rPr>
                <w:sz w:val="18"/>
                <w:szCs w:val="18"/>
              </w:rPr>
            </w:pPr>
            <w:hyperlink r:id="rId8" w:history="1">
              <w:r w:rsidR="00017CAB" w:rsidRPr="00A62485">
                <w:rPr>
                  <w:rStyle w:val="a3"/>
                  <w:sz w:val="18"/>
                  <w:szCs w:val="18"/>
                </w:rPr>
                <w:t>https://sale.ueex.com.ua/</w:t>
              </w:r>
            </w:hyperlink>
          </w:p>
          <w:p w:rsidR="00715FA9" w:rsidRPr="00A62485" w:rsidRDefault="00883E50" w:rsidP="00883E50">
            <w:pPr>
              <w:jc w:val="both"/>
              <w:rPr>
                <w:sz w:val="18"/>
                <w:szCs w:val="18"/>
              </w:rPr>
            </w:pPr>
            <w:r w:rsidRPr="00A62485">
              <w:rPr>
                <w:rFonts w:eastAsia="Calibri"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A62485">
                <w:rPr>
                  <w:rStyle w:val="a3"/>
                  <w:rFonts w:eastAsia="Calibri"/>
                  <w:sz w:val="18"/>
                  <w:szCs w:val="18"/>
                </w:rPr>
                <w:t>http://torgi.fg.gov.ua:80/prozorrosale</w:t>
              </w:r>
            </w:hyperlink>
            <w:hyperlink r:id="rId10" w:history="1">
              <w:r w:rsidR="00C71FD1" w:rsidRPr="00A62485">
                <w:rPr>
                  <w:color w:val="0000FF"/>
                  <w:sz w:val="18"/>
                  <w:szCs w:val="18"/>
                  <w:u w:val="single"/>
                </w:rPr>
                <w:t>http://torgi.fg.gov.ua/prozorrosale</w:t>
              </w:r>
            </w:hyperlink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bCs/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Учасники торгів</w:t>
            </w:r>
          </w:p>
        </w:tc>
        <w:tc>
          <w:tcPr>
            <w:tcW w:w="6662" w:type="dxa"/>
            <w:shd w:val="clear" w:color="auto" w:fill="auto"/>
          </w:tcPr>
          <w:p w:rsidR="00715FA9" w:rsidRPr="00A62485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Юридичні особи та фізичні особи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A62485" w:rsidRDefault="00BD2C06" w:rsidP="008604A6">
            <w:pPr>
              <w:jc w:val="both"/>
              <w:rPr>
                <w:i/>
                <w:sz w:val="18"/>
                <w:szCs w:val="18"/>
              </w:rPr>
            </w:pPr>
            <w:r w:rsidRPr="00A62485">
              <w:rPr>
                <w:i/>
                <w:color w:val="000000"/>
                <w:sz w:val="18"/>
                <w:szCs w:val="18"/>
              </w:rPr>
              <w:t>5% від початкової ціни/початкової ціни реалізації лота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A62485" w:rsidRDefault="00715FA9" w:rsidP="008604A6">
            <w:pPr>
              <w:jc w:val="both"/>
              <w:rPr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 xml:space="preserve">Банківські реквізити для </w:t>
            </w:r>
            <w:r w:rsidRPr="00A62485">
              <w:rPr>
                <w:bCs/>
                <w:sz w:val="18"/>
                <w:szCs w:val="18"/>
              </w:rPr>
              <w:t xml:space="preserve">перерахування </w:t>
            </w:r>
            <w:r w:rsidRPr="00A62485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A62485" w:rsidRDefault="00715FA9" w:rsidP="008604A6">
            <w:pPr>
              <w:jc w:val="both"/>
              <w:rPr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A62485">
              <w:rPr>
                <w:bCs/>
                <w:sz w:val="18"/>
                <w:szCs w:val="18"/>
              </w:rPr>
              <w:t>відкритих торгів (аукціонів)</w:t>
            </w:r>
            <w:r w:rsidRPr="00A62485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62485">
              <w:rPr>
                <w:bCs/>
                <w:sz w:val="18"/>
                <w:szCs w:val="18"/>
              </w:rPr>
              <w:t>відкритих торгів (аукціонів)</w:t>
            </w:r>
            <w:r w:rsidRPr="00A62485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1" w:history="1">
              <w:r w:rsidRPr="00A62485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A62485" w:rsidRDefault="00BD2C06" w:rsidP="00C04B4A">
            <w:pPr>
              <w:jc w:val="both"/>
              <w:rPr>
                <w:i/>
                <w:sz w:val="18"/>
                <w:szCs w:val="18"/>
              </w:rPr>
            </w:pPr>
            <w:r w:rsidRPr="00A62485">
              <w:rPr>
                <w:i/>
                <w:sz w:val="18"/>
                <w:szCs w:val="18"/>
              </w:rPr>
              <w:t>Не менше</w:t>
            </w:r>
            <w:r w:rsidRPr="00A62485">
              <w:rPr>
                <w:i/>
                <w:color w:val="000000"/>
                <w:sz w:val="18"/>
                <w:szCs w:val="18"/>
              </w:rPr>
              <w:t>1 % від початкової ціни/початкової ціни реалізації за окремим лотом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Порядок ознайомлення з майном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A62485" w:rsidRDefault="00715FA9" w:rsidP="00EC334C">
            <w:pPr>
              <w:jc w:val="both"/>
              <w:rPr>
                <w:i/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>Ознайомитись з майном можна</w:t>
            </w:r>
            <w:r w:rsidRPr="00A62485">
              <w:rPr>
                <w:i/>
                <w:sz w:val="18"/>
                <w:szCs w:val="18"/>
              </w:rPr>
              <w:t xml:space="preserve">: </w:t>
            </w:r>
            <w:r w:rsidR="00EC334C" w:rsidRPr="00A62485">
              <w:rPr>
                <w:i/>
                <w:sz w:val="18"/>
                <w:szCs w:val="18"/>
              </w:rPr>
              <w:t>з понеділка по п’ятницю з 9:00 до 17:30, за адресою: м. Харків, пр. Науки, 36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A62485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662" w:type="dxa"/>
            <w:shd w:val="clear" w:color="auto" w:fill="auto"/>
          </w:tcPr>
          <w:p w:rsidR="00715FA9" w:rsidRPr="00A62485" w:rsidRDefault="00EC334C" w:rsidP="008604A6">
            <w:pPr>
              <w:jc w:val="both"/>
              <w:rPr>
                <w:sz w:val="18"/>
                <w:szCs w:val="18"/>
              </w:rPr>
            </w:pPr>
            <w:r w:rsidRPr="00A62485">
              <w:rPr>
                <w:i/>
                <w:sz w:val="18"/>
                <w:szCs w:val="18"/>
              </w:rPr>
              <w:t>Альперович Костянтин Едуардович, телефон +38(057)702-62-61, АТ «БАНК ЗОЛОТІ ВОРОТА», 61166  м. Харків, пр. Науки,36, електронна скринька: bank@gg.kh.ua.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1280" w:rsidRPr="00A62485" w:rsidRDefault="00715FA9" w:rsidP="008604A6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A62485">
              <w:rPr>
                <w:b/>
                <w:bCs/>
                <w:i/>
                <w:sz w:val="18"/>
                <w:szCs w:val="18"/>
              </w:rPr>
              <w:t>Другі    відкр</w:t>
            </w:r>
            <w:r w:rsidR="00EC334C" w:rsidRPr="00A62485">
              <w:rPr>
                <w:b/>
                <w:bCs/>
                <w:i/>
                <w:sz w:val="18"/>
                <w:szCs w:val="18"/>
              </w:rPr>
              <w:t>и</w:t>
            </w:r>
            <w:r w:rsidR="002E7EE8" w:rsidRPr="00A62485">
              <w:rPr>
                <w:b/>
                <w:bCs/>
                <w:i/>
                <w:sz w:val="18"/>
                <w:szCs w:val="18"/>
              </w:rPr>
              <w:t>ті   торги (а</w:t>
            </w:r>
            <w:r w:rsidR="00171280" w:rsidRPr="00A62485">
              <w:rPr>
                <w:b/>
                <w:bCs/>
                <w:i/>
                <w:sz w:val="18"/>
                <w:szCs w:val="18"/>
              </w:rPr>
              <w:t xml:space="preserve">укціон) </w:t>
            </w:r>
            <w:r w:rsidR="00034445" w:rsidRPr="00A62485">
              <w:rPr>
                <w:b/>
                <w:bCs/>
                <w:i/>
                <w:sz w:val="18"/>
                <w:szCs w:val="18"/>
              </w:rPr>
              <w:t xml:space="preserve"> –</w:t>
            </w:r>
            <w:r w:rsidR="00B202F6" w:rsidRPr="00A62485">
              <w:rPr>
                <w:b/>
                <w:bCs/>
                <w:i/>
                <w:sz w:val="18"/>
                <w:szCs w:val="18"/>
              </w:rPr>
              <w:t xml:space="preserve"> 18</w:t>
            </w:r>
            <w:r w:rsidR="00017CAB" w:rsidRPr="00A62485">
              <w:rPr>
                <w:b/>
                <w:bCs/>
                <w:i/>
                <w:sz w:val="18"/>
                <w:szCs w:val="18"/>
              </w:rPr>
              <w:t>.10</w:t>
            </w:r>
            <w:r w:rsidR="00171280" w:rsidRPr="00A62485">
              <w:rPr>
                <w:b/>
                <w:bCs/>
                <w:i/>
                <w:sz w:val="18"/>
                <w:szCs w:val="18"/>
              </w:rPr>
              <w:t>.2017</w:t>
            </w:r>
          </w:p>
          <w:p w:rsidR="00715FA9" w:rsidRPr="00A62485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Треті  відкри</w:t>
            </w:r>
            <w:r w:rsidR="002E7EE8" w:rsidRPr="00A62485">
              <w:rPr>
                <w:bCs/>
                <w:i/>
                <w:sz w:val="18"/>
                <w:szCs w:val="18"/>
              </w:rPr>
              <w:t>ті   торги (а</w:t>
            </w:r>
            <w:r w:rsidR="00171280" w:rsidRPr="00A62485">
              <w:rPr>
                <w:bCs/>
                <w:i/>
                <w:sz w:val="18"/>
                <w:szCs w:val="18"/>
              </w:rPr>
              <w:t xml:space="preserve">укціон) </w:t>
            </w:r>
            <w:r w:rsidR="00034445" w:rsidRPr="00A62485">
              <w:rPr>
                <w:bCs/>
                <w:i/>
                <w:sz w:val="18"/>
                <w:szCs w:val="18"/>
              </w:rPr>
              <w:t xml:space="preserve"> – </w:t>
            </w:r>
            <w:r w:rsidR="00B202F6" w:rsidRPr="00A62485">
              <w:rPr>
                <w:bCs/>
                <w:i/>
                <w:sz w:val="18"/>
                <w:szCs w:val="18"/>
              </w:rPr>
              <w:t>01.11</w:t>
            </w:r>
            <w:r w:rsidR="00171280" w:rsidRPr="00A62485">
              <w:rPr>
                <w:bCs/>
                <w:i/>
                <w:sz w:val="18"/>
                <w:szCs w:val="18"/>
              </w:rPr>
              <w:t>.2017</w:t>
            </w:r>
          </w:p>
          <w:p w:rsidR="00715FA9" w:rsidRPr="00A62485" w:rsidRDefault="00715FA9" w:rsidP="00171280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lastRenderedPageBreak/>
              <w:t xml:space="preserve">Четверті </w:t>
            </w:r>
            <w:r w:rsidR="00EC334C" w:rsidRPr="00A62485">
              <w:rPr>
                <w:bCs/>
                <w:i/>
                <w:sz w:val="18"/>
                <w:szCs w:val="18"/>
              </w:rPr>
              <w:t xml:space="preserve">відкриті   </w:t>
            </w:r>
            <w:r w:rsidR="002E7EE8" w:rsidRPr="00A62485">
              <w:rPr>
                <w:bCs/>
                <w:i/>
                <w:sz w:val="18"/>
                <w:szCs w:val="18"/>
              </w:rPr>
              <w:t>торги (а</w:t>
            </w:r>
            <w:r w:rsidR="00034445" w:rsidRPr="00A62485">
              <w:rPr>
                <w:bCs/>
                <w:i/>
                <w:sz w:val="18"/>
                <w:szCs w:val="18"/>
              </w:rPr>
              <w:t xml:space="preserve">укціон)   – </w:t>
            </w:r>
            <w:r w:rsidR="00B202F6" w:rsidRPr="00A62485">
              <w:rPr>
                <w:bCs/>
                <w:i/>
                <w:sz w:val="18"/>
                <w:szCs w:val="18"/>
              </w:rPr>
              <w:t>15</w:t>
            </w:r>
            <w:r w:rsidR="00017CAB" w:rsidRPr="00A62485">
              <w:rPr>
                <w:bCs/>
                <w:i/>
                <w:sz w:val="18"/>
                <w:szCs w:val="18"/>
              </w:rPr>
              <w:t>.11</w:t>
            </w:r>
            <w:r w:rsidR="00171280" w:rsidRPr="00A62485">
              <w:rPr>
                <w:bCs/>
                <w:i/>
                <w:sz w:val="18"/>
                <w:szCs w:val="18"/>
              </w:rPr>
              <w:t>.2017</w:t>
            </w:r>
          </w:p>
          <w:p w:rsidR="00F01EFD" w:rsidRPr="00A62485" w:rsidRDefault="00F01EFD" w:rsidP="00171280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П’яті відкриті торги (аукціон)</w:t>
            </w:r>
            <w:r w:rsidR="00B202F6" w:rsidRPr="00A62485">
              <w:rPr>
                <w:bCs/>
                <w:i/>
                <w:sz w:val="18"/>
                <w:szCs w:val="18"/>
              </w:rPr>
              <w:t xml:space="preserve"> – 29</w:t>
            </w:r>
            <w:r w:rsidRPr="00A62485">
              <w:rPr>
                <w:bCs/>
                <w:i/>
                <w:sz w:val="18"/>
                <w:szCs w:val="18"/>
              </w:rPr>
              <w:t xml:space="preserve">.11.2017 </w:t>
            </w:r>
          </w:p>
          <w:p w:rsidR="00F01EFD" w:rsidRPr="00A62485" w:rsidRDefault="00F01EFD" w:rsidP="00171280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Шос</w:t>
            </w:r>
            <w:r w:rsidR="00B202F6" w:rsidRPr="00A62485">
              <w:rPr>
                <w:bCs/>
                <w:i/>
                <w:sz w:val="18"/>
                <w:szCs w:val="18"/>
              </w:rPr>
              <w:t>ті відкриті торги (аукціон) – 13</w:t>
            </w:r>
            <w:r w:rsidRPr="00A62485">
              <w:rPr>
                <w:bCs/>
                <w:i/>
                <w:sz w:val="18"/>
                <w:szCs w:val="18"/>
              </w:rPr>
              <w:t>.12.2017</w:t>
            </w:r>
          </w:p>
          <w:p w:rsidR="00F01EFD" w:rsidRPr="00A62485" w:rsidRDefault="00F01EFD" w:rsidP="00171280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Сьо</w:t>
            </w:r>
            <w:r w:rsidR="00B202F6" w:rsidRPr="00A62485">
              <w:rPr>
                <w:bCs/>
                <w:i/>
                <w:sz w:val="18"/>
                <w:szCs w:val="18"/>
              </w:rPr>
              <w:t>мі відкриті торги (аукціон) – 27</w:t>
            </w:r>
            <w:r w:rsidRPr="00A62485">
              <w:rPr>
                <w:bCs/>
                <w:i/>
                <w:sz w:val="18"/>
                <w:szCs w:val="18"/>
              </w:rPr>
              <w:t>.12.2017</w:t>
            </w:r>
          </w:p>
          <w:p w:rsidR="00F01EFD" w:rsidRPr="00A62485" w:rsidRDefault="00F01EFD" w:rsidP="00171280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Вось</w:t>
            </w:r>
            <w:r w:rsidR="00B202F6" w:rsidRPr="00A62485">
              <w:rPr>
                <w:bCs/>
                <w:i/>
                <w:sz w:val="18"/>
                <w:szCs w:val="18"/>
              </w:rPr>
              <w:t>мі відкриті торги (аукціон) – 12</w:t>
            </w:r>
            <w:r w:rsidRPr="00A62485">
              <w:rPr>
                <w:bCs/>
                <w:i/>
                <w:sz w:val="18"/>
                <w:szCs w:val="18"/>
              </w:rPr>
              <w:t>.01.2018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bCs/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A62485" w:rsidRDefault="00715FA9" w:rsidP="008604A6">
            <w:pPr>
              <w:jc w:val="both"/>
              <w:rPr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A62485">
              <w:rPr>
                <w:sz w:val="18"/>
                <w:szCs w:val="18"/>
              </w:rPr>
              <w:t xml:space="preserve">організаторів </w:t>
            </w:r>
            <w:r w:rsidRPr="00A62485">
              <w:rPr>
                <w:bCs/>
                <w:sz w:val="18"/>
                <w:szCs w:val="18"/>
              </w:rPr>
              <w:t>торгів (</w:t>
            </w:r>
            <w:hyperlink r:id="rId12" w:history="1">
              <w:r w:rsidRPr="00A62485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A62485">
              <w:rPr>
                <w:sz w:val="18"/>
                <w:szCs w:val="18"/>
              </w:rPr>
              <w:t>)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bCs/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D2C06" w:rsidRPr="00A62485" w:rsidRDefault="00715FA9" w:rsidP="008604A6">
            <w:pPr>
              <w:jc w:val="both"/>
              <w:rPr>
                <w:bCs/>
                <w:i/>
                <w:sz w:val="18"/>
                <w:szCs w:val="18"/>
                <w:lang w:val="ru-RU"/>
              </w:rPr>
            </w:pPr>
            <w:r w:rsidRPr="00A62485">
              <w:rPr>
                <w:bCs/>
                <w:i/>
                <w:sz w:val="18"/>
                <w:szCs w:val="18"/>
              </w:rPr>
              <w:t>Дата початку прийняття</w:t>
            </w:r>
            <w:r w:rsidR="00EC334C" w:rsidRPr="00A62485">
              <w:rPr>
                <w:bCs/>
                <w:i/>
                <w:sz w:val="18"/>
                <w:szCs w:val="18"/>
              </w:rPr>
              <w:t xml:space="preserve"> заяв - з дати публікації цього оголошення;</w:t>
            </w:r>
          </w:p>
          <w:p w:rsidR="00715FA9" w:rsidRPr="00A62485" w:rsidRDefault="00BD2C06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К</w:t>
            </w:r>
            <w:r w:rsidR="00715FA9" w:rsidRPr="00A62485">
              <w:rPr>
                <w:bCs/>
                <w:i/>
                <w:sz w:val="18"/>
                <w:szCs w:val="18"/>
              </w:rPr>
              <w:t>інцевий термін прийняття заяв</w:t>
            </w:r>
            <w:r w:rsidR="00EC334C" w:rsidRPr="00A62485">
              <w:rPr>
                <w:bCs/>
                <w:i/>
                <w:sz w:val="18"/>
                <w:szCs w:val="18"/>
              </w:rPr>
              <w:t>:</w:t>
            </w:r>
          </w:p>
          <w:p w:rsidR="00715FA9" w:rsidRPr="00A62485" w:rsidRDefault="00715FA9" w:rsidP="008604A6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A62485">
              <w:rPr>
                <w:b/>
                <w:bCs/>
                <w:i/>
                <w:sz w:val="18"/>
                <w:szCs w:val="18"/>
              </w:rPr>
              <w:t>Другі    відкр</w:t>
            </w:r>
            <w:r w:rsidR="002E7EE8" w:rsidRPr="00A62485">
              <w:rPr>
                <w:b/>
                <w:bCs/>
                <w:i/>
                <w:sz w:val="18"/>
                <w:szCs w:val="18"/>
              </w:rPr>
              <w:t>иті   торги (а</w:t>
            </w:r>
            <w:r w:rsidR="00230E94" w:rsidRPr="00A62485">
              <w:rPr>
                <w:b/>
                <w:bCs/>
                <w:i/>
                <w:sz w:val="18"/>
                <w:szCs w:val="18"/>
              </w:rPr>
              <w:t>ук</w:t>
            </w:r>
            <w:r w:rsidR="00171280" w:rsidRPr="00A62485">
              <w:rPr>
                <w:b/>
                <w:bCs/>
                <w:i/>
                <w:sz w:val="18"/>
                <w:szCs w:val="18"/>
              </w:rPr>
              <w:t xml:space="preserve">ціон) </w:t>
            </w:r>
            <w:r w:rsidR="002E7EE8" w:rsidRPr="00A62485">
              <w:rPr>
                <w:b/>
                <w:bCs/>
                <w:i/>
                <w:sz w:val="18"/>
                <w:szCs w:val="18"/>
              </w:rPr>
              <w:t xml:space="preserve"> – </w:t>
            </w:r>
            <w:r w:rsidR="00B202F6" w:rsidRPr="00A62485">
              <w:rPr>
                <w:b/>
                <w:bCs/>
                <w:i/>
                <w:sz w:val="18"/>
                <w:szCs w:val="18"/>
              </w:rPr>
              <w:t>1</w:t>
            </w:r>
            <w:r w:rsidR="00B202F6" w:rsidRPr="00A62485">
              <w:rPr>
                <w:b/>
                <w:bCs/>
                <w:i/>
                <w:sz w:val="18"/>
                <w:szCs w:val="18"/>
                <w:lang w:val="ru-RU"/>
              </w:rPr>
              <w:t>7</w:t>
            </w:r>
            <w:r w:rsidR="00017CAB" w:rsidRPr="00A62485">
              <w:rPr>
                <w:b/>
                <w:bCs/>
                <w:i/>
                <w:sz w:val="18"/>
                <w:szCs w:val="18"/>
              </w:rPr>
              <w:t>.10</w:t>
            </w:r>
            <w:r w:rsidR="00171280" w:rsidRPr="00A62485">
              <w:rPr>
                <w:b/>
                <w:bCs/>
                <w:i/>
                <w:sz w:val="18"/>
                <w:szCs w:val="18"/>
              </w:rPr>
              <w:t xml:space="preserve">.2017 </w:t>
            </w:r>
            <w:r w:rsidR="00C765C6" w:rsidRPr="00A62485">
              <w:rPr>
                <w:b/>
                <w:bCs/>
                <w:i/>
                <w:sz w:val="18"/>
                <w:szCs w:val="18"/>
              </w:rPr>
              <w:t xml:space="preserve">до </w:t>
            </w:r>
            <w:r w:rsidR="00EC334C" w:rsidRPr="00A62485">
              <w:rPr>
                <w:b/>
                <w:bCs/>
                <w:i/>
                <w:sz w:val="18"/>
                <w:szCs w:val="18"/>
              </w:rPr>
              <w:t>20:00 годин</w:t>
            </w:r>
          </w:p>
          <w:p w:rsidR="00715FA9" w:rsidRPr="00A62485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Треті  відкри</w:t>
            </w:r>
            <w:r w:rsidR="00EC334C" w:rsidRPr="00A62485">
              <w:rPr>
                <w:bCs/>
                <w:i/>
                <w:sz w:val="18"/>
                <w:szCs w:val="18"/>
              </w:rPr>
              <w:t>ті   торги (а</w:t>
            </w:r>
            <w:r w:rsidR="00230E94" w:rsidRPr="00A62485">
              <w:rPr>
                <w:bCs/>
                <w:i/>
                <w:sz w:val="18"/>
                <w:szCs w:val="18"/>
              </w:rPr>
              <w:t>ук</w:t>
            </w:r>
            <w:r w:rsidR="00171280" w:rsidRPr="00A62485">
              <w:rPr>
                <w:bCs/>
                <w:i/>
                <w:sz w:val="18"/>
                <w:szCs w:val="18"/>
              </w:rPr>
              <w:t xml:space="preserve">ціон) </w:t>
            </w:r>
            <w:r w:rsidR="00EC334C" w:rsidRPr="00A62485">
              <w:rPr>
                <w:bCs/>
                <w:i/>
                <w:sz w:val="18"/>
                <w:szCs w:val="18"/>
              </w:rPr>
              <w:t xml:space="preserve">– </w:t>
            </w:r>
            <w:r w:rsidR="00B202F6" w:rsidRPr="00A62485">
              <w:rPr>
                <w:bCs/>
                <w:i/>
                <w:sz w:val="18"/>
                <w:szCs w:val="18"/>
                <w:lang w:val="ru-RU"/>
              </w:rPr>
              <w:t>31</w:t>
            </w:r>
            <w:r w:rsidR="00017CAB" w:rsidRPr="00A62485">
              <w:rPr>
                <w:bCs/>
                <w:i/>
                <w:sz w:val="18"/>
                <w:szCs w:val="18"/>
              </w:rPr>
              <w:t>.10</w:t>
            </w:r>
            <w:r w:rsidR="00171280" w:rsidRPr="00A62485">
              <w:rPr>
                <w:bCs/>
                <w:i/>
                <w:sz w:val="18"/>
                <w:szCs w:val="18"/>
              </w:rPr>
              <w:t>.2017</w:t>
            </w:r>
            <w:r w:rsidR="00C765C6" w:rsidRPr="00A62485">
              <w:rPr>
                <w:bCs/>
                <w:i/>
                <w:sz w:val="18"/>
                <w:szCs w:val="18"/>
              </w:rPr>
              <w:t xml:space="preserve">до </w:t>
            </w:r>
            <w:r w:rsidR="00EC334C" w:rsidRPr="00A62485">
              <w:rPr>
                <w:bCs/>
                <w:i/>
                <w:sz w:val="18"/>
                <w:szCs w:val="18"/>
              </w:rPr>
              <w:t>20:00 годин</w:t>
            </w:r>
          </w:p>
          <w:p w:rsidR="00715FA9" w:rsidRPr="00A62485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Четверті в</w:t>
            </w:r>
            <w:r w:rsidR="00EC334C" w:rsidRPr="00A62485">
              <w:rPr>
                <w:bCs/>
                <w:i/>
                <w:sz w:val="18"/>
                <w:szCs w:val="18"/>
              </w:rPr>
              <w:t>ідкриті   торги (а</w:t>
            </w:r>
            <w:r w:rsidR="00230E94" w:rsidRPr="00A62485">
              <w:rPr>
                <w:bCs/>
                <w:i/>
                <w:sz w:val="18"/>
                <w:szCs w:val="18"/>
              </w:rPr>
              <w:t>ук</w:t>
            </w:r>
            <w:r w:rsidR="00EC334C" w:rsidRPr="00A62485">
              <w:rPr>
                <w:bCs/>
                <w:i/>
                <w:sz w:val="18"/>
                <w:szCs w:val="18"/>
              </w:rPr>
              <w:t>ціон)   –</w:t>
            </w:r>
            <w:r w:rsidR="00B202F6" w:rsidRPr="00A62485">
              <w:rPr>
                <w:bCs/>
                <w:i/>
                <w:sz w:val="18"/>
                <w:szCs w:val="18"/>
                <w:lang w:val="ru-RU"/>
              </w:rPr>
              <w:t xml:space="preserve"> 14</w:t>
            </w:r>
            <w:r w:rsidR="00017CAB" w:rsidRPr="00A62485">
              <w:rPr>
                <w:bCs/>
                <w:i/>
                <w:sz w:val="18"/>
                <w:szCs w:val="18"/>
              </w:rPr>
              <w:t>.11</w:t>
            </w:r>
            <w:r w:rsidR="00171280" w:rsidRPr="00A62485">
              <w:rPr>
                <w:bCs/>
                <w:i/>
                <w:sz w:val="18"/>
                <w:szCs w:val="18"/>
              </w:rPr>
              <w:t>.2017</w:t>
            </w:r>
            <w:r w:rsidR="00C765C6" w:rsidRPr="00A62485">
              <w:rPr>
                <w:bCs/>
                <w:i/>
                <w:sz w:val="18"/>
                <w:szCs w:val="18"/>
              </w:rPr>
              <w:t xml:space="preserve">до </w:t>
            </w:r>
            <w:r w:rsidR="00EC334C" w:rsidRPr="00A62485">
              <w:rPr>
                <w:bCs/>
                <w:i/>
                <w:sz w:val="18"/>
                <w:szCs w:val="18"/>
                <w:lang w:val="ru-RU"/>
              </w:rPr>
              <w:t>20</w:t>
            </w:r>
            <w:r w:rsidR="00EC334C" w:rsidRPr="00A62485">
              <w:rPr>
                <w:bCs/>
                <w:i/>
                <w:sz w:val="18"/>
                <w:szCs w:val="18"/>
              </w:rPr>
              <w:t>:00 годин</w:t>
            </w:r>
          </w:p>
          <w:p w:rsidR="00F01EFD" w:rsidRPr="00A62485" w:rsidRDefault="00F01EFD" w:rsidP="00F01EFD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П’яті відкриті торги (аукціон)</w:t>
            </w:r>
            <w:r w:rsidR="00B202F6" w:rsidRPr="00A62485">
              <w:rPr>
                <w:bCs/>
                <w:i/>
                <w:sz w:val="18"/>
                <w:szCs w:val="18"/>
              </w:rPr>
              <w:t xml:space="preserve"> – </w:t>
            </w:r>
            <w:r w:rsidR="00B202F6" w:rsidRPr="00A62485">
              <w:rPr>
                <w:bCs/>
                <w:i/>
                <w:sz w:val="18"/>
                <w:szCs w:val="18"/>
                <w:lang w:val="ru-RU"/>
              </w:rPr>
              <w:t>28</w:t>
            </w:r>
            <w:r w:rsidRPr="00A62485">
              <w:rPr>
                <w:bCs/>
                <w:i/>
                <w:sz w:val="18"/>
                <w:szCs w:val="18"/>
              </w:rPr>
              <w:t xml:space="preserve">.11.2017 до </w:t>
            </w:r>
            <w:r w:rsidRPr="00A62485">
              <w:rPr>
                <w:bCs/>
                <w:i/>
                <w:sz w:val="18"/>
                <w:szCs w:val="18"/>
                <w:lang w:val="ru-RU"/>
              </w:rPr>
              <w:t>20</w:t>
            </w:r>
            <w:r w:rsidRPr="00A62485">
              <w:rPr>
                <w:bCs/>
                <w:i/>
                <w:sz w:val="18"/>
                <w:szCs w:val="18"/>
              </w:rPr>
              <w:t>:00 годин</w:t>
            </w:r>
          </w:p>
          <w:p w:rsidR="00F01EFD" w:rsidRPr="00A62485" w:rsidRDefault="00F01EFD" w:rsidP="00F01EFD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Шос</w:t>
            </w:r>
            <w:r w:rsidR="00B202F6" w:rsidRPr="00A62485">
              <w:rPr>
                <w:bCs/>
                <w:i/>
                <w:sz w:val="18"/>
                <w:szCs w:val="18"/>
              </w:rPr>
              <w:t xml:space="preserve">ті відкриті торги (аукціон) – </w:t>
            </w:r>
            <w:r w:rsidR="00B202F6" w:rsidRPr="00A62485">
              <w:rPr>
                <w:bCs/>
                <w:i/>
                <w:sz w:val="18"/>
                <w:szCs w:val="18"/>
                <w:lang w:val="ru-RU"/>
              </w:rPr>
              <w:t>12</w:t>
            </w:r>
            <w:r w:rsidRPr="00A62485">
              <w:rPr>
                <w:bCs/>
                <w:i/>
                <w:sz w:val="18"/>
                <w:szCs w:val="18"/>
              </w:rPr>
              <w:t xml:space="preserve">.12.2017 до </w:t>
            </w:r>
            <w:r w:rsidRPr="00A62485">
              <w:rPr>
                <w:bCs/>
                <w:i/>
                <w:sz w:val="18"/>
                <w:szCs w:val="18"/>
                <w:lang w:val="ru-RU"/>
              </w:rPr>
              <w:t>20</w:t>
            </w:r>
            <w:r w:rsidRPr="00A62485">
              <w:rPr>
                <w:bCs/>
                <w:i/>
                <w:sz w:val="18"/>
                <w:szCs w:val="18"/>
              </w:rPr>
              <w:t>:00 годин</w:t>
            </w:r>
          </w:p>
          <w:p w:rsidR="00F01EFD" w:rsidRPr="00A62485" w:rsidRDefault="00F01EFD" w:rsidP="00F01EFD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Сьо</w:t>
            </w:r>
            <w:r w:rsidR="00B202F6" w:rsidRPr="00A62485">
              <w:rPr>
                <w:bCs/>
                <w:i/>
                <w:sz w:val="18"/>
                <w:szCs w:val="18"/>
              </w:rPr>
              <w:t xml:space="preserve">мі відкриті торги (аукціон) – </w:t>
            </w:r>
            <w:r w:rsidR="00B202F6" w:rsidRPr="00A62485">
              <w:rPr>
                <w:bCs/>
                <w:i/>
                <w:sz w:val="18"/>
                <w:szCs w:val="18"/>
                <w:lang w:val="ru-RU"/>
              </w:rPr>
              <w:t>26</w:t>
            </w:r>
            <w:r w:rsidRPr="00A62485">
              <w:rPr>
                <w:bCs/>
                <w:i/>
                <w:sz w:val="18"/>
                <w:szCs w:val="18"/>
              </w:rPr>
              <w:t xml:space="preserve">.12.2017 до </w:t>
            </w:r>
            <w:r w:rsidRPr="00A62485">
              <w:rPr>
                <w:bCs/>
                <w:i/>
                <w:sz w:val="18"/>
                <w:szCs w:val="18"/>
                <w:lang w:val="ru-RU"/>
              </w:rPr>
              <w:t>20</w:t>
            </w:r>
            <w:r w:rsidRPr="00A62485">
              <w:rPr>
                <w:bCs/>
                <w:i/>
                <w:sz w:val="18"/>
                <w:szCs w:val="18"/>
              </w:rPr>
              <w:t>:00 годин</w:t>
            </w:r>
          </w:p>
          <w:p w:rsidR="00F01EFD" w:rsidRPr="00A62485" w:rsidRDefault="00F01EFD" w:rsidP="00F01EFD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Вось</w:t>
            </w:r>
            <w:r w:rsidR="00B202F6" w:rsidRPr="00A62485">
              <w:rPr>
                <w:bCs/>
                <w:i/>
                <w:sz w:val="18"/>
                <w:szCs w:val="18"/>
              </w:rPr>
              <w:t xml:space="preserve">мі відкриті торги (аукціон) – </w:t>
            </w:r>
            <w:r w:rsidR="00B202F6" w:rsidRPr="00A62485">
              <w:rPr>
                <w:bCs/>
                <w:i/>
                <w:sz w:val="18"/>
                <w:szCs w:val="18"/>
                <w:lang w:val="ru-RU"/>
              </w:rPr>
              <w:t>11</w:t>
            </w:r>
            <w:r w:rsidRPr="00A62485">
              <w:rPr>
                <w:bCs/>
                <w:i/>
                <w:sz w:val="18"/>
                <w:szCs w:val="18"/>
              </w:rPr>
              <w:t xml:space="preserve">.01.2018 до </w:t>
            </w:r>
            <w:r w:rsidRPr="00A62485">
              <w:rPr>
                <w:bCs/>
                <w:i/>
                <w:sz w:val="18"/>
                <w:szCs w:val="18"/>
                <w:lang w:val="ru-RU"/>
              </w:rPr>
              <w:t>20</w:t>
            </w:r>
            <w:r w:rsidRPr="00A62485">
              <w:rPr>
                <w:bCs/>
                <w:i/>
                <w:sz w:val="18"/>
                <w:szCs w:val="18"/>
              </w:rPr>
              <w:t>:00 годин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bCs/>
                <w:sz w:val="18"/>
                <w:szCs w:val="18"/>
              </w:rPr>
            </w:pPr>
            <w:r w:rsidRPr="00A62485">
              <w:rPr>
                <w:sz w:val="18"/>
                <w:szCs w:val="18"/>
              </w:rPr>
              <w:t xml:space="preserve">Електронна адреса для доступу до </w:t>
            </w:r>
            <w:r w:rsidRPr="00A62485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A62485" w:rsidRDefault="00AC777E" w:rsidP="008604A6">
            <w:pPr>
              <w:jc w:val="both"/>
              <w:rPr>
                <w:bCs/>
                <w:i/>
                <w:sz w:val="18"/>
                <w:szCs w:val="18"/>
              </w:rPr>
            </w:pPr>
            <w:hyperlink r:id="rId13" w:history="1">
              <w:r w:rsidR="00715FA9" w:rsidRPr="00A62485">
                <w:rPr>
                  <w:rStyle w:val="a3"/>
                  <w:bCs/>
                  <w:sz w:val="18"/>
                  <w:szCs w:val="18"/>
                  <w:lang w:val="en-US"/>
                </w:rPr>
                <w:t>www.</w:t>
              </w:r>
              <w:r w:rsidR="00715FA9" w:rsidRPr="00A62485">
                <w:rPr>
                  <w:rStyle w:val="a3"/>
                  <w:bCs/>
                  <w:sz w:val="18"/>
                  <w:szCs w:val="18"/>
                </w:rPr>
                <w:t>prozorro.sale</w:t>
              </w:r>
            </w:hyperlink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rPr>
                <w:bCs/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Кінцева дата сплати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A62485" w:rsidRDefault="00715FA9" w:rsidP="008604A6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A62485">
              <w:rPr>
                <w:b/>
                <w:bCs/>
                <w:i/>
                <w:sz w:val="18"/>
                <w:szCs w:val="18"/>
              </w:rPr>
              <w:t>Другі    відкриті   торги (а</w:t>
            </w:r>
            <w:r w:rsidR="00230E94" w:rsidRPr="00A62485">
              <w:rPr>
                <w:b/>
                <w:bCs/>
                <w:i/>
                <w:sz w:val="18"/>
                <w:szCs w:val="18"/>
              </w:rPr>
              <w:t>ук</w:t>
            </w:r>
            <w:r w:rsidR="009C56F2" w:rsidRPr="00A62485">
              <w:rPr>
                <w:b/>
                <w:bCs/>
                <w:i/>
                <w:sz w:val="18"/>
                <w:szCs w:val="18"/>
              </w:rPr>
              <w:t>ціон)</w:t>
            </w:r>
            <w:r w:rsidRPr="00A62485">
              <w:rPr>
                <w:b/>
                <w:bCs/>
                <w:i/>
                <w:sz w:val="18"/>
                <w:szCs w:val="18"/>
              </w:rPr>
              <w:t xml:space="preserve"> – </w:t>
            </w:r>
            <w:r w:rsidR="00C765C6" w:rsidRPr="00A62485">
              <w:rPr>
                <w:b/>
                <w:bCs/>
                <w:i/>
                <w:sz w:val="18"/>
                <w:szCs w:val="18"/>
              </w:rPr>
              <w:t xml:space="preserve">до 19:00 год. </w:t>
            </w:r>
            <w:r w:rsidR="00B202F6" w:rsidRPr="00A62485">
              <w:rPr>
                <w:b/>
                <w:bCs/>
                <w:i/>
                <w:sz w:val="18"/>
                <w:szCs w:val="18"/>
              </w:rPr>
              <w:t>1</w:t>
            </w:r>
            <w:r w:rsidR="00B202F6" w:rsidRPr="00A62485">
              <w:rPr>
                <w:b/>
                <w:bCs/>
                <w:i/>
                <w:sz w:val="18"/>
                <w:szCs w:val="18"/>
                <w:lang w:val="ru-RU"/>
              </w:rPr>
              <w:t>7</w:t>
            </w:r>
            <w:r w:rsidR="00017CAB" w:rsidRPr="00A62485">
              <w:rPr>
                <w:b/>
                <w:bCs/>
                <w:i/>
                <w:sz w:val="18"/>
                <w:szCs w:val="18"/>
              </w:rPr>
              <w:t>.10</w:t>
            </w:r>
            <w:r w:rsidR="009C56F2" w:rsidRPr="00A62485">
              <w:rPr>
                <w:b/>
                <w:bCs/>
                <w:i/>
                <w:sz w:val="18"/>
                <w:szCs w:val="18"/>
              </w:rPr>
              <w:t>.2017</w:t>
            </w:r>
          </w:p>
          <w:p w:rsidR="00715FA9" w:rsidRPr="00A62485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Треті  відкриті   торги (а</w:t>
            </w:r>
            <w:r w:rsidR="00230E94" w:rsidRPr="00A62485">
              <w:rPr>
                <w:bCs/>
                <w:i/>
                <w:sz w:val="18"/>
                <w:szCs w:val="18"/>
              </w:rPr>
              <w:t>ук</w:t>
            </w:r>
            <w:r w:rsidR="009C56F2" w:rsidRPr="00A62485">
              <w:rPr>
                <w:bCs/>
                <w:i/>
                <w:sz w:val="18"/>
                <w:szCs w:val="18"/>
              </w:rPr>
              <w:t xml:space="preserve">ціон) </w:t>
            </w:r>
            <w:r w:rsidRPr="00A62485">
              <w:rPr>
                <w:bCs/>
                <w:i/>
                <w:sz w:val="18"/>
                <w:szCs w:val="18"/>
              </w:rPr>
              <w:t xml:space="preserve"> – </w:t>
            </w:r>
            <w:r w:rsidR="00C765C6" w:rsidRPr="00A62485">
              <w:rPr>
                <w:bCs/>
                <w:i/>
                <w:sz w:val="18"/>
                <w:szCs w:val="18"/>
              </w:rPr>
              <w:t xml:space="preserve">до 19:00 год. </w:t>
            </w:r>
            <w:r w:rsidR="00B202F6" w:rsidRPr="00A62485">
              <w:rPr>
                <w:bCs/>
                <w:i/>
                <w:sz w:val="18"/>
                <w:szCs w:val="18"/>
                <w:lang w:val="ru-RU"/>
              </w:rPr>
              <w:t>31</w:t>
            </w:r>
            <w:r w:rsidR="00017CAB" w:rsidRPr="00A62485">
              <w:rPr>
                <w:bCs/>
                <w:i/>
                <w:sz w:val="18"/>
                <w:szCs w:val="18"/>
              </w:rPr>
              <w:t>.10</w:t>
            </w:r>
            <w:r w:rsidR="00230E94" w:rsidRPr="00A62485">
              <w:rPr>
                <w:bCs/>
                <w:i/>
                <w:sz w:val="18"/>
                <w:szCs w:val="18"/>
              </w:rPr>
              <w:t>.2017</w:t>
            </w:r>
          </w:p>
          <w:p w:rsidR="00715FA9" w:rsidRPr="00A62485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Четверті відкриті   торги (а</w:t>
            </w:r>
            <w:r w:rsidR="00230E94" w:rsidRPr="00A62485">
              <w:rPr>
                <w:bCs/>
                <w:i/>
                <w:sz w:val="18"/>
                <w:szCs w:val="18"/>
              </w:rPr>
              <w:t>ук</w:t>
            </w:r>
            <w:r w:rsidR="009C56F2" w:rsidRPr="00A62485">
              <w:rPr>
                <w:bCs/>
                <w:i/>
                <w:sz w:val="18"/>
                <w:szCs w:val="18"/>
              </w:rPr>
              <w:t xml:space="preserve">ціон)  </w:t>
            </w:r>
            <w:r w:rsidRPr="00A62485">
              <w:rPr>
                <w:bCs/>
                <w:i/>
                <w:sz w:val="18"/>
                <w:szCs w:val="18"/>
              </w:rPr>
              <w:t xml:space="preserve">– </w:t>
            </w:r>
            <w:r w:rsidR="00C765C6" w:rsidRPr="00A62485">
              <w:rPr>
                <w:bCs/>
                <w:i/>
                <w:sz w:val="18"/>
                <w:szCs w:val="18"/>
              </w:rPr>
              <w:t xml:space="preserve">до 19:00 год. </w:t>
            </w:r>
            <w:r w:rsidR="00B202F6" w:rsidRPr="00A62485">
              <w:rPr>
                <w:bCs/>
                <w:i/>
                <w:sz w:val="18"/>
                <w:szCs w:val="18"/>
                <w:lang w:val="ru-RU"/>
              </w:rPr>
              <w:t>14</w:t>
            </w:r>
            <w:r w:rsidR="00017CAB" w:rsidRPr="00A62485">
              <w:rPr>
                <w:bCs/>
                <w:i/>
                <w:sz w:val="18"/>
                <w:szCs w:val="18"/>
              </w:rPr>
              <w:t>.11</w:t>
            </w:r>
            <w:r w:rsidR="00230E94" w:rsidRPr="00A62485">
              <w:rPr>
                <w:bCs/>
                <w:i/>
                <w:sz w:val="18"/>
                <w:szCs w:val="18"/>
              </w:rPr>
              <w:t>.2017</w:t>
            </w:r>
          </w:p>
          <w:p w:rsidR="00F01EFD" w:rsidRPr="00A62485" w:rsidRDefault="00F01EFD" w:rsidP="00F01EFD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 xml:space="preserve">П’яті відкриті торги (аукціон) – до </w:t>
            </w:r>
            <w:r w:rsidRPr="00A62485">
              <w:rPr>
                <w:bCs/>
                <w:i/>
                <w:sz w:val="18"/>
                <w:szCs w:val="18"/>
                <w:lang w:val="ru-RU"/>
              </w:rPr>
              <w:t>19</w:t>
            </w:r>
            <w:r w:rsidR="00B202F6" w:rsidRPr="00A62485">
              <w:rPr>
                <w:bCs/>
                <w:i/>
                <w:sz w:val="18"/>
                <w:szCs w:val="18"/>
              </w:rPr>
              <w:t>:00 год. 2</w:t>
            </w:r>
            <w:r w:rsidR="00B202F6" w:rsidRPr="00A62485">
              <w:rPr>
                <w:bCs/>
                <w:i/>
                <w:sz w:val="18"/>
                <w:szCs w:val="18"/>
                <w:lang w:val="ru-RU"/>
              </w:rPr>
              <w:t>8</w:t>
            </w:r>
            <w:r w:rsidRPr="00A62485">
              <w:rPr>
                <w:bCs/>
                <w:i/>
                <w:sz w:val="18"/>
                <w:szCs w:val="18"/>
              </w:rPr>
              <w:t>.11.2017</w:t>
            </w:r>
          </w:p>
          <w:p w:rsidR="00F01EFD" w:rsidRPr="00A62485" w:rsidRDefault="00F01EFD" w:rsidP="00F01EFD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 xml:space="preserve">Шості відкриті торги (аукціон) – до </w:t>
            </w:r>
            <w:r w:rsidRPr="00A62485">
              <w:rPr>
                <w:bCs/>
                <w:i/>
                <w:sz w:val="18"/>
                <w:szCs w:val="18"/>
                <w:lang w:val="ru-RU"/>
              </w:rPr>
              <w:t>19</w:t>
            </w:r>
            <w:r w:rsidR="00B202F6" w:rsidRPr="00A62485">
              <w:rPr>
                <w:bCs/>
                <w:i/>
                <w:sz w:val="18"/>
                <w:szCs w:val="18"/>
              </w:rPr>
              <w:t>:00 год.  12</w:t>
            </w:r>
            <w:r w:rsidRPr="00A62485">
              <w:rPr>
                <w:bCs/>
                <w:i/>
                <w:sz w:val="18"/>
                <w:szCs w:val="18"/>
              </w:rPr>
              <w:t>.12.2017</w:t>
            </w:r>
          </w:p>
          <w:p w:rsidR="00F01EFD" w:rsidRPr="00A62485" w:rsidRDefault="00F01EFD" w:rsidP="00F01EFD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Сьомі відкриті торги (аукціон) – до 19</w:t>
            </w:r>
            <w:r w:rsidR="00B202F6" w:rsidRPr="00A62485">
              <w:rPr>
                <w:bCs/>
                <w:i/>
                <w:sz w:val="18"/>
                <w:szCs w:val="18"/>
              </w:rPr>
              <w:t>:00 год. 2</w:t>
            </w:r>
            <w:r w:rsidR="00B202F6" w:rsidRPr="00A62485">
              <w:rPr>
                <w:bCs/>
                <w:i/>
                <w:sz w:val="18"/>
                <w:szCs w:val="18"/>
                <w:lang w:val="ru-RU"/>
              </w:rPr>
              <w:t>6</w:t>
            </w:r>
            <w:r w:rsidRPr="00A62485">
              <w:rPr>
                <w:bCs/>
                <w:i/>
                <w:sz w:val="18"/>
                <w:szCs w:val="18"/>
              </w:rPr>
              <w:t>.12.2017</w:t>
            </w:r>
          </w:p>
          <w:p w:rsidR="00F01EFD" w:rsidRPr="00A62485" w:rsidRDefault="00F01EFD" w:rsidP="00F01EFD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bCs/>
                <w:i/>
                <w:sz w:val="18"/>
                <w:szCs w:val="18"/>
              </w:rPr>
              <w:t>Восьмі відкриті то</w:t>
            </w:r>
            <w:r w:rsidR="00B202F6" w:rsidRPr="00A62485">
              <w:rPr>
                <w:bCs/>
                <w:i/>
                <w:sz w:val="18"/>
                <w:szCs w:val="18"/>
              </w:rPr>
              <w:t xml:space="preserve">рги (аукціон) – до 19:00 год. </w:t>
            </w:r>
            <w:r w:rsidR="00B202F6" w:rsidRPr="00A62485">
              <w:rPr>
                <w:bCs/>
                <w:i/>
                <w:sz w:val="18"/>
                <w:szCs w:val="18"/>
                <w:lang w:val="ru-RU"/>
              </w:rPr>
              <w:t>11</w:t>
            </w:r>
            <w:r w:rsidRPr="00A62485">
              <w:rPr>
                <w:bCs/>
                <w:i/>
                <w:sz w:val="18"/>
                <w:szCs w:val="18"/>
              </w:rPr>
              <w:t>.01.2018</w:t>
            </w:r>
          </w:p>
          <w:p w:rsidR="00715FA9" w:rsidRPr="00A62485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A62485">
              <w:rPr>
                <w:bCs/>
                <w:sz w:val="18"/>
                <w:szCs w:val="18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BD7A7B" w:rsidTr="00C765C6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715FA9" w:rsidRPr="00A62485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A62485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A62485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A62485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BD7A7B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A62485" w:rsidRDefault="00715FA9" w:rsidP="008604A6">
            <w:pPr>
              <w:jc w:val="both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A62485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A62485">
              <w:rPr>
                <w:sz w:val="18"/>
                <w:szCs w:val="18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A62485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073F2A" w:rsidRPr="00A62485" w:rsidRDefault="00073F2A" w:rsidP="008604A6">
            <w:pPr>
              <w:jc w:val="both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</w:p>
          <w:p w:rsidR="00715FA9" w:rsidRPr="00A62485" w:rsidRDefault="004A72C5" w:rsidP="009C56F2">
            <w:pPr>
              <w:jc w:val="both"/>
              <w:rPr>
                <w:i/>
                <w:sz w:val="18"/>
                <w:szCs w:val="18"/>
              </w:rPr>
            </w:pPr>
            <w:r w:rsidRPr="00A62485"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eastAsia="en-US"/>
              </w:rPr>
              <w:t>Т</w:t>
            </w:r>
            <w:r w:rsidR="00A2100F" w:rsidRPr="00A62485"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eastAsia="en-US"/>
              </w:rPr>
              <w:t>реті відкриті торги</w:t>
            </w:r>
            <w:r w:rsidR="009C56F2" w:rsidRPr="00A62485"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eastAsia="en-US"/>
              </w:rPr>
              <w:t xml:space="preserve"> (аукціон), </w:t>
            </w:r>
            <w:r w:rsidR="00715FA9" w:rsidRPr="00A62485"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eastAsia="en-US"/>
              </w:rPr>
              <w:t>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BD7A7B" w:rsidRDefault="0076208D" w:rsidP="00A62485">
      <w:pPr>
        <w:rPr>
          <w:sz w:val="16"/>
          <w:szCs w:val="16"/>
        </w:rPr>
      </w:pPr>
    </w:p>
    <w:sectPr w:rsidR="0076208D" w:rsidRPr="00BD7A7B" w:rsidSect="0024507C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7E" w:rsidRDefault="00AC777E">
      <w:r>
        <w:separator/>
      </w:r>
    </w:p>
  </w:endnote>
  <w:endnote w:type="continuationSeparator" w:id="0">
    <w:p w:rsidR="00AC777E" w:rsidRDefault="00A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7E" w:rsidRDefault="00AC777E">
      <w:r>
        <w:separator/>
      </w:r>
    </w:p>
  </w:footnote>
  <w:footnote w:type="continuationSeparator" w:id="0">
    <w:p w:rsidR="00AC777E" w:rsidRDefault="00AC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21" w:rsidRPr="004C3BC9" w:rsidRDefault="006B3D8D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09603E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208F"/>
    <w:rsid w:val="00007682"/>
    <w:rsid w:val="00017CAB"/>
    <w:rsid w:val="00034445"/>
    <w:rsid w:val="00073D24"/>
    <w:rsid w:val="00073F2A"/>
    <w:rsid w:val="0009603E"/>
    <w:rsid w:val="00097DC5"/>
    <w:rsid w:val="00120107"/>
    <w:rsid w:val="001371F9"/>
    <w:rsid w:val="00171280"/>
    <w:rsid w:val="001B0BFE"/>
    <w:rsid w:val="001B6947"/>
    <w:rsid w:val="001D7233"/>
    <w:rsid w:val="00230E94"/>
    <w:rsid w:val="00232905"/>
    <w:rsid w:val="0024507C"/>
    <w:rsid w:val="00255324"/>
    <w:rsid w:val="0027326E"/>
    <w:rsid w:val="00280377"/>
    <w:rsid w:val="00294B32"/>
    <w:rsid w:val="002B04F7"/>
    <w:rsid w:val="002E7EE8"/>
    <w:rsid w:val="00306460"/>
    <w:rsid w:val="00311188"/>
    <w:rsid w:val="00331C3E"/>
    <w:rsid w:val="003470A9"/>
    <w:rsid w:val="00350719"/>
    <w:rsid w:val="003634C9"/>
    <w:rsid w:val="003829EB"/>
    <w:rsid w:val="003A049E"/>
    <w:rsid w:val="00426333"/>
    <w:rsid w:val="0046109A"/>
    <w:rsid w:val="0046668B"/>
    <w:rsid w:val="004A72C5"/>
    <w:rsid w:val="00522F39"/>
    <w:rsid w:val="00527F4D"/>
    <w:rsid w:val="00534062"/>
    <w:rsid w:val="005858B1"/>
    <w:rsid w:val="00595A9E"/>
    <w:rsid w:val="00596CB6"/>
    <w:rsid w:val="005C0529"/>
    <w:rsid w:val="005D0ABE"/>
    <w:rsid w:val="005F03BD"/>
    <w:rsid w:val="0060478F"/>
    <w:rsid w:val="00604ABA"/>
    <w:rsid w:val="00664616"/>
    <w:rsid w:val="006B3D8D"/>
    <w:rsid w:val="006B7BB9"/>
    <w:rsid w:val="006B7F32"/>
    <w:rsid w:val="006E7A00"/>
    <w:rsid w:val="00702A74"/>
    <w:rsid w:val="00715FA9"/>
    <w:rsid w:val="00732F7D"/>
    <w:rsid w:val="00760E11"/>
    <w:rsid w:val="0076208D"/>
    <w:rsid w:val="00770597"/>
    <w:rsid w:val="00785A85"/>
    <w:rsid w:val="00795076"/>
    <w:rsid w:val="007B4A29"/>
    <w:rsid w:val="007C07BE"/>
    <w:rsid w:val="007C3F26"/>
    <w:rsid w:val="007D5B5B"/>
    <w:rsid w:val="007E5C63"/>
    <w:rsid w:val="00871D20"/>
    <w:rsid w:val="00882D91"/>
    <w:rsid w:val="00883E50"/>
    <w:rsid w:val="00892809"/>
    <w:rsid w:val="00910776"/>
    <w:rsid w:val="0092089E"/>
    <w:rsid w:val="00945E11"/>
    <w:rsid w:val="009538C0"/>
    <w:rsid w:val="009674EA"/>
    <w:rsid w:val="009710C6"/>
    <w:rsid w:val="0097180E"/>
    <w:rsid w:val="00980A6B"/>
    <w:rsid w:val="00984521"/>
    <w:rsid w:val="009A2BBD"/>
    <w:rsid w:val="009B34DD"/>
    <w:rsid w:val="009B46E7"/>
    <w:rsid w:val="009C56F2"/>
    <w:rsid w:val="009F6215"/>
    <w:rsid w:val="00A2100F"/>
    <w:rsid w:val="00A245A9"/>
    <w:rsid w:val="00A51E27"/>
    <w:rsid w:val="00A5734E"/>
    <w:rsid w:val="00A62485"/>
    <w:rsid w:val="00A748E3"/>
    <w:rsid w:val="00A77130"/>
    <w:rsid w:val="00A97F4C"/>
    <w:rsid w:val="00AB433F"/>
    <w:rsid w:val="00AC777E"/>
    <w:rsid w:val="00B02B0E"/>
    <w:rsid w:val="00B13212"/>
    <w:rsid w:val="00B202F6"/>
    <w:rsid w:val="00B21E9A"/>
    <w:rsid w:val="00B2736E"/>
    <w:rsid w:val="00B3575C"/>
    <w:rsid w:val="00B5346E"/>
    <w:rsid w:val="00B64C32"/>
    <w:rsid w:val="00B82FAA"/>
    <w:rsid w:val="00B847C8"/>
    <w:rsid w:val="00B94E88"/>
    <w:rsid w:val="00BB4289"/>
    <w:rsid w:val="00BD2C06"/>
    <w:rsid w:val="00BD4F32"/>
    <w:rsid w:val="00BD7A7B"/>
    <w:rsid w:val="00BF376A"/>
    <w:rsid w:val="00C04B4A"/>
    <w:rsid w:val="00C17516"/>
    <w:rsid w:val="00C502D6"/>
    <w:rsid w:val="00C7170F"/>
    <w:rsid w:val="00C71FD1"/>
    <w:rsid w:val="00C765C6"/>
    <w:rsid w:val="00C9407B"/>
    <w:rsid w:val="00CB0EFB"/>
    <w:rsid w:val="00CD1ACA"/>
    <w:rsid w:val="00CF739B"/>
    <w:rsid w:val="00D92EAA"/>
    <w:rsid w:val="00DA099A"/>
    <w:rsid w:val="00DF0AB4"/>
    <w:rsid w:val="00E05471"/>
    <w:rsid w:val="00E1370A"/>
    <w:rsid w:val="00E232CF"/>
    <w:rsid w:val="00EB4CEB"/>
    <w:rsid w:val="00EC1E5E"/>
    <w:rsid w:val="00EC334C"/>
    <w:rsid w:val="00EE1A55"/>
    <w:rsid w:val="00F01EFD"/>
    <w:rsid w:val="00FF0A7F"/>
    <w:rsid w:val="00FF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3CF2D-56BF-4C3C-A88D-933A3D11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9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892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eex.com.ua/" TargetMode="External"/><Relationship Id="rId13" Type="http://schemas.openxmlformats.org/officeDocument/2006/relationships/hyperlink" Target="file:///C:\Users\User\Downloads\www.prozorro.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46842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146840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:80/prozorrosa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Пользователь</cp:lastModifiedBy>
  <cp:revision>2</cp:revision>
  <cp:lastPrinted>2017-10-04T11:28:00Z</cp:lastPrinted>
  <dcterms:created xsi:type="dcterms:W3CDTF">2017-10-04T11:40:00Z</dcterms:created>
  <dcterms:modified xsi:type="dcterms:W3CDTF">2017-10-04T11:40:00Z</dcterms:modified>
</cp:coreProperties>
</file>