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4111"/>
        <w:gridCol w:w="1561"/>
        <w:gridCol w:w="1277"/>
        <w:gridCol w:w="1840"/>
      </w:tblGrid>
      <w:tr w:rsidR="00715FA9" w:rsidRPr="00206232" w:rsidTr="009F529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206232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206232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206232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206232" w:rsidRDefault="006E558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206232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206232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206232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E6B3D" w:rsidRPr="00206232" w:rsidTr="009F5294">
        <w:trPr>
          <w:trHeight w:val="933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A35565" w:rsidRDefault="00A35565" w:rsidP="008604A6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A35565">
              <w:rPr>
                <w:b/>
                <w:sz w:val="22"/>
                <w:szCs w:val="22"/>
                <w:lang w:eastAsia="uk-UA"/>
              </w:rPr>
              <w:t>Q82018b7330</w:t>
            </w:r>
          </w:p>
        </w:tc>
        <w:tc>
          <w:tcPr>
            <w:tcW w:w="1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3619D1" w:rsidRDefault="007E6B3D" w:rsidP="00F431B4">
            <w:pPr>
              <w:spacing w:line="256" w:lineRule="auto"/>
              <w:rPr>
                <w:lang w:val="ru-RU"/>
              </w:rPr>
            </w:pPr>
            <w:r w:rsidRPr="003619D1">
              <w:rPr>
                <w:sz w:val="22"/>
                <w:szCs w:val="22"/>
              </w:rPr>
              <w:t xml:space="preserve">Право вимоги за кредитним </w:t>
            </w:r>
            <w:proofErr w:type="spellStart"/>
            <w:r w:rsidRPr="003619D1">
              <w:rPr>
                <w:sz w:val="22"/>
                <w:szCs w:val="22"/>
              </w:rPr>
              <w:t>договор</w:t>
            </w:r>
            <w:r w:rsidRPr="003619D1">
              <w:rPr>
                <w:sz w:val="22"/>
                <w:szCs w:val="22"/>
                <w:lang w:val="ru-RU"/>
              </w:rPr>
              <w:t>ом</w:t>
            </w:r>
            <w:proofErr w:type="spellEnd"/>
            <w:r w:rsidRPr="003619D1">
              <w:rPr>
                <w:sz w:val="22"/>
                <w:szCs w:val="22"/>
              </w:rPr>
              <w:t xml:space="preserve">,  </w:t>
            </w:r>
            <w:proofErr w:type="spellStart"/>
            <w:r w:rsidRPr="00CD66AD">
              <w:rPr>
                <w:sz w:val="22"/>
                <w:szCs w:val="22"/>
              </w:rPr>
              <w:t>укладен</w:t>
            </w:r>
            <w:proofErr w:type="spellEnd"/>
            <w:r w:rsidR="003619D1" w:rsidRPr="00CD66AD">
              <w:rPr>
                <w:sz w:val="22"/>
                <w:szCs w:val="22"/>
                <w:lang w:val="ru-RU"/>
              </w:rPr>
              <w:t>им</w:t>
            </w:r>
            <w:r w:rsidRPr="003619D1">
              <w:rPr>
                <w:sz w:val="22"/>
                <w:szCs w:val="22"/>
              </w:rPr>
              <w:t xml:space="preserve"> з </w:t>
            </w:r>
            <w:r w:rsidR="00F5676F" w:rsidRPr="003619D1">
              <w:rPr>
                <w:sz w:val="22"/>
                <w:szCs w:val="22"/>
              </w:rPr>
              <w:t xml:space="preserve">фізичною </w:t>
            </w:r>
            <w:r w:rsidRPr="003619D1">
              <w:rPr>
                <w:sz w:val="22"/>
                <w:szCs w:val="22"/>
              </w:rPr>
              <w:t xml:space="preserve">особою </w:t>
            </w:r>
            <w:r w:rsidR="00F5676F" w:rsidRPr="003619D1">
              <w:rPr>
                <w:sz w:val="22"/>
                <w:szCs w:val="22"/>
              </w:rPr>
              <w:t>бе</w:t>
            </w:r>
            <w:r w:rsidRPr="003619D1">
              <w:rPr>
                <w:sz w:val="22"/>
                <w:szCs w:val="22"/>
              </w:rPr>
              <w:t>з забезпечення</w:t>
            </w:r>
            <w:r w:rsidR="003619D1" w:rsidRPr="003619D1">
              <w:rPr>
                <w:sz w:val="22"/>
                <w:szCs w:val="22"/>
                <w:lang w:val="ru-RU"/>
              </w:rPr>
              <w:t xml:space="preserve">. </w:t>
            </w:r>
          </w:p>
          <w:p w:rsidR="00A35565" w:rsidRPr="003619D1" w:rsidRDefault="007E6B3D" w:rsidP="00F5676F">
            <w:pPr>
              <w:rPr>
                <w:b/>
                <w:lang w:val="ru-RU"/>
              </w:rPr>
            </w:pPr>
            <w:r w:rsidRPr="003619D1">
              <w:rPr>
                <w:b/>
                <w:sz w:val="22"/>
                <w:szCs w:val="22"/>
              </w:rPr>
              <w:t>Кредитний договір</w:t>
            </w:r>
            <w:r w:rsidR="00F5676F" w:rsidRPr="003619D1">
              <w:rPr>
                <w:b/>
                <w:sz w:val="22"/>
                <w:szCs w:val="22"/>
              </w:rPr>
              <w:t xml:space="preserve"> </w:t>
            </w:r>
            <w:r w:rsidR="00A35565" w:rsidRPr="003619D1">
              <w:rPr>
                <w:b/>
                <w:sz w:val="22"/>
                <w:szCs w:val="22"/>
              </w:rPr>
              <w:t>№063/07-ФЛ/06 від 17.04.2007</w:t>
            </w:r>
            <w:r w:rsidR="003619D1" w:rsidRPr="003619D1">
              <w:rPr>
                <w:b/>
                <w:sz w:val="22"/>
                <w:szCs w:val="22"/>
                <w:lang w:val="ru-RU"/>
              </w:rPr>
              <w:t>.</w:t>
            </w:r>
          </w:p>
          <w:p w:rsidR="00F5676F" w:rsidRPr="003619D1" w:rsidRDefault="00A35565" w:rsidP="00F5676F">
            <w:pPr>
              <w:rPr>
                <w:b/>
              </w:rPr>
            </w:pPr>
            <w:r w:rsidRPr="003619D1">
              <w:rPr>
                <w:color w:val="000000"/>
                <w:sz w:val="22"/>
                <w:szCs w:val="22"/>
              </w:rPr>
              <w:t>Договори поруки, укладені з 2-ма фізичними особами.</w:t>
            </w:r>
            <w:r w:rsidRPr="003619D1">
              <w:rPr>
                <w:b/>
                <w:sz w:val="22"/>
                <w:szCs w:val="22"/>
              </w:rPr>
              <w:t xml:space="preserve"> </w:t>
            </w:r>
          </w:p>
          <w:p w:rsidR="00F5676F" w:rsidRPr="003619D1" w:rsidRDefault="00F5676F" w:rsidP="00F5676F">
            <w:pPr>
              <w:rPr>
                <w:b/>
              </w:rPr>
            </w:pPr>
          </w:p>
          <w:p w:rsidR="00F5676F" w:rsidRPr="003619D1" w:rsidRDefault="00F5676F" w:rsidP="00F5676F">
            <w:pPr>
              <w:rPr>
                <w:b/>
              </w:rPr>
            </w:pPr>
          </w:p>
          <w:p w:rsidR="007E6B3D" w:rsidRPr="003619D1" w:rsidRDefault="007E6B3D" w:rsidP="00F431B4">
            <w:pPr>
              <w:spacing w:after="10"/>
              <w:ind w:right="17"/>
              <w:rPr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3D" w:rsidRPr="009F5294" w:rsidRDefault="002B5EA9" w:rsidP="00155980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F5294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="00155980" w:rsidRPr="009F5294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16</w:t>
            </w:r>
            <w:r w:rsidRPr="009F5294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155980" w:rsidRPr="009F5294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6</w:t>
            </w:r>
            <w:r w:rsidRPr="009F5294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A35565" w:rsidRDefault="00A35565" w:rsidP="007A7778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35565">
              <w:rPr>
                <w:b/>
                <w:color w:val="000000"/>
                <w:sz w:val="18"/>
                <w:szCs w:val="18"/>
              </w:rPr>
              <w:t>8 391 306,93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B3D" w:rsidRPr="00F1304B" w:rsidRDefault="00FE30F6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F1304B" w:rsidRPr="005F7A6F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http://torgi.fg.gov.ua/132805</w:t>
              </w:r>
            </w:hyperlink>
          </w:p>
          <w:p w:rsidR="00F1304B" w:rsidRPr="00F1304B" w:rsidRDefault="00F1304B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  <w:p w:rsidR="007E6B3D" w:rsidRPr="00206232" w:rsidRDefault="007E6B3D" w:rsidP="002B5EA9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B5EA9" w:rsidRPr="00206232" w:rsidTr="00AE2DB5">
        <w:trPr>
          <w:trHeight w:val="822"/>
        </w:trPr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A9" w:rsidRPr="00206232" w:rsidRDefault="002B5EA9" w:rsidP="008604A6">
            <w:pPr>
              <w:spacing w:line="256" w:lineRule="auto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A9" w:rsidRPr="003619D1" w:rsidRDefault="002B5EA9" w:rsidP="00F431B4">
            <w:pPr>
              <w:spacing w:line="256" w:lineRule="auto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A9" w:rsidRPr="00206232" w:rsidRDefault="002B5EA9" w:rsidP="0015598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155980"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03.07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A9" w:rsidRPr="00A35565" w:rsidRDefault="00A35565" w:rsidP="007A7778">
            <w:pPr>
              <w:spacing w:line="256" w:lineRule="auto"/>
              <w:jc w:val="center"/>
              <w:rPr>
                <w:sz w:val="18"/>
                <w:szCs w:val="18"/>
                <w:lang w:eastAsia="uk-UA"/>
              </w:rPr>
            </w:pPr>
            <w:r w:rsidRPr="00A35565">
              <w:rPr>
                <w:sz w:val="18"/>
                <w:szCs w:val="18"/>
                <w:lang w:eastAsia="uk-UA"/>
              </w:rPr>
              <w:t>7 552 176,24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EA9" w:rsidRPr="00206232" w:rsidRDefault="002B5E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206232" w:rsidTr="00AE2DB5">
        <w:trPr>
          <w:trHeight w:val="864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3619D1" w:rsidRDefault="007E6B3D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15598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155980"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17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155980"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7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A35565" w:rsidRDefault="00A35565" w:rsidP="007A7778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35565">
              <w:rPr>
                <w:color w:val="000000"/>
                <w:sz w:val="18"/>
                <w:szCs w:val="18"/>
              </w:rPr>
              <w:t>6 713 045,54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206232" w:rsidTr="00AE2DB5">
        <w:trPr>
          <w:trHeight w:val="876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3619D1" w:rsidRDefault="007E6B3D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15598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155980"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31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155980"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7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A35565" w:rsidRDefault="00A35565" w:rsidP="008E054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35565">
              <w:rPr>
                <w:color w:val="000000"/>
                <w:sz w:val="18"/>
                <w:szCs w:val="18"/>
              </w:rPr>
              <w:t>5 873 914,85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206232" w:rsidTr="005B5E36">
        <w:trPr>
          <w:trHeight w:val="833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3619D1" w:rsidRDefault="007E6B3D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15598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</w:t>
            </w:r>
            <w:proofErr w:type="spellStart"/>
            <w:r w:rsidRPr="0020623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п`ятих</w:t>
            </w:r>
            <w:proofErr w:type="spellEnd"/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 w:rsidR="008E0546" w:rsidRPr="0020623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14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155980"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8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A35565" w:rsidRDefault="00A35565" w:rsidP="008903B7">
            <w:pPr>
              <w:spacing w:line="256" w:lineRule="auto"/>
              <w:jc w:val="center"/>
              <w:rPr>
                <w:sz w:val="18"/>
                <w:szCs w:val="18"/>
                <w:lang w:eastAsia="uk-UA"/>
              </w:rPr>
            </w:pPr>
            <w:r w:rsidRPr="00A35565">
              <w:rPr>
                <w:sz w:val="18"/>
                <w:szCs w:val="18"/>
                <w:lang w:eastAsia="uk-UA"/>
              </w:rPr>
              <w:t>5 034 784,16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206232" w:rsidTr="009F5294">
        <w:trPr>
          <w:trHeight w:val="750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3619D1" w:rsidRDefault="007E6B3D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15598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="00155980"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29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8E0546" w:rsidRPr="0020623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A35565" w:rsidRDefault="00A35565" w:rsidP="008903B7">
            <w:pPr>
              <w:spacing w:line="256" w:lineRule="auto"/>
              <w:jc w:val="center"/>
              <w:rPr>
                <w:sz w:val="18"/>
                <w:szCs w:val="18"/>
                <w:lang w:eastAsia="uk-UA"/>
              </w:rPr>
            </w:pPr>
            <w:r w:rsidRPr="00A35565">
              <w:rPr>
                <w:sz w:val="18"/>
                <w:szCs w:val="18"/>
                <w:lang w:eastAsia="uk-UA"/>
              </w:rPr>
              <w:t>4 195 653,47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206232" w:rsidTr="009F5294">
        <w:trPr>
          <w:trHeight w:val="580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3619D1" w:rsidRDefault="007E6B3D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15598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="00155980"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12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155980"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9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A35565" w:rsidRDefault="00A35565" w:rsidP="008903B7">
            <w:pPr>
              <w:spacing w:line="256" w:lineRule="auto"/>
              <w:jc w:val="center"/>
              <w:rPr>
                <w:sz w:val="18"/>
                <w:szCs w:val="18"/>
                <w:lang w:eastAsia="uk-UA"/>
              </w:rPr>
            </w:pPr>
            <w:r w:rsidRPr="00A35565">
              <w:rPr>
                <w:sz w:val="18"/>
                <w:szCs w:val="18"/>
                <w:lang w:eastAsia="uk-UA"/>
              </w:rPr>
              <w:t>3 356 522,77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206232" w:rsidTr="009F5294">
        <w:trPr>
          <w:trHeight w:val="450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3619D1" w:rsidRDefault="007E6B3D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7E6B3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</w:t>
            </w:r>
          </w:p>
          <w:p w:rsidR="007E6B3D" w:rsidRPr="00206232" w:rsidRDefault="007E6B3D" w:rsidP="0015598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155980"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26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8E0546" w:rsidRPr="0020623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A35565" w:rsidRDefault="00A35565" w:rsidP="008903B7">
            <w:pPr>
              <w:spacing w:line="256" w:lineRule="auto"/>
              <w:jc w:val="center"/>
              <w:rPr>
                <w:sz w:val="18"/>
                <w:szCs w:val="18"/>
                <w:lang w:eastAsia="uk-UA"/>
              </w:rPr>
            </w:pPr>
            <w:r w:rsidRPr="00A35565">
              <w:rPr>
                <w:sz w:val="18"/>
                <w:szCs w:val="18"/>
                <w:lang w:eastAsia="uk-UA"/>
              </w:rPr>
              <w:t>2 517 392,08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55980" w:rsidRPr="00206232" w:rsidTr="009F5294">
        <w:trPr>
          <w:trHeight w:val="957"/>
        </w:trPr>
        <w:tc>
          <w:tcPr>
            <w:tcW w:w="7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A35565" w:rsidRDefault="00A35565" w:rsidP="00E43F15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A35565">
              <w:rPr>
                <w:b/>
                <w:sz w:val="22"/>
                <w:szCs w:val="22"/>
                <w:lang w:eastAsia="uk-UA"/>
              </w:rPr>
              <w:t>Q82018b7331</w:t>
            </w:r>
          </w:p>
        </w:tc>
        <w:tc>
          <w:tcPr>
            <w:tcW w:w="19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3619D1" w:rsidRDefault="00155980" w:rsidP="00F431B4">
            <w:pPr>
              <w:spacing w:line="256" w:lineRule="auto"/>
              <w:rPr>
                <w:lang w:val="ru-RU"/>
              </w:rPr>
            </w:pPr>
            <w:r w:rsidRPr="003619D1">
              <w:rPr>
                <w:sz w:val="22"/>
                <w:szCs w:val="22"/>
              </w:rPr>
              <w:t xml:space="preserve">Право вимоги за кредитним </w:t>
            </w:r>
            <w:proofErr w:type="spellStart"/>
            <w:r w:rsidRPr="003619D1">
              <w:rPr>
                <w:sz w:val="22"/>
                <w:szCs w:val="22"/>
              </w:rPr>
              <w:t>договор</w:t>
            </w:r>
            <w:r w:rsidR="00CD0C6D" w:rsidRPr="003619D1">
              <w:rPr>
                <w:sz w:val="22"/>
                <w:szCs w:val="22"/>
              </w:rPr>
              <w:t>о</w:t>
            </w:r>
            <w:proofErr w:type="spellEnd"/>
            <w:r w:rsidRPr="003619D1">
              <w:rPr>
                <w:sz w:val="22"/>
                <w:szCs w:val="22"/>
                <w:lang w:val="ru-RU"/>
              </w:rPr>
              <w:t>м</w:t>
            </w:r>
            <w:r w:rsidRPr="003619D1">
              <w:rPr>
                <w:sz w:val="22"/>
                <w:szCs w:val="22"/>
              </w:rPr>
              <w:t xml:space="preserve">, </w:t>
            </w:r>
            <w:proofErr w:type="spellStart"/>
            <w:r w:rsidRPr="00CD66AD">
              <w:rPr>
                <w:sz w:val="22"/>
                <w:szCs w:val="22"/>
              </w:rPr>
              <w:t>укладен</w:t>
            </w:r>
            <w:proofErr w:type="spellEnd"/>
            <w:r w:rsidR="003619D1" w:rsidRPr="00CD66AD">
              <w:rPr>
                <w:sz w:val="22"/>
                <w:szCs w:val="22"/>
                <w:lang w:val="ru-RU"/>
              </w:rPr>
              <w:t>им</w:t>
            </w:r>
            <w:r w:rsidRPr="003619D1">
              <w:rPr>
                <w:sz w:val="22"/>
                <w:szCs w:val="22"/>
              </w:rPr>
              <w:t xml:space="preserve"> з фізичною особою без забезпечення</w:t>
            </w:r>
            <w:r w:rsidR="003619D1" w:rsidRPr="003619D1">
              <w:rPr>
                <w:sz w:val="22"/>
                <w:szCs w:val="22"/>
                <w:lang w:val="ru-RU"/>
              </w:rPr>
              <w:t>.</w:t>
            </w:r>
          </w:p>
          <w:p w:rsidR="00A35565" w:rsidRPr="003619D1" w:rsidRDefault="00155980" w:rsidP="00E43F15">
            <w:pPr>
              <w:rPr>
                <w:lang w:val="ru-RU"/>
              </w:rPr>
            </w:pPr>
            <w:r w:rsidRPr="003619D1">
              <w:rPr>
                <w:b/>
                <w:sz w:val="22"/>
                <w:szCs w:val="22"/>
              </w:rPr>
              <w:t xml:space="preserve">Кредитний договір </w:t>
            </w:r>
            <w:r w:rsidR="00A35565" w:rsidRPr="003619D1">
              <w:rPr>
                <w:b/>
                <w:sz w:val="22"/>
                <w:szCs w:val="22"/>
              </w:rPr>
              <w:t>№104-07-И/09 від 10.04.2007</w:t>
            </w:r>
            <w:r w:rsidR="003619D1" w:rsidRPr="003619D1">
              <w:rPr>
                <w:b/>
                <w:sz w:val="22"/>
                <w:szCs w:val="22"/>
                <w:lang w:val="ru-RU"/>
              </w:rPr>
              <w:t>.</w:t>
            </w:r>
          </w:p>
          <w:p w:rsidR="00E43F15" w:rsidRPr="003619D1" w:rsidRDefault="00E43F15" w:rsidP="00E43F15">
            <w:pPr>
              <w:rPr>
                <w:b/>
              </w:rPr>
            </w:pPr>
            <w:r w:rsidRPr="003619D1">
              <w:rPr>
                <w:color w:val="000000"/>
                <w:sz w:val="22"/>
                <w:szCs w:val="22"/>
              </w:rPr>
              <w:t>Договір поруки, укладений з фізичною особою</w:t>
            </w:r>
            <w:r w:rsidR="00A35565" w:rsidRPr="003619D1">
              <w:rPr>
                <w:color w:val="000000"/>
                <w:sz w:val="22"/>
                <w:szCs w:val="22"/>
              </w:rPr>
              <w:t>.</w:t>
            </w:r>
            <w:r w:rsidRPr="003619D1">
              <w:rPr>
                <w:b/>
                <w:sz w:val="22"/>
                <w:szCs w:val="22"/>
              </w:rPr>
              <w:t xml:space="preserve"> </w:t>
            </w:r>
          </w:p>
          <w:p w:rsidR="00155980" w:rsidRPr="003619D1" w:rsidRDefault="00155980" w:rsidP="00F431B4">
            <w:pPr>
              <w:spacing w:line="256" w:lineRule="auto"/>
            </w:pPr>
          </w:p>
          <w:p w:rsidR="00155980" w:rsidRPr="003619D1" w:rsidRDefault="00155980" w:rsidP="00F431B4">
            <w:pPr>
              <w:spacing w:line="256" w:lineRule="auto"/>
              <w:rPr>
                <w:bCs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80" w:rsidRPr="009F5294" w:rsidRDefault="00155980" w:rsidP="00F7625E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F5294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перших відкритих торгах (аукціоні) 16.06.2017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80" w:rsidRPr="00A35565" w:rsidRDefault="00A35565" w:rsidP="008903B7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35565">
              <w:rPr>
                <w:b/>
                <w:color w:val="000000"/>
                <w:sz w:val="18"/>
                <w:szCs w:val="18"/>
              </w:rPr>
              <w:t>12 781 705,46</w:t>
            </w:r>
          </w:p>
        </w:tc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F1304B" w:rsidRDefault="00FE30F6" w:rsidP="00F5676F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F1304B" w:rsidRPr="005F7A6F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http://torgi.fg.gov.ua/132806</w:t>
              </w:r>
            </w:hyperlink>
          </w:p>
          <w:p w:rsidR="00F1304B" w:rsidRPr="00F1304B" w:rsidRDefault="00F1304B" w:rsidP="00F5676F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55980" w:rsidRPr="00206232" w:rsidTr="00AE2DB5">
        <w:trPr>
          <w:trHeight w:val="814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206232" w:rsidRDefault="00155980" w:rsidP="008604A6">
            <w:pPr>
              <w:spacing w:line="256" w:lineRule="auto"/>
              <w:jc w:val="center"/>
              <w:rPr>
                <w:b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206232" w:rsidRDefault="00155980" w:rsidP="00F431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80" w:rsidRPr="00206232" w:rsidRDefault="00155980" w:rsidP="00F7625E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03.07.2017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80" w:rsidRPr="00A35565" w:rsidRDefault="00A35565" w:rsidP="008903B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A35565">
              <w:rPr>
                <w:sz w:val="18"/>
                <w:szCs w:val="18"/>
                <w:lang w:eastAsia="uk-UA"/>
              </w:rPr>
              <w:t>11 503 534,91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206232" w:rsidRDefault="00155980" w:rsidP="008903B7">
            <w:pPr>
              <w:jc w:val="center"/>
              <w:rPr>
                <w:sz w:val="18"/>
                <w:szCs w:val="18"/>
              </w:rPr>
            </w:pPr>
          </w:p>
        </w:tc>
      </w:tr>
      <w:tr w:rsidR="00155980" w:rsidRPr="00206232" w:rsidTr="00AE2DB5">
        <w:trPr>
          <w:trHeight w:val="785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206232" w:rsidRDefault="00155980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206232" w:rsidRDefault="00155980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80" w:rsidRPr="00206232" w:rsidRDefault="00155980" w:rsidP="00F7625E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17.07.2017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80" w:rsidRPr="00A35565" w:rsidRDefault="00A35565" w:rsidP="008903B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35565">
              <w:rPr>
                <w:color w:val="000000"/>
                <w:sz w:val="18"/>
                <w:szCs w:val="18"/>
              </w:rPr>
              <w:t>10 225 364,37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206232" w:rsidRDefault="00155980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55980" w:rsidRPr="00206232" w:rsidTr="00AE2DB5">
        <w:trPr>
          <w:trHeight w:val="882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206232" w:rsidRDefault="00155980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206232" w:rsidRDefault="00155980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80" w:rsidRPr="00206232" w:rsidRDefault="00155980" w:rsidP="00F7625E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31.07.2017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80" w:rsidRPr="00A35565" w:rsidRDefault="00A35565" w:rsidP="008903B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35565">
              <w:rPr>
                <w:color w:val="000000"/>
                <w:sz w:val="18"/>
                <w:szCs w:val="18"/>
              </w:rPr>
              <w:t>8 947 193,82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206232" w:rsidRDefault="00155980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5294" w:rsidRPr="00206232" w:rsidTr="009F5294">
        <w:trPr>
          <w:trHeight w:val="577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206232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206232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94" w:rsidRPr="00206232" w:rsidRDefault="009F5294" w:rsidP="00F7625E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</w:t>
            </w:r>
            <w:proofErr w:type="spellStart"/>
            <w:r w:rsidRPr="0020623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п`ятих</w:t>
            </w:r>
            <w:proofErr w:type="spellEnd"/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14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94" w:rsidRPr="00A35565" w:rsidRDefault="00A35565" w:rsidP="00F7625E">
            <w:pPr>
              <w:jc w:val="center"/>
              <w:rPr>
                <w:sz w:val="18"/>
                <w:szCs w:val="18"/>
              </w:rPr>
            </w:pPr>
            <w:r w:rsidRPr="00A35565">
              <w:rPr>
                <w:sz w:val="18"/>
                <w:szCs w:val="18"/>
                <w:lang w:eastAsia="uk-UA"/>
              </w:rPr>
              <w:t>7 669 023,28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206232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5294" w:rsidRPr="00206232" w:rsidTr="00AE2DB5">
        <w:trPr>
          <w:trHeight w:val="267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206232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206232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94" w:rsidRPr="00206232" w:rsidRDefault="009F5294" w:rsidP="00F7625E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шостих відкритих торгах (аукціоні) 29.0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94" w:rsidRPr="00A35565" w:rsidRDefault="00A35565" w:rsidP="008903B7">
            <w:pPr>
              <w:spacing w:line="256" w:lineRule="auto"/>
              <w:jc w:val="center"/>
              <w:rPr>
                <w:sz w:val="18"/>
                <w:szCs w:val="18"/>
                <w:lang w:eastAsia="uk-UA"/>
              </w:rPr>
            </w:pPr>
            <w:r w:rsidRPr="00A35565">
              <w:rPr>
                <w:sz w:val="18"/>
                <w:szCs w:val="18"/>
                <w:lang w:eastAsia="uk-UA"/>
              </w:rPr>
              <w:t>6 390 852,73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206232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5294" w:rsidRPr="00206232" w:rsidTr="00AE2DB5">
        <w:trPr>
          <w:trHeight w:val="409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206232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206232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94" w:rsidRPr="00206232" w:rsidRDefault="009F5294" w:rsidP="00F7625E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сьомих відкритих торгах 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lastRenderedPageBreak/>
              <w:t>(аукціоні) 12.09.2017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94" w:rsidRPr="00A35565" w:rsidRDefault="00A35565" w:rsidP="008903B7">
            <w:pPr>
              <w:spacing w:line="256" w:lineRule="auto"/>
              <w:jc w:val="center"/>
              <w:rPr>
                <w:sz w:val="18"/>
                <w:szCs w:val="18"/>
                <w:lang w:eastAsia="uk-UA"/>
              </w:rPr>
            </w:pPr>
            <w:r w:rsidRPr="00A35565">
              <w:rPr>
                <w:sz w:val="18"/>
                <w:szCs w:val="18"/>
                <w:lang w:eastAsia="uk-UA"/>
              </w:rPr>
              <w:lastRenderedPageBreak/>
              <w:t>5 112 682,18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206232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5294" w:rsidRPr="00206232" w:rsidTr="00AE2DB5">
        <w:trPr>
          <w:trHeight w:val="811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206232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206232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94" w:rsidRPr="00206232" w:rsidRDefault="009F5294" w:rsidP="00F7625E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</w:t>
            </w:r>
          </w:p>
          <w:p w:rsidR="009F5294" w:rsidRPr="00206232" w:rsidRDefault="009F5294" w:rsidP="00F7625E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відкритих торгах (аукціоні) 26.0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94" w:rsidRPr="00A35565" w:rsidRDefault="00A35565" w:rsidP="008903B7">
            <w:pPr>
              <w:spacing w:line="256" w:lineRule="auto"/>
              <w:jc w:val="center"/>
              <w:rPr>
                <w:sz w:val="18"/>
                <w:szCs w:val="18"/>
                <w:lang w:eastAsia="uk-UA"/>
              </w:rPr>
            </w:pPr>
            <w:r w:rsidRPr="00A35565">
              <w:rPr>
                <w:sz w:val="18"/>
                <w:szCs w:val="18"/>
                <w:lang w:eastAsia="uk-UA"/>
              </w:rPr>
              <w:t>3 834 511,64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206232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B47A97" w:rsidRDefault="00715FA9" w:rsidP="00715FA9">
      <w:pPr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520"/>
      </w:tblGrid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E63039" w:rsidRDefault="00FF1BFB" w:rsidP="00F156B6">
            <w:pPr>
              <w:jc w:val="both"/>
              <w:rPr>
                <w:b/>
                <w:i/>
                <w:sz w:val="20"/>
                <w:szCs w:val="20"/>
              </w:rPr>
            </w:pPr>
            <w:r w:rsidRPr="00E63039">
              <w:rPr>
                <w:b/>
                <w:sz w:val="20"/>
                <w:szCs w:val="20"/>
              </w:rPr>
              <w:t xml:space="preserve">№ </w:t>
            </w:r>
            <w:r w:rsidR="00F156B6" w:rsidRPr="00E63039">
              <w:rPr>
                <w:b/>
                <w:sz w:val="20"/>
                <w:szCs w:val="20"/>
              </w:rPr>
              <w:t>2053</w:t>
            </w:r>
            <w:r w:rsidR="003619D1">
              <w:rPr>
                <w:b/>
                <w:sz w:val="20"/>
                <w:szCs w:val="20"/>
                <w:lang w:val="ru-RU"/>
              </w:rPr>
              <w:t xml:space="preserve">, </w:t>
            </w:r>
            <w:r w:rsidR="003619D1" w:rsidRPr="0031463A">
              <w:rPr>
                <w:b/>
                <w:sz w:val="20"/>
                <w:szCs w:val="20"/>
                <w:lang w:val="ru-RU"/>
              </w:rPr>
              <w:t>2062</w:t>
            </w:r>
            <w:r w:rsidRPr="00E63039">
              <w:rPr>
                <w:b/>
                <w:sz w:val="20"/>
                <w:szCs w:val="20"/>
              </w:rPr>
              <w:t xml:space="preserve"> від </w:t>
            </w:r>
            <w:r w:rsidR="00F156B6" w:rsidRPr="00E63039">
              <w:rPr>
                <w:b/>
                <w:sz w:val="20"/>
                <w:szCs w:val="20"/>
              </w:rPr>
              <w:t>22.05</w:t>
            </w:r>
            <w:r w:rsidRPr="00E63039">
              <w:rPr>
                <w:b/>
                <w:sz w:val="20"/>
                <w:szCs w:val="20"/>
              </w:rPr>
              <w:t>.2017р.</w:t>
            </w:r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3619D1" w:rsidRPr="00CD66AD" w:rsidRDefault="003619D1" w:rsidP="003619D1">
            <w:r w:rsidRPr="00CD66AD">
              <w:rPr>
                <w:b/>
                <w:sz w:val="22"/>
                <w:szCs w:val="22"/>
              </w:rPr>
              <w:t>Товарна біржа «ІННЕКС»,</w:t>
            </w:r>
            <w:r w:rsidRPr="00CD66AD">
              <w:rPr>
                <w:sz w:val="22"/>
                <w:szCs w:val="22"/>
              </w:rPr>
              <w:t xml:space="preserve"> код ЄДРПОУ 32388652, адреса:  03040, м. Київ, проспект Голосіївський, буд. 70, к.1103, т. (044)228-58-51(54),  працює щоденно, крім вихідних та святкових,  з 09.00 год. до 18.00 год., у п’ятницю – до 17.00 год.,</w:t>
            </w:r>
            <w:r w:rsidRPr="00CD66AD">
              <w:rPr>
                <w:b/>
                <w:sz w:val="22"/>
                <w:szCs w:val="22"/>
              </w:rPr>
              <w:t xml:space="preserve"> </w:t>
            </w:r>
            <w:hyperlink r:id="rId9" w:history="1">
              <w:r w:rsidRPr="00CD66AD">
                <w:rPr>
                  <w:rStyle w:val="a3"/>
                  <w:sz w:val="20"/>
                  <w:szCs w:val="20"/>
                </w:rPr>
                <w:t>https://market.comminnex.com/</w:t>
              </w:r>
            </w:hyperlink>
            <w:r w:rsidRPr="00CD66AD">
              <w:rPr>
                <w:sz w:val="22"/>
                <w:szCs w:val="22"/>
              </w:rPr>
              <w:t xml:space="preserve">, </w:t>
            </w:r>
          </w:p>
          <w:p w:rsidR="003619D1" w:rsidRPr="007C1F3B" w:rsidRDefault="003619D1" w:rsidP="003619D1">
            <w:pPr>
              <w:rPr>
                <w:b/>
              </w:rPr>
            </w:pPr>
            <w:proofErr w:type="spellStart"/>
            <w:r w:rsidRPr="00CD66AD">
              <w:rPr>
                <w:sz w:val="22"/>
                <w:szCs w:val="22"/>
              </w:rPr>
              <w:t>ел</w:t>
            </w:r>
            <w:proofErr w:type="spellEnd"/>
            <w:r w:rsidRPr="00CD66AD">
              <w:rPr>
                <w:sz w:val="22"/>
                <w:szCs w:val="22"/>
              </w:rPr>
              <w:t>. адреса</w:t>
            </w:r>
            <w:r w:rsidRPr="00CD66AD">
              <w:rPr>
                <w:b/>
                <w:sz w:val="22"/>
                <w:szCs w:val="22"/>
              </w:rPr>
              <w:t xml:space="preserve">: </w:t>
            </w:r>
            <w:hyperlink r:id="rId10" w:history="1">
              <w:r w:rsidRPr="00CD66AD">
                <w:rPr>
                  <w:rStyle w:val="a3"/>
                  <w:sz w:val="20"/>
                  <w:szCs w:val="20"/>
                </w:rPr>
                <w:t>ce@innex-group.com</w:t>
              </w:r>
            </w:hyperlink>
            <w:r w:rsidRPr="00CD66AD">
              <w:rPr>
                <w:sz w:val="22"/>
                <w:szCs w:val="22"/>
                <w:lang w:val="ru-RU"/>
              </w:rPr>
              <w:t>.</w:t>
            </w:r>
            <w:r w:rsidRPr="007C1F3B">
              <w:rPr>
                <w:b/>
                <w:sz w:val="22"/>
                <w:szCs w:val="22"/>
              </w:rPr>
              <w:t xml:space="preserve"> </w:t>
            </w:r>
          </w:p>
          <w:p w:rsidR="00715FA9" w:rsidRPr="00E63039" w:rsidRDefault="002D1AA6" w:rsidP="00F431B4">
            <w:pPr>
              <w:rPr>
                <w:sz w:val="20"/>
                <w:szCs w:val="20"/>
                <w:lang w:eastAsia="en-US"/>
              </w:rPr>
            </w:pPr>
            <w:r w:rsidRPr="00E63039">
              <w:rPr>
                <w:sz w:val="20"/>
                <w:szCs w:val="20"/>
              </w:rPr>
              <w:t>Посилання на перелік організаторів  відкритих торгів (аукціонів):</w:t>
            </w:r>
            <w:r w:rsidR="003619D1">
              <w:rPr>
                <w:sz w:val="20"/>
                <w:szCs w:val="20"/>
                <w:lang w:val="ru-RU"/>
              </w:rPr>
              <w:t xml:space="preserve"> </w:t>
            </w:r>
            <w:hyperlink r:id="rId11" w:history="1">
              <w:r w:rsidR="00F156B6" w:rsidRPr="00E63039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E63039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E63039" w:rsidRDefault="002D1AA6" w:rsidP="008604A6">
            <w:pPr>
              <w:jc w:val="both"/>
              <w:rPr>
                <w:i/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>5% (п`ять відсотків) від початкової ціни реалізації лоту</w:t>
            </w:r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E63039" w:rsidRDefault="00715FA9" w:rsidP="008604A6">
            <w:pPr>
              <w:jc w:val="both"/>
              <w:rPr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 xml:space="preserve">Банківські реквізити для </w:t>
            </w:r>
            <w:r w:rsidRPr="00E63039">
              <w:rPr>
                <w:bCs/>
                <w:sz w:val="20"/>
                <w:szCs w:val="20"/>
              </w:rPr>
              <w:t xml:space="preserve">перерахування </w:t>
            </w:r>
            <w:r w:rsidRPr="00E63039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E63039" w:rsidRDefault="00715FA9" w:rsidP="008604A6">
            <w:pPr>
              <w:jc w:val="both"/>
              <w:rPr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E63039">
              <w:rPr>
                <w:bCs/>
                <w:sz w:val="20"/>
                <w:szCs w:val="20"/>
              </w:rPr>
              <w:t>відкритих торгів (аукціонів)</w:t>
            </w:r>
            <w:r w:rsidRPr="00E63039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E63039">
              <w:rPr>
                <w:bCs/>
                <w:sz w:val="20"/>
                <w:szCs w:val="20"/>
              </w:rPr>
              <w:t>відкритих торгів (аукціонів)</w:t>
            </w:r>
            <w:r w:rsidRPr="00E63039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2" w:history="1">
              <w:r w:rsidRPr="00E63039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E63039" w:rsidRDefault="002D1AA6" w:rsidP="008604A6">
            <w:pPr>
              <w:jc w:val="both"/>
              <w:rPr>
                <w:i/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 xml:space="preserve">Крок аукціону – </w:t>
            </w:r>
            <w:r w:rsidR="003619D1" w:rsidRPr="00CD66AD">
              <w:rPr>
                <w:sz w:val="20"/>
                <w:szCs w:val="20"/>
                <w:lang w:val="ru-RU"/>
              </w:rPr>
              <w:t xml:space="preserve">не </w:t>
            </w:r>
            <w:proofErr w:type="spellStart"/>
            <w:r w:rsidR="003619D1" w:rsidRPr="00CD66AD">
              <w:rPr>
                <w:sz w:val="20"/>
                <w:szCs w:val="20"/>
                <w:lang w:val="ru-RU"/>
              </w:rPr>
              <w:t>менше</w:t>
            </w:r>
            <w:proofErr w:type="spellEnd"/>
            <w:r w:rsidR="003619D1">
              <w:rPr>
                <w:sz w:val="20"/>
                <w:szCs w:val="20"/>
                <w:lang w:val="ru-RU"/>
              </w:rPr>
              <w:t xml:space="preserve"> </w:t>
            </w:r>
            <w:r w:rsidRPr="00E63039">
              <w:rPr>
                <w:sz w:val="20"/>
                <w:szCs w:val="20"/>
              </w:rPr>
              <w:t>1% від початкової ціни реалізації  за окремим лотом</w:t>
            </w:r>
          </w:p>
        </w:tc>
      </w:tr>
      <w:tr w:rsidR="00715FA9" w:rsidRPr="009F5294" w:rsidTr="00FF1B72">
        <w:trPr>
          <w:trHeight w:val="20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715FA9" w:rsidRPr="00E63039" w:rsidRDefault="00715FA9" w:rsidP="008604A6">
            <w:pPr>
              <w:rPr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1AA6" w:rsidRPr="00E63039" w:rsidRDefault="002D1AA6" w:rsidP="002D1A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63039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E63039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E63039">
              <w:rPr>
                <w:sz w:val="20"/>
                <w:szCs w:val="20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3" w:history="1">
              <w:r w:rsidRPr="00E63039">
                <w:rPr>
                  <w:rStyle w:val="a3"/>
                  <w:sz w:val="20"/>
                  <w:szCs w:val="20"/>
                  <w:shd w:val="clear" w:color="auto" w:fill="FFFFFF"/>
                </w:rPr>
                <w:t>http://torgi.fg.gov.ua/nda</w:t>
              </w:r>
            </w:hyperlink>
            <w:r w:rsidRPr="00E63039">
              <w:rPr>
                <w:color w:val="000000"/>
                <w:sz w:val="20"/>
                <w:szCs w:val="20"/>
              </w:rPr>
              <w:t>.</w:t>
            </w:r>
            <w:r w:rsidRPr="00E63039">
              <w:rPr>
                <w:sz w:val="20"/>
                <w:szCs w:val="20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E63039" w:rsidRDefault="002D1AA6" w:rsidP="002D1AA6">
            <w:pPr>
              <w:rPr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 xml:space="preserve">1) ФГВФО, 04053, м. Київ, вул. Січових  Стрільців, 17 та електронною поштою: </w:t>
            </w:r>
            <w:hyperlink r:id="rId14" w:history="1">
              <w:r w:rsidRPr="00E63039">
                <w:rPr>
                  <w:rStyle w:val="a3"/>
                  <w:sz w:val="20"/>
                  <w:szCs w:val="20"/>
                </w:rPr>
                <w:t>clo@fg.gov.ua</w:t>
              </w:r>
            </w:hyperlink>
            <w:r w:rsidRPr="00E63039">
              <w:rPr>
                <w:sz w:val="20"/>
                <w:szCs w:val="20"/>
              </w:rPr>
              <w:t>;</w:t>
            </w:r>
          </w:p>
          <w:p w:rsidR="001D4D45" w:rsidRPr="00E63039" w:rsidRDefault="002D1AA6" w:rsidP="002D1AA6">
            <w:pPr>
              <w:jc w:val="both"/>
              <w:rPr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>2) АТ «БАНК «ФІНАНСИ ТА КРЕДИТ», 04050, м</w:t>
            </w:r>
            <w:r w:rsidR="00B47A97" w:rsidRPr="00E63039">
              <w:rPr>
                <w:sz w:val="20"/>
                <w:szCs w:val="20"/>
              </w:rPr>
              <w:t xml:space="preserve">. Київ, вул. Січових  Стрільців, </w:t>
            </w:r>
            <w:r w:rsidRPr="00E63039">
              <w:rPr>
                <w:sz w:val="20"/>
                <w:szCs w:val="20"/>
              </w:rPr>
              <w:t>60, та електронною поштою:</w:t>
            </w:r>
          </w:p>
          <w:p w:rsidR="00715FA9" w:rsidRPr="00E63039" w:rsidRDefault="00FE30F6" w:rsidP="002D1A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hyperlink r:id="rId15" w:history="1">
              <w:r w:rsidR="002D1AA6" w:rsidRPr="00E63039">
                <w:rPr>
                  <w:rStyle w:val="a3"/>
                  <w:sz w:val="20"/>
                  <w:szCs w:val="20"/>
                </w:rPr>
                <w:t>nataliia.ushchapivska@fcbank.com.ua</w:t>
              </w:r>
            </w:hyperlink>
          </w:p>
        </w:tc>
      </w:tr>
      <w:tr w:rsidR="00715FA9" w:rsidRPr="009F5294" w:rsidTr="00FF1B7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63039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E63039" w:rsidRDefault="002D1AA6" w:rsidP="008604A6">
            <w:pPr>
              <w:jc w:val="both"/>
              <w:rPr>
                <w:sz w:val="20"/>
                <w:szCs w:val="20"/>
              </w:rPr>
            </w:pPr>
            <w:proofErr w:type="spellStart"/>
            <w:r w:rsidRPr="00E63039">
              <w:rPr>
                <w:sz w:val="20"/>
                <w:szCs w:val="20"/>
              </w:rPr>
              <w:t>Ущапівська</w:t>
            </w:r>
            <w:proofErr w:type="spellEnd"/>
            <w:r w:rsidRPr="00E63039">
              <w:rPr>
                <w:sz w:val="20"/>
                <w:szCs w:val="20"/>
              </w:rPr>
              <w:t xml:space="preserve"> Наталія Василівна, тел. (044) 364-43-82, м. Київ, вул.  Січових  Стрільців , 60</w:t>
            </w:r>
            <w:r w:rsidR="003619D1">
              <w:rPr>
                <w:sz w:val="20"/>
                <w:szCs w:val="20"/>
                <w:lang w:val="ru-RU"/>
              </w:rPr>
              <w:t xml:space="preserve">, </w:t>
            </w:r>
            <w:r w:rsidRPr="00E63039">
              <w:rPr>
                <w:sz w:val="20"/>
                <w:szCs w:val="20"/>
              </w:rPr>
              <w:t xml:space="preserve"> </w:t>
            </w:r>
            <w:hyperlink r:id="rId16" w:history="1">
              <w:r w:rsidRPr="00E63039">
                <w:rPr>
                  <w:rStyle w:val="a3"/>
                  <w:sz w:val="20"/>
                  <w:szCs w:val="20"/>
                </w:rPr>
                <w:t>nataliia.ushchapivska@fcbank.com.ua</w:t>
              </w:r>
            </w:hyperlink>
          </w:p>
        </w:tc>
      </w:tr>
      <w:tr w:rsidR="00E63039" w:rsidRPr="009F5294" w:rsidTr="00E63039">
        <w:trPr>
          <w:trHeight w:val="1549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39" w:rsidRPr="00E63039" w:rsidRDefault="00E63039" w:rsidP="008604A6">
            <w:pPr>
              <w:rPr>
                <w:bCs/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>Дати проведення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039" w:rsidRPr="00E63039" w:rsidRDefault="00E63039" w:rsidP="00E63039">
            <w:pPr>
              <w:jc w:val="both"/>
              <w:rPr>
                <w:b/>
                <w:bCs/>
                <w:sz w:val="20"/>
                <w:szCs w:val="20"/>
              </w:rPr>
            </w:pPr>
            <w:r w:rsidRPr="00E63039">
              <w:rPr>
                <w:b/>
                <w:bCs/>
                <w:sz w:val="20"/>
                <w:szCs w:val="20"/>
              </w:rPr>
              <w:t>Перші відкриті торги (аукціон)- 16.06.2017</w:t>
            </w:r>
          </w:p>
          <w:p w:rsidR="00E63039" w:rsidRPr="00E63039" w:rsidRDefault="00E63039" w:rsidP="00E63039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Другі відкриті торги (аукціон)</w:t>
            </w:r>
            <w:r w:rsidRPr="00E63039">
              <w:rPr>
                <w:b/>
                <w:bCs/>
                <w:sz w:val="20"/>
                <w:szCs w:val="20"/>
              </w:rPr>
              <w:t>- 03.07.2017</w:t>
            </w:r>
          </w:p>
          <w:p w:rsidR="00E63039" w:rsidRPr="00E63039" w:rsidRDefault="00E63039" w:rsidP="008604A6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Треті відкриті торги (аукціон)</w:t>
            </w:r>
            <w:r w:rsidRPr="00E63039">
              <w:rPr>
                <w:b/>
                <w:bCs/>
                <w:sz w:val="20"/>
                <w:szCs w:val="20"/>
              </w:rPr>
              <w:t>- 17.07.2017</w:t>
            </w:r>
          </w:p>
          <w:p w:rsidR="00E63039" w:rsidRPr="00E63039" w:rsidRDefault="00E63039" w:rsidP="00E63039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Четверті відкриті торги (аукціон)</w:t>
            </w:r>
            <w:r w:rsidRPr="00E63039">
              <w:rPr>
                <w:b/>
                <w:bCs/>
                <w:sz w:val="20"/>
                <w:szCs w:val="20"/>
              </w:rPr>
              <w:t>- 31.07.2017</w:t>
            </w:r>
          </w:p>
          <w:p w:rsidR="00E63039" w:rsidRPr="00E63039" w:rsidRDefault="00E63039" w:rsidP="00E63039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П`яті відкриті торги (аукціон)</w:t>
            </w:r>
            <w:r w:rsidRPr="00E63039">
              <w:rPr>
                <w:b/>
                <w:bCs/>
                <w:sz w:val="20"/>
                <w:szCs w:val="20"/>
              </w:rPr>
              <w:t>- 14.08.2017</w:t>
            </w:r>
          </w:p>
          <w:p w:rsidR="00E63039" w:rsidRPr="00E63039" w:rsidRDefault="00E63039" w:rsidP="00E63039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Шості відкриті торги (аукціон)</w:t>
            </w:r>
            <w:r w:rsidRPr="00E63039">
              <w:rPr>
                <w:b/>
                <w:bCs/>
                <w:sz w:val="20"/>
                <w:szCs w:val="20"/>
              </w:rPr>
              <w:t>- 29.08.2017</w:t>
            </w:r>
          </w:p>
          <w:p w:rsidR="00E63039" w:rsidRPr="00E63039" w:rsidRDefault="00E63039" w:rsidP="00E63039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Сьомі відкриті торги (аукціон)</w:t>
            </w:r>
            <w:r w:rsidRPr="00E63039">
              <w:rPr>
                <w:b/>
                <w:bCs/>
                <w:sz w:val="20"/>
                <w:szCs w:val="20"/>
              </w:rPr>
              <w:t>- 12.09.2017</w:t>
            </w:r>
          </w:p>
          <w:p w:rsidR="00E63039" w:rsidRPr="00E63039" w:rsidRDefault="00E63039" w:rsidP="00E63039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Восьмі відкриті торги (аукціон)</w:t>
            </w:r>
            <w:r w:rsidRPr="00E63039">
              <w:rPr>
                <w:b/>
                <w:bCs/>
                <w:sz w:val="20"/>
                <w:szCs w:val="20"/>
              </w:rPr>
              <w:t>- 26.09.2017</w:t>
            </w:r>
          </w:p>
        </w:tc>
      </w:tr>
      <w:tr w:rsidR="00715FA9" w:rsidRPr="009F5294" w:rsidTr="00FF1B7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E63039" w:rsidRDefault="00715FA9" w:rsidP="008604A6">
            <w:pPr>
              <w:jc w:val="both"/>
              <w:rPr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E63039">
              <w:rPr>
                <w:bCs/>
                <w:sz w:val="20"/>
                <w:szCs w:val="20"/>
              </w:rPr>
              <w:t>веб-сайтах</w:t>
            </w:r>
            <w:proofErr w:type="spellEnd"/>
            <w:r w:rsidRPr="00E63039">
              <w:rPr>
                <w:bCs/>
                <w:sz w:val="20"/>
                <w:szCs w:val="20"/>
              </w:rPr>
              <w:t xml:space="preserve"> </w:t>
            </w:r>
            <w:r w:rsidRPr="00E63039">
              <w:rPr>
                <w:sz w:val="20"/>
                <w:szCs w:val="20"/>
              </w:rPr>
              <w:t xml:space="preserve">організаторів </w:t>
            </w:r>
            <w:r w:rsidRPr="00E63039">
              <w:rPr>
                <w:bCs/>
                <w:sz w:val="20"/>
                <w:szCs w:val="20"/>
              </w:rPr>
              <w:t>торгів (</w:t>
            </w:r>
            <w:hyperlink r:id="rId17" w:history="1">
              <w:r w:rsidRPr="00E63039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E63039">
              <w:rPr>
                <w:sz w:val="20"/>
                <w:szCs w:val="20"/>
              </w:rPr>
              <w:t>)</w:t>
            </w:r>
          </w:p>
        </w:tc>
      </w:tr>
      <w:tr w:rsidR="00E63039" w:rsidRPr="009F5294" w:rsidTr="00212BF4">
        <w:trPr>
          <w:trHeight w:val="2297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39" w:rsidRPr="00E63039" w:rsidRDefault="00E63039" w:rsidP="008604A6">
            <w:pPr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39" w:rsidRPr="00E63039" w:rsidRDefault="00E63039" w:rsidP="002D1AA6">
            <w:pPr>
              <w:spacing w:after="96" w:line="196" w:lineRule="atLeast"/>
              <w:textAlignment w:val="baseline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Дата початку прийняття: з дня публікації оголошення</w:t>
            </w:r>
          </w:p>
          <w:p w:rsidR="00E63039" w:rsidRPr="00E63039" w:rsidRDefault="00E63039" w:rsidP="008604A6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 xml:space="preserve">Кінцевий термін прийняття заяв: </w:t>
            </w:r>
          </w:p>
          <w:p w:rsidR="00E63039" w:rsidRPr="00E63039" w:rsidRDefault="00E63039" w:rsidP="00E43F15">
            <w:pPr>
              <w:jc w:val="both"/>
              <w:rPr>
                <w:b/>
                <w:bCs/>
                <w:sz w:val="20"/>
                <w:szCs w:val="20"/>
              </w:rPr>
            </w:pPr>
            <w:r w:rsidRPr="00E63039">
              <w:rPr>
                <w:b/>
                <w:bCs/>
                <w:sz w:val="20"/>
                <w:szCs w:val="20"/>
              </w:rPr>
              <w:t>Перші відкриті торги (аукціон)</w:t>
            </w:r>
            <w:r w:rsidRPr="00E63039">
              <w:rPr>
                <w:bCs/>
                <w:sz w:val="20"/>
                <w:szCs w:val="20"/>
              </w:rPr>
              <w:t>- 15.06.2017 до 20 год. 00 хв.</w:t>
            </w:r>
          </w:p>
          <w:p w:rsidR="00E63039" w:rsidRPr="00E63039" w:rsidRDefault="00E63039" w:rsidP="00E43F15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Другі відкриті торги (аукціон)</w:t>
            </w:r>
            <w:r w:rsidRPr="00E63039">
              <w:rPr>
                <w:bCs/>
                <w:sz w:val="20"/>
                <w:szCs w:val="20"/>
                <w:lang w:val="ru-RU"/>
              </w:rPr>
              <w:t>- 02.07</w:t>
            </w:r>
            <w:r w:rsidRPr="00E63039">
              <w:rPr>
                <w:bCs/>
                <w:sz w:val="20"/>
                <w:szCs w:val="20"/>
              </w:rPr>
              <w:t>.2017 до 20 год. 00 хв.</w:t>
            </w:r>
          </w:p>
          <w:p w:rsidR="00E63039" w:rsidRPr="00E63039" w:rsidRDefault="00E63039" w:rsidP="00E43F15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Треті відкриті торги (аукціон)</w:t>
            </w:r>
            <w:r w:rsidRPr="00E63039">
              <w:rPr>
                <w:bCs/>
                <w:sz w:val="20"/>
                <w:szCs w:val="20"/>
                <w:lang w:val="ru-RU"/>
              </w:rPr>
              <w:t>- 16.07</w:t>
            </w:r>
            <w:r w:rsidRPr="00E63039">
              <w:rPr>
                <w:bCs/>
                <w:sz w:val="20"/>
                <w:szCs w:val="20"/>
              </w:rPr>
              <w:t>.2017 до 20 год. 00 хв.</w:t>
            </w:r>
          </w:p>
          <w:p w:rsidR="00E63039" w:rsidRPr="00E63039" w:rsidRDefault="00E63039" w:rsidP="00E43F15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Четверті відкриті торги (аукціон)- 30.07.2017 до 20 год. 00 хв.</w:t>
            </w:r>
          </w:p>
          <w:p w:rsidR="00E63039" w:rsidRPr="00E63039" w:rsidRDefault="00E63039" w:rsidP="00E43F15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П`яті відкриті торги (аукціон)- 13.08.2017 до 20 год. 00 хв.</w:t>
            </w:r>
          </w:p>
          <w:p w:rsidR="00E63039" w:rsidRPr="00E63039" w:rsidRDefault="00E63039" w:rsidP="00E43F15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Шості відкриті торги (аукціон)- 28.08.2017 до 20 год. 00 хв.</w:t>
            </w:r>
          </w:p>
          <w:p w:rsidR="00E63039" w:rsidRPr="00E63039" w:rsidRDefault="00E63039" w:rsidP="00E43F15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Сьомі відкриті торги (аукціон)- 11.09.2017 до 20 год. 00 хв.</w:t>
            </w:r>
          </w:p>
          <w:p w:rsidR="00E63039" w:rsidRPr="00E63039" w:rsidRDefault="00E63039" w:rsidP="00E43F15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Восьмі відкриті торги (аукціон)- 25.09.2017 до 20 год. 00 хв.</w:t>
            </w:r>
          </w:p>
        </w:tc>
      </w:tr>
      <w:tr w:rsidR="00715FA9" w:rsidRPr="009F5294" w:rsidTr="00FF1B72">
        <w:trPr>
          <w:trHeight w:val="20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bCs/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lastRenderedPageBreak/>
              <w:t xml:space="preserve">Електронна адреса для доступу до </w:t>
            </w:r>
            <w:r w:rsidRPr="00E63039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FA9" w:rsidRPr="00E63039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E63039">
              <w:rPr>
                <w:rStyle w:val="a3"/>
                <w:sz w:val="20"/>
                <w:szCs w:val="20"/>
              </w:rPr>
              <w:t>www.prozorro.sale</w:t>
            </w:r>
            <w:proofErr w:type="spellEnd"/>
          </w:p>
        </w:tc>
      </w:tr>
      <w:tr w:rsidR="00E63039" w:rsidRPr="009F5294" w:rsidTr="00E63039">
        <w:trPr>
          <w:trHeight w:val="2535"/>
        </w:trPr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3039" w:rsidRPr="00E63039" w:rsidRDefault="00E63039" w:rsidP="00E844FE">
            <w:pPr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039" w:rsidRPr="00E63039" w:rsidRDefault="00E63039" w:rsidP="00E43F15">
            <w:pPr>
              <w:jc w:val="both"/>
              <w:rPr>
                <w:b/>
                <w:bCs/>
                <w:sz w:val="20"/>
                <w:szCs w:val="20"/>
              </w:rPr>
            </w:pPr>
            <w:r w:rsidRPr="00E63039">
              <w:rPr>
                <w:b/>
                <w:bCs/>
                <w:sz w:val="20"/>
                <w:szCs w:val="20"/>
              </w:rPr>
              <w:t>Перші відкриті торги (аукціон)</w:t>
            </w:r>
            <w:r w:rsidRPr="00E63039">
              <w:rPr>
                <w:bCs/>
                <w:sz w:val="20"/>
                <w:szCs w:val="20"/>
              </w:rPr>
              <w:t>- 15.06.2017 до 19 год. 00 хв.</w:t>
            </w:r>
          </w:p>
          <w:p w:rsidR="00E63039" w:rsidRPr="00E63039" w:rsidRDefault="00E63039" w:rsidP="00E43F15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Другі відкриті торги (аукціон)- 02.07.2017 до 19 год. 00 хв.</w:t>
            </w:r>
          </w:p>
          <w:p w:rsidR="00E63039" w:rsidRPr="00E63039" w:rsidRDefault="00E63039" w:rsidP="00E43F15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Треті відкриті торги (аукціон)- 16.07.2017 до 19 год. 00 хв.</w:t>
            </w:r>
          </w:p>
          <w:p w:rsidR="00E63039" w:rsidRPr="00E63039" w:rsidRDefault="00E63039" w:rsidP="00E43F15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Четверті відкриті торги (аукціон)- 30.07.2017 до 19 год. 00 хв.</w:t>
            </w:r>
          </w:p>
          <w:p w:rsidR="00E63039" w:rsidRPr="00E63039" w:rsidRDefault="00E63039" w:rsidP="00180062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П`яті відкриті торги (аукціон)- 13.08.2017 до 19 год. 00 хв.</w:t>
            </w:r>
          </w:p>
          <w:p w:rsidR="00E63039" w:rsidRPr="00E63039" w:rsidRDefault="00E63039" w:rsidP="00E43F15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Шості відкриті торги (аукціон)- 28.08.2017 до 19 год. 00 хв.</w:t>
            </w:r>
          </w:p>
          <w:p w:rsidR="00E63039" w:rsidRPr="00E63039" w:rsidRDefault="00E63039" w:rsidP="00E43F15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Сьомі відкриті торги (аукціон)- 11.09.2017 до 19 год. 00 хв.</w:t>
            </w:r>
          </w:p>
          <w:p w:rsidR="00E63039" w:rsidRPr="00E63039" w:rsidRDefault="00E63039" w:rsidP="00E43F15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Восьмі відкриті торги (аукціон)- 25.09.2017 до 19 год. 00 хв.</w:t>
            </w:r>
          </w:p>
          <w:p w:rsidR="00E63039" w:rsidRPr="00E63039" w:rsidRDefault="00E63039" w:rsidP="00E43F15">
            <w:pPr>
              <w:jc w:val="both"/>
              <w:rPr>
                <w:bCs/>
                <w:sz w:val="20"/>
                <w:szCs w:val="20"/>
              </w:rPr>
            </w:pPr>
          </w:p>
          <w:p w:rsidR="00E63039" w:rsidRPr="00E63039" w:rsidRDefault="00E63039" w:rsidP="008604A6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E6303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6303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E63039" w:rsidRDefault="00715FA9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E63039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9F5294" w:rsidTr="008604A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E6303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E6303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E63039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E6303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E6303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E6303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E6303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715FA9" w:rsidRPr="00E63039" w:rsidRDefault="00715FA9" w:rsidP="003619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E6303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6A" w:rsidRDefault="006E376A">
      <w:r>
        <w:separator/>
      </w:r>
    </w:p>
  </w:endnote>
  <w:endnote w:type="continuationSeparator" w:id="0">
    <w:p w:rsidR="006E376A" w:rsidRDefault="006E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6A" w:rsidRDefault="006E376A">
      <w:r>
        <w:separator/>
      </w:r>
    </w:p>
  </w:footnote>
  <w:footnote w:type="continuationSeparator" w:id="0">
    <w:p w:rsidR="006E376A" w:rsidRDefault="006E3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7624B"/>
    <w:rsid w:val="00086404"/>
    <w:rsid w:val="00093203"/>
    <w:rsid w:val="000A7B97"/>
    <w:rsid w:val="000D1AC8"/>
    <w:rsid w:val="000D519B"/>
    <w:rsid w:val="000E0C4D"/>
    <w:rsid w:val="00106207"/>
    <w:rsid w:val="00155980"/>
    <w:rsid w:val="00180062"/>
    <w:rsid w:val="001D4D45"/>
    <w:rsid w:val="001E3E0E"/>
    <w:rsid w:val="001F036A"/>
    <w:rsid w:val="00206232"/>
    <w:rsid w:val="0026241F"/>
    <w:rsid w:val="002B5EA9"/>
    <w:rsid w:val="002D1AA6"/>
    <w:rsid w:val="0031463A"/>
    <w:rsid w:val="003238FC"/>
    <w:rsid w:val="003619D1"/>
    <w:rsid w:val="003634C9"/>
    <w:rsid w:val="00380588"/>
    <w:rsid w:val="003829EB"/>
    <w:rsid w:val="003F7478"/>
    <w:rsid w:val="00430581"/>
    <w:rsid w:val="004963D5"/>
    <w:rsid w:val="004C404F"/>
    <w:rsid w:val="004D443A"/>
    <w:rsid w:val="00594EF0"/>
    <w:rsid w:val="00595A9E"/>
    <w:rsid w:val="005B5E36"/>
    <w:rsid w:val="005F5E92"/>
    <w:rsid w:val="00623C13"/>
    <w:rsid w:val="00685DF1"/>
    <w:rsid w:val="00691578"/>
    <w:rsid w:val="006E376A"/>
    <w:rsid w:val="006E5588"/>
    <w:rsid w:val="00715FA9"/>
    <w:rsid w:val="0076208D"/>
    <w:rsid w:val="00771DC2"/>
    <w:rsid w:val="00782E15"/>
    <w:rsid w:val="007901F3"/>
    <w:rsid w:val="007A4584"/>
    <w:rsid w:val="007A7778"/>
    <w:rsid w:val="007C07BE"/>
    <w:rsid w:val="007D2BF2"/>
    <w:rsid w:val="007E6B3D"/>
    <w:rsid w:val="008903B7"/>
    <w:rsid w:val="008B3836"/>
    <w:rsid w:val="008E0546"/>
    <w:rsid w:val="008F3D63"/>
    <w:rsid w:val="009031D1"/>
    <w:rsid w:val="009166E9"/>
    <w:rsid w:val="00971515"/>
    <w:rsid w:val="009D373A"/>
    <w:rsid w:val="009D406B"/>
    <w:rsid w:val="009F5294"/>
    <w:rsid w:val="00A32718"/>
    <w:rsid w:val="00A32B6B"/>
    <w:rsid w:val="00A35565"/>
    <w:rsid w:val="00AC7AA5"/>
    <w:rsid w:val="00AE2DB5"/>
    <w:rsid w:val="00B47A97"/>
    <w:rsid w:val="00B5739F"/>
    <w:rsid w:val="00B6784F"/>
    <w:rsid w:val="00B90673"/>
    <w:rsid w:val="00BA0DB6"/>
    <w:rsid w:val="00BA33E6"/>
    <w:rsid w:val="00BC51CA"/>
    <w:rsid w:val="00C923F9"/>
    <w:rsid w:val="00CA04D2"/>
    <w:rsid w:val="00CD0C6D"/>
    <w:rsid w:val="00CD66AD"/>
    <w:rsid w:val="00D01D88"/>
    <w:rsid w:val="00D50F7C"/>
    <w:rsid w:val="00D811DE"/>
    <w:rsid w:val="00DA6278"/>
    <w:rsid w:val="00DC7375"/>
    <w:rsid w:val="00E018D3"/>
    <w:rsid w:val="00E038F1"/>
    <w:rsid w:val="00E232CF"/>
    <w:rsid w:val="00E25796"/>
    <w:rsid w:val="00E43F15"/>
    <w:rsid w:val="00E618E2"/>
    <w:rsid w:val="00E63039"/>
    <w:rsid w:val="00E844FE"/>
    <w:rsid w:val="00E9484A"/>
    <w:rsid w:val="00EB224D"/>
    <w:rsid w:val="00EC1408"/>
    <w:rsid w:val="00EC25BE"/>
    <w:rsid w:val="00EC2C0F"/>
    <w:rsid w:val="00F1304B"/>
    <w:rsid w:val="00F156B6"/>
    <w:rsid w:val="00F2606D"/>
    <w:rsid w:val="00F431B4"/>
    <w:rsid w:val="00F5676F"/>
    <w:rsid w:val="00F959DB"/>
    <w:rsid w:val="00FC7FC0"/>
    <w:rsid w:val="00FE30F6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2806" TargetMode="External"/><Relationship Id="rId13" Type="http://schemas.openxmlformats.org/officeDocument/2006/relationships/hyperlink" Target="http://torgi.fg.gov.ua/nd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32805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ia.ushchapivska@fcbank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taliia.ushchapivska@fcbank.com.ua" TargetMode="External"/><Relationship Id="rId10" Type="http://schemas.openxmlformats.org/officeDocument/2006/relationships/hyperlink" Target="mailto:ce@innex-group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rket.comminnex.com/" TargetMode="External"/><Relationship Id="rId14" Type="http://schemas.openxmlformats.org/officeDocument/2006/relationships/hyperlink" Target="mailto:clo@f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evgen</cp:lastModifiedBy>
  <cp:revision>2</cp:revision>
  <cp:lastPrinted>2017-05-25T14:46:00Z</cp:lastPrinted>
  <dcterms:created xsi:type="dcterms:W3CDTF">2017-05-25T14:51:00Z</dcterms:created>
  <dcterms:modified xsi:type="dcterms:W3CDTF">2017-05-25T14:51:00Z</dcterms:modified>
</cp:coreProperties>
</file>