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CD" w:rsidRPr="0062649C" w:rsidRDefault="00EF1CCD" w:rsidP="005A480E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62649C">
        <w:rPr>
          <w:rFonts w:ascii="Times New Roman" w:hAnsi="Times New Roman"/>
          <w:b/>
          <w:caps/>
        </w:rPr>
        <w:t>Оголошення</w:t>
      </w:r>
    </w:p>
    <w:p w:rsidR="00EF1CCD" w:rsidRPr="0062649C" w:rsidRDefault="00EF1CCD" w:rsidP="005A480E">
      <w:pPr>
        <w:spacing w:after="0" w:line="240" w:lineRule="auto"/>
        <w:jc w:val="center"/>
        <w:rPr>
          <w:rFonts w:ascii="Times New Roman" w:hAnsi="Times New Roman"/>
          <w:b/>
        </w:rPr>
      </w:pPr>
      <w:r w:rsidRPr="0062649C">
        <w:rPr>
          <w:rFonts w:ascii="Times New Roman" w:hAnsi="Times New Roman"/>
          <w:b/>
        </w:rPr>
        <w:t>Фонду гарантування вкладів фізичних осіб</w:t>
      </w:r>
    </w:p>
    <w:p w:rsidR="00EF1CCD" w:rsidRPr="0062649C" w:rsidRDefault="00EF1CCD" w:rsidP="005A480E">
      <w:pPr>
        <w:spacing w:after="0" w:line="240" w:lineRule="auto"/>
        <w:jc w:val="center"/>
        <w:rPr>
          <w:rFonts w:ascii="Times New Roman" w:hAnsi="Times New Roman"/>
          <w:b/>
        </w:rPr>
      </w:pPr>
      <w:r w:rsidRPr="0062649C">
        <w:rPr>
          <w:rFonts w:ascii="Times New Roman" w:hAnsi="Times New Roman"/>
          <w:b/>
        </w:rPr>
        <w:t>щодо проведення відкритих торгів (аукціону) з продажу активів –</w:t>
      </w:r>
    </w:p>
    <w:p w:rsidR="00EF1CCD" w:rsidRPr="0062649C" w:rsidRDefault="00EF1CCD" w:rsidP="005A480E">
      <w:pPr>
        <w:spacing w:after="0" w:line="240" w:lineRule="auto"/>
        <w:jc w:val="center"/>
        <w:rPr>
          <w:rFonts w:ascii="Times New Roman" w:hAnsi="Times New Roman"/>
          <w:b/>
        </w:rPr>
      </w:pPr>
      <w:r w:rsidRPr="0062649C">
        <w:rPr>
          <w:rFonts w:ascii="Times New Roman" w:hAnsi="Times New Roman"/>
          <w:b/>
        </w:rPr>
        <w:t xml:space="preserve">прав вимоги за кредитами </w:t>
      </w:r>
      <w:r w:rsidR="00095C27" w:rsidRPr="0062649C">
        <w:rPr>
          <w:rFonts w:ascii="Times New Roman" w:hAnsi="Times New Roman"/>
          <w:b/>
          <w:lang w:val="ru-RU"/>
        </w:rPr>
        <w:t>А</w:t>
      </w:r>
      <w:r w:rsidR="005A480E" w:rsidRPr="0062649C">
        <w:rPr>
          <w:rFonts w:ascii="Times New Roman" w:hAnsi="Times New Roman"/>
          <w:b/>
          <w:lang w:val="ru-RU"/>
        </w:rPr>
        <w:t xml:space="preserve">Т </w:t>
      </w:r>
      <w:r w:rsidR="0067433F" w:rsidRPr="0062649C">
        <w:rPr>
          <w:rFonts w:ascii="Times New Roman" w:hAnsi="Times New Roman"/>
          <w:b/>
        </w:rPr>
        <w:t>«</w:t>
      </w:r>
      <w:r w:rsidR="005A480E" w:rsidRPr="0062649C">
        <w:rPr>
          <w:rFonts w:ascii="Times New Roman" w:hAnsi="Times New Roman"/>
          <w:b/>
        </w:rPr>
        <w:t>КБ ЕКСПОБАНК</w:t>
      </w:r>
      <w:r w:rsidR="0067433F" w:rsidRPr="0062649C">
        <w:rPr>
          <w:rFonts w:ascii="Times New Roman" w:hAnsi="Times New Roman"/>
          <w:b/>
        </w:rPr>
        <w:t>»</w:t>
      </w:r>
    </w:p>
    <w:p w:rsidR="00EF1CCD" w:rsidRPr="0062649C" w:rsidRDefault="00EF1CCD" w:rsidP="005A480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EF1CCD" w:rsidRPr="0062649C" w:rsidRDefault="00EF1CCD" w:rsidP="0062649C">
      <w:pPr>
        <w:spacing w:after="0" w:line="240" w:lineRule="auto"/>
        <w:jc w:val="center"/>
        <w:rPr>
          <w:rFonts w:ascii="Times New Roman" w:hAnsi="Times New Roman"/>
        </w:rPr>
      </w:pPr>
      <w:r w:rsidRPr="0062649C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="005A480E" w:rsidRPr="0062649C">
        <w:rPr>
          <w:rFonts w:ascii="Times New Roman" w:hAnsi="Times New Roman"/>
          <w:b/>
        </w:rPr>
        <w:t>АТ «КБ ЕКСПОБАНК»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977"/>
        <w:gridCol w:w="1455"/>
        <w:gridCol w:w="1805"/>
      </w:tblGrid>
      <w:tr w:rsidR="00217D55" w:rsidRPr="0062649C" w:rsidTr="003D40FA">
        <w:tc>
          <w:tcPr>
            <w:tcW w:w="568" w:type="dxa"/>
          </w:tcPr>
          <w:p w:rsidR="00217D55" w:rsidRPr="003D40FA" w:rsidRDefault="00217D55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217D55" w:rsidRPr="003D40FA" w:rsidRDefault="00217D55" w:rsidP="003D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843" w:type="dxa"/>
          </w:tcPr>
          <w:p w:rsidR="00217D55" w:rsidRPr="003D40FA" w:rsidRDefault="00217D55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Номер лоту</w:t>
            </w:r>
          </w:p>
        </w:tc>
        <w:tc>
          <w:tcPr>
            <w:tcW w:w="1984" w:type="dxa"/>
          </w:tcPr>
          <w:p w:rsidR="00217D55" w:rsidRPr="003D40FA" w:rsidRDefault="00217D55" w:rsidP="003D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2977" w:type="dxa"/>
          </w:tcPr>
          <w:p w:rsidR="00217D55" w:rsidRPr="003D40FA" w:rsidRDefault="00217D55" w:rsidP="003D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455" w:type="dxa"/>
          </w:tcPr>
          <w:p w:rsidR="00217D55" w:rsidRPr="003D40FA" w:rsidRDefault="00217D55" w:rsidP="003D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 лоту, грн. (без ПДВ)</w:t>
            </w:r>
          </w:p>
        </w:tc>
        <w:tc>
          <w:tcPr>
            <w:tcW w:w="1805" w:type="dxa"/>
          </w:tcPr>
          <w:p w:rsidR="00217D55" w:rsidRPr="003D40FA" w:rsidRDefault="00217D55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D40FA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3D40FA" w:rsidRPr="0062649C" w:rsidTr="003D40FA">
        <w:trPr>
          <w:trHeight w:val="836"/>
        </w:trPr>
        <w:tc>
          <w:tcPr>
            <w:tcW w:w="568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1843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sz w:val="20"/>
                <w:szCs w:val="20"/>
              </w:rPr>
              <w:t>Q4038192957b986</w:t>
            </w:r>
          </w:p>
        </w:tc>
        <w:tc>
          <w:tcPr>
            <w:tcW w:w="1984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Вимога за кредитом фізичної особи</w:t>
            </w:r>
          </w:p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29/КЛ-2007 від 23.08.2007</w:t>
            </w:r>
          </w:p>
        </w:tc>
        <w:tc>
          <w:tcPr>
            <w:tcW w:w="2977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нежилі приміщення  </w:t>
            </w:r>
            <w:proofErr w:type="spellStart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площею 111,30 </w:t>
            </w:r>
            <w:proofErr w:type="spellStart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та нежилі приміщення </w:t>
            </w:r>
            <w:proofErr w:type="spellStart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площею 154,40 </w:t>
            </w:r>
            <w:proofErr w:type="spellStart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(м. Київ, </w:t>
            </w:r>
            <w:proofErr w:type="spellStart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вул.О.Гончара</w:t>
            </w:r>
            <w:proofErr w:type="spellEnd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5" w:type="dxa"/>
          </w:tcPr>
          <w:p w:rsidR="003D40FA" w:rsidRPr="003D40FA" w:rsidRDefault="003D40FA" w:rsidP="003D4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sz w:val="20"/>
                <w:szCs w:val="20"/>
              </w:rPr>
              <w:t>9168627.38</w:t>
            </w:r>
          </w:p>
        </w:tc>
        <w:tc>
          <w:tcPr>
            <w:tcW w:w="1805" w:type="dxa"/>
          </w:tcPr>
          <w:p w:rsidR="003D40FA" w:rsidRPr="003D40FA" w:rsidRDefault="00C366F6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3D40FA" w:rsidRPr="003D40FA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http://torgi.fg.gov.ua:80/121511</w:t>
              </w:r>
            </w:hyperlink>
          </w:p>
        </w:tc>
      </w:tr>
      <w:tr w:rsidR="003D40FA" w:rsidRPr="0062649C" w:rsidTr="003D40FA">
        <w:trPr>
          <w:trHeight w:val="968"/>
        </w:trPr>
        <w:tc>
          <w:tcPr>
            <w:tcW w:w="568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843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sz w:val="20"/>
                <w:szCs w:val="20"/>
              </w:rPr>
              <w:t>Q4038192957b987</w:t>
            </w:r>
          </w:p>
        </w:tc>
        <w:tc>
          <w:tcPr>
            <w:tcW w:w="1984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Вимога за кредитом фізичної особи</w:t>
            </w:r>
          </w:p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16/08-USD-CK від 29.05.2008</w:t>
            </w:r>
          </w:p>
        </w:tc>
        <w:tc>
          <w:tcPr>
            <w:tcW w:w="2977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земельна ділянка 0.1000 га </w:t>
            </w:r>
            <w:proofErr w:type="spellStart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м.Київ</w:t>
            </w:r>
            <w:proofErr w:type="spellEnd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Дарницький р-н</w:t>
            </w:r>
          </w:p>
        </w:tc>
        <w:tc>
          <w:tcPr>
            <w:tcW w:w="1455" w:type="dxa"/>
          </w:tcPr>
          <w:p w:rsidR="003D40FA" w:rsidRPr="003D40FA" w:rsidRDefault="003D40FA" w:rsidP="003D4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sz w:val="20"/>
                <w:szCs w:val="20"/>
              </w:rPr>
              <w:t>396900.00</w:t>
            </w:r>
          </w:p>
        </w:tc>
        <w:tc>
          <w:tcPr>
            <w:tcW w:w="1805" w:type="dxa"/>
          </w:tcPr>
          <w:p w:rsidR="003D40FA" w:rsidRPr="003D40FA" w:rsidRDefault="00C366F6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3D40FA" w:rsidRPr="003D40FA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http://torgi.fg.gov.ua:80/121512</w:t>
              </w:r>
            </w:hyperlink>
          </w:p>
        </w:tc>
      </w:tr>
      <w:tr w:rsidR="003D40FA" w:rsidRPr="0062649C" w:rsidTr="00994283">
        <w:trPr>
          <w:trHeight w:val="920"/>
        </w:trPr>
        <w:tc>
          <w:tcPr>
            <w:tcW w:w="568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843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sz w:val="20"/>
                <w:szCs w:val="20"/>
              </w:rPr>
              <w:t>Q4038192957b988</w:t>
            </w:r>
          </w:p>
        </w:tc>
        <w:tc>
          <w:tcPr>
            <w:tcW w:w="1984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Вимога за кредитом фізичної особи</w:t>
            </w:r>
          </w:p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20/08-USD-CK від 11.03.2008</w:t>
            </w:r>
          </w:p>
        </w:tc>
        <w:tc>
          <w:tcPr>
            <w:tcW w:w="2977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sz w:val="20"/>
                <w:szCs w:val="20"/>
              </w:rPr>
              <w:t xml:space="preserve">Двокімнатна квартира </w:t>
            </w:r>
            <w:proofErr w:type="spellStart"/>
            <w:r w:rsidRPr="003D40FA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3D40FA">
              <w:rPr>
                <w:rFonts w:ascii="Times New Roman" w:hAnsi="Times New Roman"/>
                <w:sz w:val="20"/>
                <w:szCs w:val="20"/>
              </w:rPr>
              <w:t xml:space="preserve">. площею 60.4 </w:t>
            </w:r>
            <w:proofErr w:type="spellStart"/>
            <w:r w:rsidRPr="003D40F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D40FA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D40FA">
              <w:rPr>
                <w:rFonts w:ascii="Times New Roman" w:hAnsi="Times New Roman"/>
                <w:sz w:val="20"/>
                <w:szCs w:val="20"/>
              </w:rPr>
              <w:t>м.Київ</w:t>
            </w:r>
            <w:proofErr w:type="spellEnd"/>
            <w:r w:rsidRPr="003D40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</w:tcPr>
          <w:p w:rsidR="003D40FA" w:rsidRPr="003D40FA" w:rsidRDefault="003D40FA" w:rsidP="003D4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sz w:val="20"/>
                <w:szCs w:val="20"/>
              </w:rPr>
              <w:t>616128.71</w:t>
            </w:r>
          </w:p>
        </w:tc>
        <w:tc>
          <w:tcPr>
            <w:tcW w:w="1805" w:type="dxa"/>
          </w:tcPr>
          <w:p w:rsidR="003D40FA" w:rsidRPr="003D40FA" w:rsidRDefault="00C366F6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3D40FA" w:rsidRPr="003D40FA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http://torgi.fg.gov.ua:80/121514</w:t>
              </w:r>
            </w:hyperlink>
          </w:p>
        </w:tc>
      </w:tr>
      <w:tr w:rsidR="003D40FA" w:rsidRPr="0062649C" w:rsidTr="003D40FA">
        <w:trPr>
          <w:trHeight w:val="981"/>
        </w:trPr>
        <w:tc>
          <w:tcPr>
            <w:tcW w:w="568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843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0FA">
              <w:rPr>
                <w:rFonts w:ascii="Times New Roman" w:hAnsi="Times New Roman"/>
                <w:sz w:val="20"/>
                <w:szCs w:val="20"/>
                <w:lang w:val="en-US"/>
              </w:rPr>
              <w:t>Q4038192957b989</w:t>
            </w:r>
          </w:p>
        </w:tc>
        <w:tc>
          <w:tcPr>
            <w:tcW w:w="1984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Вимога за кредитом фізичної особи</w:t>
            </w:r>
          </w:p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19/08-USD-CK від 08.07.2008</w:t>
            </w:r>
          </w:p>
        </w:tc>
        <w:tc>
          <w:tcPr>
            <w:tcW w:w="2977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Земельна ділянка площею 0.2457 (Київська обл.), Домоволодіння площею 143.00 </w:t>
            </w:r>
            <w:proofErr w:type="spellStart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. (Київська обл.)</w:t>
            </w:r>
          </w:p>
        </w:tc>
        <w:tc>
          <w:tcPr>
            <w:tcW w:w="1455" w:type="dxa"/>
          </w:tcPr>
          <w:p w:rsidR="003D40FA" w:rsidRPr="003D40FA" w:rsidRDefault="003D40FA" w:rsidP="003D4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sz w:val="20"/>
                <w:szCs w:val="20"/>
              </w:rPr>
              <w:t>429842.70</w:t>
            </w:r>
          </w:p>
        </w:tc>
        <w:tc>
          <w:tcPr>
            <w:tcW w:w="1805" w:type="dxa"/>
          </w:tcPr>
          <w:p w:rsidR="003D40FA" w:rsidRPr="003D40FA" w:rsidRDefault="00C366F6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3D40FA" w:rsidRPr="003D40FA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http://torgi.fg.gov.ua:80/121515</w:t>
              </w:r>
            </w:hyperlink>
          </w:p>
        </w:tc>
      </w:tr>
      <w:tr w:rsidR="003D40FA" w:rsidRPr="0062649C" w:rsidTr="003D40FA">
        <w:trPr>
          <w:trHeight w:val="982"/>
        </w:trPr>
        <w:tc>
          <w:tcPr>
            <w:tcW w:w="568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1843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sz w:val="20"/>
                <w:szCs w:val="20"/>
              </w:rPr>
              <w:t>Q4038192957b991</w:t>
            </w:r>
          </w:p>
        </w:tc>
        <w:tc>
          <w:tcPr>
            <w:tcW w:w="1984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Вимога за кредитом фізичної особи</w:t>
            </w:r>
          </w:p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08/КЛ-2007 від 15.02.2007</w:t>
            </w:r>
          </w:p>
        </w:tc>
        <w:tc>
          <w:tcPr>
            <w:tcW w:w="2977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3-кімнатна квартира, </w:t>
            </w:r>
            <w:proofErr w:type="spellStart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площею 69,8 </w:t>
            </w:r>
            <w:proofErr w:type="spellStart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. (м. Київ)</w:t>
            </w:r>
          </w:p>
        </w:tc>
        <w:tc>
          <w:tcPr>
            <w:tcW w:w="1455" w:type="dxa"/>
          </w:tcPr>
          <w:p w:rsidR="003D40FA" w:rsidRPr="003D40FA" w:rsidRDefault="003D40FA" w:rsidP="003D4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sz w:val="20"/>
                <w:szCs w:val="20"/>
              </w:rPr>
              <w:t>320931.05</w:t>
            </w:r>
          </w:p>
        </w:tc>
        <w:tc>
          <w:tcPr>
            <w:tcW w:w="1805" w:type="dxa"/>
          </w:tcPr>
          <w:p w:rsidR="003D40FA" w:rsidRPr="003D40FA" w:rsidRDefault="00C366F6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3D40FA" w:rsidRPr="003D40FA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http://torgi.fg.gov.ua:80/121518</w:t>
              </w:r>
            </w:hyperlink>
          </w:p>
        </w:tc>
      </w:tr>
      <w:tr w:rsidR="003D40FA" w:rsidRPr="0062649C" w:rsidTr="003D40FA">
        <w:trPr>
          <w:trHeight w:val="982"/>
        </w:trPr>
        <w:tc>
          <w:tcPr>
            <w:tcW w:w="568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1843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0FA">
              <w:rPr>
                <w:rFonts w:ascii="Times New Roman" w:hAnsi="Times New Roman"/>
                <w:sz w:val="20"/>
                <w:szCs w:val="20"/>
                <w:lang w:val="en-US"/>
              </w:rPr>
              <w:t>Q4038192957b993</w:t>
            </w:r>
          </w:p>
        </w:tc>
        <w:tc>
          <w:tcPr>
            <w:tcW w:w="1984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Вимога за кредитом фізичної особи</w:t>
            </w:r>
          </w:p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40/2007USD від 26.06.2007</w:t>
            </w:r>
          </w:p>
        </w:tc>
        <w:tc>
          <w:tcPr>
            <w:tcW w:w="2977" w:type="dxa"/>
          </w:tcPr>
          <w:p w:rsidR="003D40FA" w:rsidRPr="007D799A" w:rsidRDefault="007D799A" w:rsidP="003D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8746CD">
              <w:rPr>
                <w:rFonts w:ascii="Times New Roman" w:hAnsi="Times New Roman"/>
                <w:sz w:val="20"/>
                <w:szCs w:val="20"/>
              </w:rPr>
              <w:t xml:space="preserve">кімнатна квартира,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пл. 39,7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746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746CD">
              <w:rPr>
                <w:rFonts w:ascii="Times New Roman" w:hAnsi="Times New Roman"/>
                <w:sz w:val="20"/>
                <w:szCs w:val="20"/>
              </w:rPr>
              <w:t>м. Київ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</w:tcPr>
          <w:p w:rsidR="003D40FA" w:rsidRPr="003D40FA" w:rsidRDefault="003D40FA" w:rsidP="003D4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sz w:val="20"/>
                <w:szCs w:val="20"/>
              </w:rPr>
              <w:t>404972.02</w:t>
            </w:r>
          </w:p>
        </w:tc>
        <w:tc>
          <w:tcPr>
            <w:tcW w:w="1805" w:type="dxa"/>
          </w:tcPr>
          <w:p w:rsidR="003D40FA" w:rsidRPr="003D40FA" w:rsidRDefault="00C366F6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3D40FA" w:rsidRPr="003D40FA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http://torgi.fg.gov.ua:80/121521</w:t>
              </w:r>
            </w:hyperlink>
          </w:p>
        </w:tc>
      </w:tr>
      <w:tr w:rsidR="003D40FA" w:rsidRPr="0062649C" w:rsidTr="003D40FA">
        <w:trPr>
          <w:trHeight w:val="853"/>
        </w:trPr>
        <w:tc>
          <w:tcPr>
            <w:tcW w:w="568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1843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0FA">
              <w:rPr>
                <w:rFonts w:ascii="Times New Roman" w:hAnsi="Times New Roman"/>
                <w:sz w:val="20"/>
                <w:szCs w:val="20"/>
                <w:lang w:val="en-US"/>
              </w:rPr>
              <w:t>Q4038192957b994</w:t>
            </w:r>
          </w:p>
        </w:tc>
        <w:tc>
          <w:tcPr>
            <w:tcW w:w="1984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Вимога за кредитом фізичної особи</w:t>
            </w:r>
          </w:p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31/КЛ-2007 від 09.11.2007</w:t>
            </w:r>
          </w:p>
        </w:tc>
        <w:tc>
          <w:tcPr>
            <w:tcW w:w="2977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sz w:val="20"/>
                <w:szCs w:val="20"/>
              </w:rPr>
              <w:t xml:space="preserve">Однокімнатна квартира, </w:t>
            </w:r>
            <w:proofErr w:type="spellStart"/>
            <w:r w:rsidRPr="003D40FA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3D40FA">
              <w:rPr>
                <w:rFonts w:ascii="Times New Roman" w:hAnsi="Times New Roman"/>
                <w:sz w:val="20"/>
                <w:szCs w:val="20"/>
              </w:rPr>
              <w:t xml:space="preserve">. площею 37,30 </w:t>
            </w:r>
            <w:proofErr w:type="spellStart"/>
            <w:r w:rsidRPr="003D40F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D40FA">
              <w:rPr>
                <w:rFonts w:ascii="Times New Roman" w:hAnsi="Times New Roman"/>
                <w:sz w:val="20"/>
                <w:szCs w:val="20"/>
              </w:rPr>
              <w:t>., (Київська обл.)</w:t>
            </w:r>
          </w:p>
        </w:tc>
        <w:tc>
          <w:tcPr>
            <w:tcW w:w="1455" w:type="dxa"/>
          </w:tcPr>
          <w:p w:rsidR="003D40FA" w:rsidRPr="003D40FA" w:rsidRDefault="003D40FA" w:rsidP="003D4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sz w:val="20"/>
                <w:szCs w:val="20"/>
              </w:rPr>
              <w:t>380490.08</w:t>
            </w:r>
          </w:p>
        </w:tc>
        <w:tc>
          <w:tcPr>
            <w:tcW w:w="1805" w:type="dxa"/>
          </w:tcPr>
          <w:p w:rsidR="003D40FA" w:rsidRPr="003D40FA" w:rsidRDefault="00C366F6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3D40FA" w:rsidRPr="003D40FA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http://torgi.fg.gov.ua:80/121522</w:t>
              </w:r>
            </w:hyperlink>
          </w:p>
        </w:tc>
      </w:tr>
      <w:tr w:rsidR="003D40FA" w:rsidRPr="0062649C" w:rsidTr="003D40FA">
        <w:trPr>
          <w:trHeight w:val="910"/>
        </w:trPr>
        <w:tc>
          <w:tcPr>
            <w:tcW w:w="568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1843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0FA">
              <w:rPr>
                <w:rFonts w:ascii="Times New Roman" w:hAnsi="Times New Roman"/>
                <w:sz w:val="20"/>
                <w:szCs w:val="20"/>
                <w:lang w:val="en-US"/>
              </w:rPr>
              <w:t>Q4038192957b997</w:t>
            </w:r>
          </w:p>
        </w:tc>
        <w:tc>
          <w:tcPr>
            <w:tcW w:w="1984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Вимога за кредитом фізичної особи</w:t>
            </w:r>
          </w:p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24-USD-KK від 11.07.2003</w:t>
            </w:r>
          </w:p>
        </w:tc>
        <w:tc>
          <w:tcPr>
            <w:tcW w:w="2977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3-кімнатна квартира, </w:t>
            </w:r>
            <w:proofErr w:type="spellStart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. площею 75.9 м. (</w:t>
            </w:r>
            <w:proofErr w:type="spellStart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м.Київ</w:t>
            </w:r>
            <w:proofErr w:type="spellEnd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</w:tcPr>
          <w:p w:rsidR="003D40FA" w:rsidRPr="003D40FA" w:rsidRDefault="003D40FA" w:rsidP="003D4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sz w:val="20"/>
                <w:szCs w:val="20"/>
              </w:rPr>
              <w:t>465765.25</w:t>
            </w:r>
          </w:p>
        </w:tc>
        <w:tc>
          <w:tcPr>
            <w:tcW w:w="1805" w:type="dxa"/>
          </w:tcPr>
          <w:p w:rsidR="003D40FA" w:rsidRPr="003D40FA" w:rsidRDefault="00C366F6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 w:rsidR="003D40FA" w:rsidRPr="003D40FA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http://torgi.fg.gov.ua:80/121527</w:t>
              </w:r>
            </w:hyperlink>
          </w:p>
        </w:tc>
      </w:tr>
      <w:tr w:rsidR="003D40FA" w:rsidRPr="0062649C" w:rsidTr="003D40FA">
        <w:trPr>
          <w:trHeight w:val="890"/>
        </w:trPr>
        <w:tc>
          <w:tcPr>
            <w:tcW w:w="568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1843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0FA">
              <w:rPr>
                <w:rFonts w:ascii="Times New Roman" w:hAnsi="Times New Roman"/>
                <w:sz w:val="20"/>
                <w:szCs w:val="20"/>
                <w:lang w:val="en-US"/>
              </w:rPr>
              <w:t>Q4038192957b998</w:t>
            </w:r>
          </w:p>
        </w:tc>
        <w:tc>
          <w:tcPr>
            <w:tcW w:w="1984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Вимога за кредитом фізичної особи</w:t>
            </w:r>
          </w:p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1/07-USD-IK від 25.09.2007</w:t>
            </w:r>
          </w:p>
        </w:tc>
        <w:tc>
          <w:tcPr>
            <w:tcW w:w="2977" w:type="dxa"/>
          </w:tcPr>
          <w:p w:rsidR="003D40FA" w:rsidRPr="003D40FA" w:rsidRDefault="003D40FA" w:rsidP="00994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однокімнатна </w:t>
            </w:r>
            <w:r w:rsidR="00994283">
              <w:rPr>
                <w:color w:val="000000"/>
                <w:sz w:val="20"/>
                <w:szCs w:val="20"/>
              </w:rPr>
              <w:t xml:space="preserve">та двокімнатна </w:t>
            </w:r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  <w:r w:rsidR="009942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(м. Миколаїв)</w:t>
            </w:r>
          </w:p>
        </w:tc>
        <w:tc>
          <w:tcPr>
            <w:tcW w:w="1455" w:type="dxa"/>
          </w:tcPr>
          <w:p w:rsidR="003D40FA" w:rsidRPr="003D40FA" w:rsidRDefault="003D40FA" w:rsidP="003D4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sz w:val="20"/>
                <w:szCs w:val="20"/>
              </w:rPr>
              <w:t>109356.03</w:t>
            </w:r>
          </w:p>
        </w:tc>
        <w:tc>
          <w:tcPr>
            <w:tcW w:w="1805" w:type="dxa"/>
          </w:tcPr>
          <w:p w:rsidR="003D40FA" w:rsidRPr="003D40FA" w:rsidRDefault="00C366F6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5" w:history="1">
              <w:r w:rsidR="003D40FA" w:rsidRPr="003D40FA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http://torgi.fg.gov.ua:80/121528</w:t>
              </w:r>
            </w:hyperlink>
          </w:p>
        </w:tc>
      </w:tr>
      <w:tr w:rsidR="003D40FA" w:rsidRPr="0062649C" w:rsidTr="003D40FA">
        <w:trPr>
          <w:trHeight w:val="960"/>
        </w:trPr>
        <w:tc>
          <w:tcPr>
            <w:tcW w:w="568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1843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0FA">
              <w:rPr>
                <w:rFonts w:ascii="Times New Roman" w:hAnsi="Times New Roman"/>
                <w:sz w:val="20"/>
                <w:szCs w:val="20"/>
                <w:lang w:val="en-US"/>
              </w:rPr>
              <w:t>Q4038192957b999</w:t>
            </w:r>
          </w:p>
        </w:tc>
        <w:tc>
          <w:tcPr>
            <w:tcW w:w="1984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Вимога за кредитом фізичної особи</w:t>
            </w:r>
          </w:p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D40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13/2006USD від 08.11.2006</w:t>
            </w:r>
          </w:p>
        </w:tc>
        <w:tc>
          <w:tcPr>
            <w:tcW w:w="2977" w:type="dxa"/>
          </w:tcPr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Нежилі приміщення  загальною площею1980,4 </w:t>
            </w:r>
            <w:proofErr w:type="spellStart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40FA">
              <w:rPr>
                <w:rFonts w:ascii="Times New Roman" w:hAnsi="Times New Roman"/>
                <w:color w:val="000000"/>
                <w:sz w:val="20"/>
                <w:szCs w:val="20"/>
              </w:rPr>
              <w:t>. (Київська обл.)</w:t>
            </w:r>
          </w:p>
        </w:tc>
        <w:tc>
          <w:tcPr>
            <w:tcW w:w="1455" w:type="dxa"/>
          </w:tcPr>
          <w:p w:rsidR="003D40FA" w:rsidRPr="003D40FA" w:rsidRDefault="003D40FA" w:rsidP="003D4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FA">
              <w:rPr>
                <w:rFonts w:ascii="Times New Roman" w:hAnsi="Times New Roman"/>
                <w:sz w:val="20"/>
                <w:szCs w:val="20"/>
              </w:rPr>
              <w:t>524504.28</w:t>
            </w:r>
          </w:p>
        </w:tc>
        <w:tc>
          <w:tcPr>
            <w:tcW w:w="1805" w:type="dxa"/>
          </w:tcPr>
          <w:p w:rsidR="003D40FA" w:rsidRPr="003D40FA" w:rsidRDefault="00C366F6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6" w:history="1">
              <w:r w:rsidR="003D40FA" w:rsidRPr="00F574E6">
                <w:rPr>
                  <w:rStyle w:val="a3"/>
                  <w:rFonts w:ascii="Times New Roman" w:hAnsi="Times New Roman"/>
                  <w:sz w:val="20"/>
                  <w:szCs w:val="20"/>
                </w:rPr>
                <w:br/>
                <w:t>http://torgi.fg.gov.ua:80/121531</w:t>
              </w:r>
            </w:hyperlink>
          </w:p>
          <w:p w:rsidR="003D40FA" w:rsidRPr="003D40FA" w:rsidRDefault="003D40FA" w:rsidP="003D4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EF1CCD" w:rsidRPr="0062649C" w:rsidRDefault="00EF1CCD" w:rsidP="005A480E">
      <w:pPr>
        <w:spacing w:after="0" w:line="240" w:lineRule="auto"/>
        <w:jc w:val="both"/>
        <w:rPr>
          <w:rFonts w:ascii="Times New Roman" w:hAnsi="Times New Roman"/>
        </w:rPr>
      </w:pPr>
    </w:p>
    <w:p w:rsidR="00EF1CCD" w:rsidRPr="0062649C" w:rsidRDefault="00EF1CCD" w:rsidP="005A480E">
      <w:pPr>
        <w:spacing w:after="0" w:line="240" w:lineRule="auto"/>
        <w:jc w:val="center"/>
        <w:rPr>
          <w:rFonts w:ascii="Times New Roman" w:hAnsi="Times New Roman"/>
          <w:b/>
        </w:rPr>
      </w:pPr>
      <w:r w:rsidRPr="0062649C">
        <w:rPr>
          <w:rFonts w:ascii="Times New Roman" w:hAnsi="Times New Roman"/>
          <w:b/>
        </w:rPr>
        <w:t>ПАСПОРТ ТОРГІВ</w:t>
      </w:r>
    </w:p>
    <w:p w:rsidR="00EF1CCD" w:rsidRPr="003D40FA" w:rsidRDefault="00EF1CCD" w:rsidP="005A480E">
      <w:pPr>
        <w:spacing w:after="0" w:line="240" w:lineRule="auto"/>
        <w:jc w:val="center"/>
        <w:rPr>
          <w:sz w:val="20"/>
          <w:szCs w:val="20"/>
        </w:rPr>
      </w:pPr>
      <w:r w:rsidRPr="003D40FA">
        <w:rPr>
          <w:rFonts w:ascii="Times New Roman" w:hAnsi="Times New Roman"/>
          <w:sz w:val="20"/>
          <w:szCs w:val="20"/>
        </w:rPr>
        <w:t>(умови продажу лотів №</w:t>
      </w:r>
      <w:r w:rsidR="0003749E" w:rsidRPr="003D40FA">
        <w:rPr>
          <w:rFonts w:ascii="Times New Roman" w:hAnsi="Times New Roman"/>
          <w:sz w:val="20"/>
          <w:szCs w:val="20"/>
        </w:rPr>
        <w:t xml:space="preserve"> </w:t>
      </w:r>
      <w:r w:rsidR="0003749E" w:rsidRPr="003D40FA">
        <w:rPr>
          <w:rFonts w:ascii="Times New Roman" w:hAnsi="Times New Roman"/>
          <w:sz w:val="20"/>
          <w:szCs w:val="20"/>
          <w:lang w:val="en-US"/>
        </w:rPr>
        <w:t>Q</w:t>
      </w:r>
      <w:r w:rsidR="0003749E" w:rsidRPr="003D40FA">
        <w:rPr>
          <w:rFonts w:ascii="Times New Roman" w:hAnsi="Times New Roman"/>
          <w:sz w:val="20"/>
          <w:szCs w:val="20"/>
        </w:rPr>
        <w:t>4038192957</w:t>
      </w:r>
      <w:r w:rsidR="0003749E" w:rsidRPr="003D40FA">
        <w:rPr>
          <w:rFonts w:ascii="Times New Roman" w:hAnsi="Times New Roman"/>
          <w:sz w:val="20"/>
          <w:szCs w:val="20"/>
          <w:lang w:val="en-US"/>
        </w:rPr>
        <w:t>b</w:t>
      </w:r>
      <w:r w:rsidR="0003749E" w:rsidRPr="003D40FA">
        <w:rPr>
          <w:rFonts w:ascii="Times New Roman" w:hAnsi="Times New Roman"/>
          <w:sz w:val="20"/>
          <w:szCs w:val="20"/>
        </w:rPr>
        <w:t>986, Q4038192957b987, Q4038192957b988,  Q4038192957b989,</w:t>
      </w:r>
      <w:r w:rsidR="0003749E" w:rsidRPr="003D40FA">
        <w:rPr>
          <w:sz w:val="20"/>
          <w:szCs w:val="20"/>
        </w:rPr>
        <w:t xml:space="preserve"> </w:t>
      </w:r>
      <w:r w:rsidR="0003749E" w:rsidRPr="003D40FA">
        <w:rPr>
          <w:rFonts w:ascii="Times New Roman" w:hAnsi="Times New Roman"/>
          <w:sz w:val="20"/>
          <w:szCs w:val="20"/>
        </w:rPr>
        <w:t xml:space="preserve"> Q4038192957b991, Q4038192957b993, Q4038192957b994, Q4038192957b997, Q4038192957b998, Q4038192957b999 </w:t>
      </w:r>
      <w:r w:rsidRPr="003D40FA">
        <w:rPr>
          <w:rFonts w:ascii="Times New Roman" w:hAnsi="Times New Roman"/>
          <w:sz w:val="20"/>
          <w:szCs w:val="20"/>
        </w:rPr>
        <w:t>)</w:t>
      </w:r>
    </w:p>
    <w:p w:rsidR="00EF1CCD" w:rsidRPr="0062649C" w:rsidRDefault="00EF1CCD" w:rsidP="005A480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4"/>
        <w:gridCol w:w="5880"/>
      </w:tblGrid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8D1CC5" w:rsidP="005A480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649C">
              <w:rPr>
                <w:rFonts w:ascii="Times New Roman" w:hAnsi="Times New Roman"/>
                <w:i/>
              </w:rPr>
              <w:t>Лот</w:t>
            </w:r>
            <w:r w:rsidR="00ED5D97" w:rsidRPr="0062649C">
              <w:rPr>
                <w:rFonts w:ascii="Times New Roman" w:hAnsi="Times New Roman"/>
                <w:i/>
              </w:rPr>
              <w:t xml:space="preserve">и </w:t>
            </w:r>
            <w:r w:rsidRPr="0062649C">
              <w:rPr>
                <w:rFonts w:ascii="Times New Roman" w:hAnsi="Times New Roman"/>
                <w:i/>
              </w:rPr>
              <w:t xml:space="preserve"> </w:t>
            </w:r>
            <w:r w:rsidR="00017308" w:rsidRPr="0062649C">
              <w:rPr>
                <w:rFonts w:ascii="Times New Roman" w:hAnsi="Times New Roman"/>
                <w:i/>
              </w:rPr>
              <w:t>виставля</w:t>
            </w:r>
            <w:r w:rsidR="005A480E" w:rsidRPr="0062649C">
              <w:rPr>
                <w:rFonts w:ascii="Times New Roman" w:hAnsi="Times New Roman"/>
                <w:i/>
              </w:rPr>
              <w:t>ю</w:t>
            </w:r>
            <w:r w:rsidRPr="0062649C">
              <w:rPr>
                <w:rFonts w:ascii="Times New Roman" w:hAnsi="Times New Roman"/>
                <w:i/>
              </w:rPr>
              <w:t xml:space="preserve">ться </w:t>
            </w:r>
            <w:r w:rsidR="00B26B7C" w:rsidRPr="0062649C">
              <w:rPr>
                <w:rFonts w:ascii="Times New Roman" w:hAnsi="Times New Roman"/>
                <w:i/>
              </w:rPr>
              <w:t>повторно</w:t>
            </w:r>
            <w:r w:rsidRPr="0062649C">
              <w:rPr>
                <w:rFonts w:ascii="Times New Roman" w:hAnsi="Times New Roman"/>
                <w:i/>
              </w:rPr>
              <w:t xml:space="preserve"> </w:t>
            </w:r>
            <w:r w:rsidR="00017308" w:rsidRPr="0062649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80" w:type="dxa"/>
            <w:shd w:val="clear" w:color="auto" w:fill="auto"/>
          </w:tcPr>
          <w:p w:rsidR="00ED5D97" w:rsidRPr="0062649C" w:rsidRDefault="005A480E" w:rsidP="005A480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649C">
              <w:rPr>
                <w:rFonts w:ascii="Times New Roman" w:hAnsi="Times New Roman"/>
                <w:i/>
              </w:rPr>
              <w:t>Рішення Виконавчої дирекції ФГВФО №2750 від 08.12.2016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880" w:type="dxa"/>
            <w:shd w:val="clear" w:color="auto" w:fill="auto"/>
          </w:tcPr>
          <w:p w:rsidR="00540121" w:rsidRPr="0062649C" w:rsidRDefault="00540121" w:rsidP="005A480E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62649C">
              <w:rPr>
                <w:rFonts w:ascii="Times New Roman" w:hAnsi="Times New Roman"/>
                <w:bCs/>
                <w:shd w:val="clear" w:color="auto" w:fill="FFFFFF"/>
              </w:rPr>
              <w:t xml:space="preserve">ТОВ «ЗАКУПІВЛІ ЮА», адреса місцезнаходження: 01133, </w:t>
            </w:r>
            <w:r w:rsidRPr="0062649C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м. Київ, бульвар  Лесі Українки, буд. 5-А, код ЄДРПОУ 40381929, тел. +380(044) 339-93-82, працює щоденно крім вихідних з 09.00 до 18.00                                            (https://sale.zakupki.com.ua/),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</w:p>
          <w:p w:rsidR="00EF1CCD" w:rsidRPr="0062649C" w:rsidRDefault="00540121" w:rsidP="005A480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649C">
              <w:rPr>
                <w:rFonts w:ascii="Times New Roman" w:hAnsi="Times New Roman"/>
                <w:bCs/>
                <w:shd w:val="clear" w:color="auto" w:fill="FFFFFF"/>
              </w:rPr>
              <w:t>http://torgi.fg.gov.ua:80/prozorrosale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</w:rPr>
              <w:lastRenderedPageBreak/>
              <w:t>Учасники торгів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3A39CB" w:rsidP="005A480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649C">
              <w:rPr>
                <w:rFonts w:ascii="Times New Roman" w:hAnsi="Times New Roman"/>
              </w:rPr>
              <w:t>гарантійний внесок</w:t>
            </w:r>
            <w:r w:rsidR="005A480E" w:rsidRPr="0062649C">
              <w:rPr>
                <w:rFonts w:ascii="Times New Roman" w:hAnsi="Times New Roman"/>
              </w:rPr>
              <w:t xml:space="preserve">5 </w:t>
            </w:r>
            <w:r w:rsidR="00B14235" w:rsidRPr="0062649C">
              <w:rPr>
                <w:rFonts w:ascii="Times New Roman" w:hAnsi="Times New Roman"/>
              </w:rPr>
              <w:t xml:space="preserve">% </w:t>
            </w:r>
            <w:r w:rsidR="00EF1CCD" w:rsidRPr="0062649C">
              <w:rPr>
                <w:rFonts w:ascii="Times New Roman" w:hAnsi="Times New Roman"/>
              </w:rPr>
              <w:t xml:space="preserve"> від початкової ціни продажу лота</w:t>
            </w:r>
            <w:r w:rsidR="001C6B2F" w:rsidRPr="0062649C">
              <w:rPr>
                <w:rFonts w:ascii="Times New Roman" w:hAnsi="Times New Roman"/>
              </w:rPr>
              <w:t xml:space="preserve"> 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2649C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лоті, 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</w:rPr>
              <w:t>Банківські реквізити для зарахування гарантійного внеску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62649C">
              <w:rPr>
                <w:rFonts w:ascii="Times New Roman" w:hAnsi="Times New Roman"/>
              </w:rPr>
              <w:t xml:space="preserve">Зарахування гарантійного внеску здійснюється на реквізити  організатора, де зареєструвався учасник, які розміщені  по посиланню на організаторів торгів , що  використовують у своїй діяльності, створену Громадською організацією «ТРАСПЕРЕНСІ ІНТЕРНЕШНЛ УКРАЇНА», Електронну торгову систему </w:t>
            </w:r>
            <w:hyperlink r:id="rId17" w:history="1">
              <w:r w:rsidRPr="0062649C">
                <w:rPr>
                  <w:rFonts w:ascii="Times New Roman" w:hAnsi="Times New Roman"/>
                </w:rPr>
                <w:t>http://torgi.fg.gov.ua:80/prozorrosale</w:t>
              </w:r>
            </w:hyperlink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EF1CCD" w:rsidP="005A4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  <w:i/>
              </w:rPr>
              <w:t>крок аукціону</w:t>
            </w:r>
            <w:r w:rsidRPr="0062649C">
              <w:rPr>
                <w:rFonts w:ascii="Times New Roman" w:hAnsi="Times New Roman"/>
              </w:rPr>
              <w:t xml:space="preserve"> </w:t>
            </w:r>
            <w:r w:rsidR="00B14235" w:rsidRPr="0062649C">
              <w:rPr>
                <w:rFonts w:ascii="Times New Roman" w:hAnsi="Times New Roman"/>
                <w:i/>
                <w:iCs/>
              </w:rPr>
              <w:t xml:space="preserve">1% </w:t>
            </w:r>
            <w:r w:rsidRPr="0062649C">
              <w:rPr>
                <w:rFonts w:ascii="Times New Roman" w:hAnsi="Times New Roman"/>
              </w:rPr>
              <w:t>від початкової ціни продажу за окремим лотом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2649C">
              <w:rPr>
                <w:rFonts w:ascii="Times New Roman" w:hAnsi="Times New Roman"/>
                <w:shd w:val="clear" w:color="auto" w:fill="FFFFFF"/>
              </w:rPr>
              <w:t xml:space="preserve">Для </w:t>
            </w:r>
            <w:r w:rsidRPr="0062649C">
              <w:rPr>
                <w:rFonts w:ascii="Times New Roman" w:hAnsi="Times New Roman"/>
                <w:bCs/>
              </w:rPr>
              <w:t xml:space="preserve">ознайомлення з активом у кімнаті даних </w:t>
            </w:r>
            <w:r w:rsidRPr="0062649C">
              <w:rPr>
                <w:rFonts w:ascii="Times New Roman" w:hAnsi="Times New Roman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про конфіденційність </w:t>
            </w:r>
            <w:hyperlink r:id="rId18" w:history="1">
              <w:r w:rsidRPr="0062649C">
                <w:rPr>
                  <w:rFonts w:ascii="Times New Roman" w:eastAsia="Times New Roman" w:hAnsi="Times New Roman"/>
                  <w:lang w:eastAsia="uk-UA"/>
                </w:rPr>
                <w:t>http://torgi.fg.gov.ua/nda</w:t>
              </w:r>
            </w:hyperlink>
            <w:r w:rsidRPr="0062649C">
              <w:rPr>
                <w:rFonts w:ascii="Times New Roman" w:hAnsi="Times New Roman"/>
                <w:i/>
                <w:shd w:val="clear" w:color="auto" w:fill="FFFFFF"/>
              </w:rPr>
              <w:t>)</w:t>
            </w:r>
            <w:r w:rsidRPr="0062649C">
              <w:rPr>
                <w:rFonts w:ascii="Times New Roman" w:hAnsi="Times New Roman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EF1CCD" w:rsidRPr="0062649C" w:rsidRDefault="00EF1CCD" w:rsidP="005A4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</w:rPr>
              <w:t xml:space="preserve">1) </w:t>
            </w:r>
            <w:r w:rsidRPr="0062649C">
              <w:rPr>
                <w:rFonts w:ascii="Times New Roman" w:eastAsia="Times New Roman" w:hAnsi="Times New Roman"/>
                <w:lang w:eastAsia="uk-UA"/>
              </w:rPr>
              <w:t>ФГВФО, 04053, м. Київ, вул. Січових Стрільців, будинок 17, та електронною </w:t>
            </w:r>
            <w:hyperlink r:id="rId19" w:history="1">
              <w:r w:rsidRPr="0062649C">
                <w:rPr>
                  <w:rFonts w:ascii="Times New Roman" w:eastAsia="Times New Roman" w:hAnsi="Times New Roman"/>
                  <w:u w:val="single"/>
                  <w:lang w:eastAsia="uk-UA"/>
                </w:rPr>
                <w:t>поштою: clo@fg.gov.ua</w:t>
              </w:r>
            </w:hyperlink>
            <w:r w:rsidRPr="0062649C">
              <w:rPr>
                <w:rFonts w:ascii="Times New Roman" w:hAnsi="Times New Roman"/>
              </w:rPr>
              <w:t>;</w:t>
            </w:r>
          </w:p>
          <w:p w:rsidR="005A480E" w:rsidRPr="0062649C" w:rsidRDefault="00217D55" w:rsidP="005A480E">
            <w:pPr>
              <w:pStyle w:val="a4"/>
              <w:spacing w:before="0" w:beforeAutospacing="0" w:after="0" w:afterAutospacing="0"/>
              <w:rPr>
                <w:rStyle w:val="a6"/>
                <w:i w:val="0"/>
                <w:color w:val="000000"/>
                <w:sz w:val="22"/>
                <w:szCs w:val="22"/>
              </w:rPr>
            </w:pPr>
            <w:r w:rsidRPr="0062649C">
              <w:rPr>
                <w:sz w:val="22"/>
                <w:szCs w:val="22"/>
                <w:lang w:val="ru-RU"/>
              </w:rPr>
              <w:t xml:space="preserve">2) </w:t>
            </w:r>
            <w:r w:rsidR="005A480E" w:rsidRPr="0062649C">
              <w:rPr>
                <w:rStyle w:val="a6"/>
                <w:i w:val="0"/>
                <w:color w:val="000000"/>
                <w:sz w:val="22"/>
                <w:szCs w:val="22"/>
              </w:rPr>
              <w:t>Контакт центр АТ «КБ «ЕКСПОБАНК»</w:t>
            </w:r>
          </w:p>
          <w:p w:rsidR="005A480E" w:rsidRPr="0062649C" w:rsidRDefault="005A480E" w:rsidP="005A480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2649C">
              <w:rPr>
                <w:rStyle w:val="a6"/>
                <w:i w:val="0"/>
                <w:color w:val="000000"/>
                <w:sz w:val="22"/>
                <w:szCs w:val="22"/>
              </w:rPr>
              <w:t>Тел. (044) 501-24-08,</w:t>
            </w:r>
            <w:r w:rsidRPr="0062649C">
              <w:rPr>
                <w:rStyle w:val="a6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2649C">
              <w:rPr>
                <w:rStyle w:val="a6"/>
                <w:i w:val="0"/>
                <w:color w:val="000000"/>
                <w:sz w:val="22"/>
                <w:szCs w:val="22"/>
              </w:rPr>
              <w:t xml:space="preserve">м. Київ, вул. </w:t>
            </w:r>
            <w:proofErr w:type="spellStart"/>
            <w:r w:rsidRPr="0062649C">
              <w:rPr>
                <w:rStyle w:val="a6"/>
                <w:i w:val="0"/>
                <w:color w:val="000000"/>
                <w:sz w:val="22"/>
                <w:szCs w:val="22"/>
              </w:rPr>
              <w:t>Дмитрівська</w:t>
            </w:r>
            <w:proofErr w:type="spellEnd"/>
            <w:r w:rsidRPr="0062649C">
              <w:rPr>
                <w:rStyle w:val="a6"/>
                <w:i w:val="0"/>
                <w:color w:val="000000"/>
                <w:sz w:val="22"/>
                <w:szCs w:val="22"/>
              </w:rPr>
              <w:t>, 18/24</w:t>
            </w:r>
          </w:p>
          <w:p w:rsidR="00EF1CCD" w:rsidRPr="0062649C" w:rsidRDefault="00C366F6" w:rsidP="005A480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hyperlink r:id="rId20" w:history="1">
              <w:r w:rsidR="005A480E" w:rsidRPr="0062649C">
                <w:rPr>
                  <w:rStyle w:val="a3"/>
                  <w:rFonts w:ascii="Times New Roman" w:hAnsi="Times New Roman"/>
                  <w:lang w:val="en-US"/>
                </w:rPr>
                <w:t>bank</w:t>
              </w:r>
              <w:r w:rsidR="005A480E" w:rsidRPr="0062649C">
                <w:rPr>
                  <w:rStyle w:val="a3"/>
                  <w:rFonts w:ascii="Times New Roman" w:hAnsi="Times New Roman"/>
                  <w:lang w:val="ru-RU"/>
                </w:rPr>
                <w:t>@</w:t>
              </w:r>
              <w:proofErr w:type="spellStart"/>
              <w:r w:rsidR="005A480E" w:rsidRPr="0062649C">
                <w:rPr>
                  <w:rStyle w:val="a3"/>
                  <w:rFonts w:ascii="Times New Roman" w:hAnsi="Times New Roman"/>
                  <w:lang w:val="en-US"/>
                </w:rPr>
                <w:t>expobank</w:t>
              </w:r>
              <w:proofErr w:type="spellEnd"/>
              <w:r w:rsidR="005A480E" w:rsidRPr="0062649C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5A480E" w:rsidRPr="0062649C">
                <w:rPr>
                  <w:rStyle w:val="a3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  <w:r w:rsidR="005A480E" w:rsidRPr="0062649C">
              <w:rPr>
                <w:rFonts w:ascii="Times New Roman" w:hAnsi="Times New Roman"/>
              </w:rPr>
              <w:t xml:space="preserve"> </w:t>
            </w:r>
            <w:r w:rsidR="005A480E" w:rsidRPr="0062649C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62649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880" w:type="dxa"/>
            <w:shd w:val="clear" w:color="auto" w:fill="auto"/>
          </w:tcPr>
          <w:p w:rsidR="005A480E" w:rsidRPr="0062649C" w:rsidRDefault="005A480E" w:rsidP="005A480E">
            <w:pPr>
              <w:pStyle w:val="a4"/>
              <w:spacing w:before="0" w:beforeAutospacing="0" w:after="0" w:afterAutospacing="0"/>
              <w:rPr>
                <w:rStyle w:val="a6"/>
                <w:i w:val="0"/>
                <w:color w:val="000000"/>
                <w:sz w:val="22"/>
                <w:szCs w:val="22"/>
              </w:rPr>
            </w:pPr>
            <w:r w:rsidRPr="0062649C">
              <w:rPr>
                <w:rStyle w:val="a6"/>
                <w:i w:val="0"/>
                <w:color w:val="000000"/>
                <w:sz w:val="22"/>
                <w:szCs w:val="22"/>
              </w:rPr>
              <w:t>Контакт центр АТ «КБ «ЕКСПОБАНК»</w:t>
            </w:r>
          </w:p>
          <w:p w:rsidR="005A480E" w:rsidRPr="0062649C" w:rsidRDefault="005A480E" w:rsidP="005A480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2649C">
              <w:rPr>
                <w:rStyle w:val="a6"/>
                <w:i w:val="0"/>
                <w:color w:val="000000"/>
                <w:sz w:val="22"/>
                <w:szCs w:val="22"/>
              </w:rPr>
              <w:t>Тел. (044) 501-24-08,</w:t>
            </w:r>
            <w:r w:rsidRPr="0062649C">
              <w:rPr>
                <w:rStyle w:val="a6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2649C">
              <w:rPr>
                <w:rStyle w:val="a6"/>
                <w:i w:val="0"/>
                <w:color w:val="000000"/>
                <w:sz w:val="22"/>
                <w:szCs w:val="22"/>
              </w:rPr>
              <w:t xml:space="preserve">м. Київ, вул. </w:t>
            </w:r>
            <w:proofErr w:type="spellStart"/>
            <w:r w:rsidRPr="0062649C">
              <w:rPr>
                <w:rStyle w:val="a6"/>
                <w:i w:val="0"/>
                <w:color w:val="000000"/>
                <w:sz w:val="22"/>
                <w:szCs w:val="22"/>
              </w:rPr>
              <w:t>Дмитрівська</w:t>
            </w:r>
            <w:proofErr w:type="spellEnd"/>
            <w:r w:rsidRPr="0062649C">
              <w:rPr>
                <w:rStyle w:val="a6"/>
                <w:i w:val="0"/>
                <w:color w:val="000000"/>
                <w:sz w:val="22"/>
                <w:szCs w:val="22"/>
              </w:rPr>
              <w:t>, 18/24</w:t>
            </w:r>
          </w:p>
          <w:p w:rsidR="00EF1CCD" w:rsidRPr="0062649C" w:rsidRDefault="00C366F6" w:rsidP="005A480E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5A480E" w:rsidRPr="0062649C">
                <w:rPr>
                  <w:rStyle w:val="a3"/>
                  <w:rFonts w:ascii="Times New Roman" w:hAnsi="Times New Roman"/>
                  <w:lang w:val="en-US"/>
                </w:rPr>
                <w:t>bank@expobank.ua</w:t>
              </w:r>
            </w:hyperlink>
            <w:r w:rsidR="005A480E" w:rsidRPr="0062649C">
              <w:rPr>
                <w:rFonts w:ascii="Times New Roman" w:hAnsi="Times New Roman"/>
              </w:rPr>
              <w:t xml:space="preserve"> 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3D40FA" w:rsidP="003D40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</w:t>
            </w:r>
            <w:r w:rsidR="005A480E" w:rsidRPr="0062649C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01</w:t>
            </w:r>
            <w:r w:rsidR="005A480E" w:rsidRPr="0062649C">
              <w:rPr>
                <w:rFonts w:ascii="Times New Roman" w:hAnsi="Times New Roman"/>
                <w:b/>
                <w:i/>
              </w:rPr>
              <w:t>.201</w:t>
            </w:r>
            <w:r>
              <w:rPr>
                <w:rFonts w:ascii="Times New Roman" w:hAnsi="Times New Roman"/>
                <w:b/>
                <w:i/>
              </w:rPr>
              <w:t>7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EF1CCD" w:rsidP="005A480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</w:rPr>
              <w:t>Точний час проведення аукціону щодо кожного лоту  надається  організаторами  торгів , які у своїй діяльності використовують створену Громадською організацією «ТРАСПЕРЕНСІ ІНТЕРНЕШНЛ УКРАЇНА» Електронну торгову систем, впродовж дня оприлюднення аукціону на сайті організатора.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62649C">
              <w:rPr>
                <w:rFonts w:ascii="Times New Roman" w:hAnsi="Times New Roman"/>
              </w:rPr>
              <w:t>http://www.prozorro.sale/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0F49A8" w:rsidRPr="0062649C" w:rsidRDefault="000F49A8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  <w:bCs/>
              </w:rPr>
              <w:t>https://sale.zakupki.com.ua/</w:t>
            </w:r>
          </w:p>
          <w:p w:rsidR="00EF1CCD" w:rsidRPr="0062649C" w:rsidRDefault="000F49A8" w:rsidP="005A48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62649C">
              <w:rPr>
                <w:rFonts w:ascii="Times New Roman" w:hAnsi="Times New Roman"/>
                <w:bCs/>
              </w:rPr>
              <w:t>ТОВ «ЗАКУПІВЛІ ЮА», адреса місцезнаходження: 01133, м. Київ, бульвар  Лесі Українки, буд. 5-А, код ЄДРПОУ 40381929, тел. +380(044) 339-93-82, працює щоденно крім вихідних з 09.00 до 18.00 (</w:t>
            </w:r>
            <w:hyperlink r:id="rId22" w:history="1">
              <w:r w:rsidR="00ED5D97" w:rsidRPr="0062649C">
                <w:rPr>
                  <w:rStyle w:val="a3"/>
                  <w:rFonts w:ascii="Times New Roman" w:hAnsi="Times New Roman"/>
                  <w:bCs/>
                </w:rPr>
                <w:t>https://sale.zakupki.com.ua/</w:t>
              </w:r>
            </w:hyperlink>
            <w:r w:rsidRPr="0062649C">
              <w:rPr>
                <w:rFonts w:ascii="Times New Roman" w:hAnsi="Times New Roman"/>
                <w:bCs/>
              </w:rPr>
              <w:t>),</w:t>
            </w:r>
            <w:r w:rsidR="00ED5D97" w:rsidRPr="0062649C">
              <w:rPr>
                <w:rFonts w:ascii="Times New Roman" w:hAnsi="Times New Roman"/>
                <w:bCs/>
              </w:rPr>
              <w:t xml:space="preserve"> та </w:t>
            </w:r>
            <w:r w:rsidRPr="0062649C">
              <w:rPr>
                <w:rFonts w:ascii="Times New Roman" w:hAnsi="Times New Roman"/>
                <w:bCs/>
              </w:rPr>
              <w:t xml:space="preserve"> які у своїй діяльності використовують створену Громадською організацією «ТРАСПЕРЕНСІ ІНТЕРНЕШНЛ УКРАЇНА» Електронну торгову систему http://torgi.fg.gov.ua:80/prozorrosale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  <w:bCs/>
              </w:rPr>
              <w:t>Термін прийому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FB66B3" w:rsidP="005A480E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62649C">
              <w:rPr>
                <w:rFonts w:ascii="Times New Roman" w:hAnsi="Times New Roman"/>
                <w:bCs/>
              </w:rPr>
              <w:t>Дата початку прийому заяв відповідає даті публікації оголошення про аукціон.</w:t>
            </w:r>
            <w:r w:rsidR="00095C27" w:rsidRPr="0062649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62649C">
              <w:rPr>
                <w:rFonts w:ascii="Times New Roman" w:hAnsi="Times New Roman"/>
                <w:bCs/>
              </w:rPr>
              <w:t>Дата закінчення прийому заяв</w:t>
            </w:r>
            <w:r w:rsidRPr="0062649C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ED5D97" w:rsidRPr="0062649C" w:rsidRDefault="005A480E" w:rsidP="003D40FA">
            <w:pPr>
              <w:spacing w:after="0" w:line="240" w:lineRule="auto"/>
              <w:rPr>
                <w:rFonts w:ascii="Times New Roman" w:hAnsi="Times New Roman"/>
                <w:bCs/>
                <w:i/>
                <w:lang w:val="ru-RU"/>
              </w:rPr>
            </w:pPr>
            <w:r w:rsidRPr="0062649C">
              <w:rPr>
                <w:rFonts w:ascii="Times New Roman" w:hAnsi="Times New Roman"/>
                <w:bCs/>
                <w:lang w:val="ru-RU"/>
              </w:rPr>
              <w:t>2</w:t>
            </w:r>
            <w:r w:rsidR="003D40FA">
              <w:rPr>
                <w:rFonts w:ascii="Times New Roman" w:hAnsi="Times New Roman"/>
                <w:bCs/>
                <w:lang w:val="ru-RU"/>
              </w:rPr>
              <w:t>6.01</w:t>
            </w:r>
            <w:r w:rsidRPr="0062649C">
              <w:rPr>
                <w:rFonts w:ascii="Times New Roman" w:hAnsi="Times New Roman"/>
                <w:bCs/>
                <w:lang w:val="ru-RU"/>
              </w:rPr>
              <w:t>.201</w:t>
            </w:r>
            <w:r w:rsidR="003D40FA">
              <w:rPr>
                <w:rFonts w:ascii="Times New Roman" w:hAnsi="Times New Roman"/>
                <w:bCs/>
                <w:lang w:val="ru-RU"/>
              </w:rPr>
              <w:t>7</w:t>
            </w:r>
            <w:r w:rsidR="00C366F6">
              <w:rPr>
                <w:rFonts w:ascii="Times New Roman" w:hAnsi="Times New Roman"/>
                <w:bCs/>
                <w:lang w:val="ru-RU"/>
              </w:rPr>
              <w:t xml:space="preserve"> до 20:00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  <w:bCs/>
              </w:rPr>
              <w:t>Кінцеві дати сплати:</w:t>
            </w:r>
          </w:p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  <w:bCs/>
              </w:rPr>
              <w:lastRenderedPageBreak/>
              <w:t>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5A480E" w:rsidRPr="0062649C" w:rsidRDefault="005A480E" w:rsidP="005A480E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62649C">
              <w:rPr>
                <w:rFonts w:ascii="Times New Roman" w:hAnsi="Times New Roman"/>
                <w:bCs/>
                <w:lang w:val="ru-RU"/>
              </w:rPr>
              <w:lastRenderedPageBreak/>
              <w:t>2</w:t>
            </w:r>
            <w:r w:rsidR="003D40FA">
              <w:rPr>
                <w:rFonts w:ascii="Times New Roman" w:hAnsi="Times New Roman"/>
                <w:bCs/>
                <w:lang w:val="ru-RU"/>
              </w:rPr>
              <w:t>6</w:t>
            </w:r>
            <w:r w:rsidRPr="0062649C">
              <w:rPr>
                <w:rFonts w:ascii="Times New Roman" w:hAnsi="Times New Roman"/>
                <w:bCs/>
                <w:lang w:val="ru-RU"/>
              </w:rPr>
              <w:t>.</w:t>
            </w:r>
            <w:r w:rsidR="003D40FA">
              <w:rPr>
                <w:rFonts w:ascii="Times New Roman" w:hAnsi="Times New Roman"/>
                <w:bCs/>
                <w:lang w:val="ru-RU"/>
              </w:rPr>
              <w:t>0</w:t>
            </w:r>
            <w:r w:rsidRPr="0062649C">
              <w:rPr>
                <w:rFonts w:ascii="Times New Roman" w:hAnsi="Times New Roman"/>
                <w:bCs/>
                <w:lang w:val="ru-RU"/>
              </w:rPr>
              <w:t>1.20</w:t>
            </w:r>
            <w:r w:rsidR="003D40FA">
              <w:rPr>
                <w:rFonts w:ascii="Times New Roman" w:hAnsi="Times New Roman"/>
                <w:bCs/>
                <w:lang w:val="ru-RU"/>
              </w:rPr>
              <w:t>17</w:t>
            </w:r>
            <w:r w:rsidR="00C366F6">
              <w:rPr>
                <w:rFonts w:ascii="Times New Roman" w:hAnsi="Times New Roman"/>
                <w:bCs/>
                <w:lang w:val="ru-RU"/>
              </w:rPr>
              <w:t xml:space="preserve"> </w:t>
            </w:r>
            <w:bookmarkStart w:id="0" w:name="_GoBack"/>
            <w:bookmarkEnd w:id="0"/>
            <w:r w:rsidR="00C366F6">
              <w:rPr>
                <w:rFonts w:ascii="Times New Roman" w:hAnsi="Times New Roman"/>
                <w:bCs/>
                <w:lang w:val="ru-RU"/>
              </w:rPr>
              <w:t xml:space="preserve">до </w:t>
            </w:r>
            <w:r w:rsidRPr="0062649C">
              <w:rPr>
                <w:rFonts w:ascii="Times New Roman" w:hAnsi="Times New Roman"/>
                <w:bCs/>
                <w:lang w:val="ru-RU"/>
              </w:rPr>
              <w:t xml:space="preserve"> 1</w:t>
            </w:r>
            <w:r w:rsidR="00C366F6">
              <w:rPr>
                <w:rFonts w:ascii="Times New Roman" w:hAnsi="Times New Roman"/>
                <w:bCs/>
                <w:lang w:val="ru-RU"/>
              </w:rPr>
              <w:t>9:</w:t>
            </w:r>
            <w:r w:rsidRPr="0062649C">
              <w:rPr>
                <w:rFonts w:ascii="Times New Roman" w:hAnsi="Times New Roman"/>
                <w:bCs/>
                <w:lang w:val="ru-RU"/>
              </w:rPr>
              <w:t>00</w:t>
            </w:r>
          </w:p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62649C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EF1CCD" w:rsidRPr="0062649C" w:rsidTr="000F3DB3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F1CCD" w:rsidRPr="0062649C" w:rsidRDefault="00EF1CCD" w:rsidP="005A4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649C">
              <w:rPr>
                <w:rFonts w:ascii="Times New Roman" w:hAnsi="Times New Roman"/>
              </w:rPr>
              <w:lastRenderedPageBreak/>
              <w:t>Обмеження загальної кількості відкритих торгів</w:t>
            </w:r>
          </w:p>
        </w:tc>
        <w:tc>
          <w:tcPr>
            <w:tcW w:w="5880" w:type="dxa"/>
            <w:shd w:val="clear" w:color="auto" w:fill="auto"/>
          </w:tcPr>
          <w:p w:rsidR="00EF1CCD" w:rsidRPr="0062649C" w:rsidRDefault="005A480E" w:rsidP="005A480E">
            <w:pPr>
              <w:spacing w:after="0" w:line="240" w:lineRule="auto"/>
              <w:rPr>
                <w:rFonts w:ascii="Times New Roman" w:hAnsi="Times New Roman"/>
              </w:rPr>
            </w:pPr>
            <w:r w:rsidRPr="0062649C">
              <w:rPr>
                <w:rFonts w:ascii="Times New Roman" w:hAnsi="Times New Roman"/>
              </w:rPr>
              <w:t>Не більше чотирьох торгів</w:t>
            </w:r>
          </w:p>
        </w:tc>
      </w:tr>
      <w:tr w:rsidR="00EF1CCD" w:rsidRPr="0062649C" w:rsidTr="000F3DB3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EF1CCD" w:rsidRPr="0062649C" w:rsidRDefault="00EF1CCD" w:rsidP="005A48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2649C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приймає:</w:t>
            </w:r>
          </w:p>
          <w:p w:rsidR="00EF1CCD" w:rsidRPr="0062649C" w:rsidRDefault="00EF1CCD" w:rsidP="005A480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2649C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Правила проведення аукціонів в електронній формі з продажу активів банків, що ліквідуються. </w:t>
            </w:r>
          </w:p>
          <w:p w:rsidR="00EF1CCD" w:rsidRPr="0062649C" w:rsidRDefault="00EF1CCD" w:rsidP="005A480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rFonts w:eastAsia="Calibri"/>
                <w:b/>
                <w:bCs/>
                <w:color w:val="FF0000"/>
                <w:sz w:val="22"/>
                <w:szCs w:val="22"/>
                <w:shd w:val="clear" w:color="auto" w:fill="FFFFFF"/>
                <w:lang w:eastAsia="en-US"/>
              </w:rPr>
            </w:pPr>
            <w:r w:rsidRPr="0062649C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Регламент організації та проведення торгів,  який розміщений на веб-сайті організатора торгів, та зобов’язаний у разі визнання його переможцем сплатити організатору торгів винагороду за проведення аукціону</w:t>
            </w:r>
            <w:r w:rsidRPr="0062649C">
              <w:rPr>
                <w:rFonts w:eastAsia="Calibri"/>
                <w:b/>
                <w:bCs/>
                <w:color w:val="FF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</w:tbl>
    <w:p w:rsidR="00EF1CCD" w:rsidRPr="0062649C" w:rsidRDefault="00EF1CCD" w:rsidP="005A480E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A37F5A" w:rsidRPr="005A480E" w:rsidRDefault="00A37F5A" w:rsidP="005A480E">
      <w:pPr>
        <w:spacing w:after="0" w:line="240" w:lineRule="auto"/>
        <w:rPr>
          <w:sz w:val="24"/>
          <w:szCs w:val="24"/>
        </w:rPr>
      </w:pPr>
    </w:p>
    <w:sectPr w:rsidR="00A37F5A" w:rsidRPr="005A480E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CD"/>
    <w:rsid w:val="00017308"/>
    <w:rsid w:val="0003749E"/>
    <w:rsid w:val="00071691"/>
    <w:rsid w:val="00095C27"/>
    <w:rsid w:val="000C3BBB"/>
    <w:rsid w:val="000F49A8"/>
    <w:rsid w:val="000F65F0"/>
    <w:rsid w:val="001662F1"/>
    <w:rsid w:val="001751A7"/>
    <w:rsid w:val="001C6B2F"/>
    <w:rsid w:val="00204145"/>
    <w:rsid w:val="00217D55"/>
    <w:rsid w:val="00230D23"/>
    <w:rsid w:val="002B38D1"/>
    <w:rsid w:val="00301D2F"/>
    <w:rsid w:val="00311E96"/>
    <w:rsid w:val="003207B3"/>
    <w:rsid w:val="0036309D"/>
    <w:rsid w:val="00382936"/>
    <w:rsid w:val="00383C17"/>
    <w:rsid w:val="003948B6"/>
    <w:rsid w:val="00394F56"/>
    <w:rsid w:val="003A39CB"/>
    <w:rsid w:val="003A3F70"/>
    <w:rsid w:val="003D2D59"/>
    <w:rsid w:val="003D40FA"/>
    <w:rsid w:val="003D43D6"/>
    <w:rsid w:val="00403737"/>
    <w:rsid w:val="00434558"/>
    <w:rsid w:val="00462988"/>
    <w:rsid w:val="004A4D52"/>
    <w:rsid w:val="004B6A63"/>
    <w:rsid w:val="00540121"/>
    <w:rsid w:val="00580BEF"/>
    <w:rsid w:val="005A480E"/>
    <w:rsid w:val="005B142F"/>
    <w:rsid w:val="005F0F65"/>
    <w:rsid w:val="005F3685"/>
    <w:rsid w:val="00617499"/>
    <w:rsid w:val="0062546B"/>
    <w:rsid w:val="0062649C"/>
    <w:rsid w:val="00642A4D"/>
    <w:rsid w:val="0065146D"/>
    <w:rsid w:val="0067433F"/>
    <w:rsid w:val="00695631"/>
    <w:rsid w:val="00697A42"/>
    <w:rsid w:val="006A0FD2"/>
    <w:rsid w:val="006D3392"/>
    <w:rsid w:val="006F0373"/>
    <w:rsid w:val="00710412"/>
    <w:rsid w:val="00730BD0"/>
    <w:rsid w:val="00745552"/>
    <w:rsid w:val="0077231E"/>
    <w:rsid w:val="00783650"/>
    <w:rsid w:val="007D799A"/>
    <w:rsid w:val="00803035"/>
    <w:rsid w:val="00826A7D"/>
    <w:rsid w:val="008A3162"/>
    <w:rsid w:val="008D1CC5"/>
    <w:rsid w:val="008D41A5"/>
    <w:rsid w:val="008E70DE"/>
    <w:rsid w:val="0091300F"/>
    <w:rsid w:val="00981DC4"/>
    <w:rsid w:val="009823F5"/>
    <w:rsid w:val="00994283"/>
    <w:rsid w:val="009E1742"/>
    <w:rsid w:val="00A37F5A"/>
    <w:rsid w:val="00A65EF0"/>
    <w:rsid w:val="00AD004F"/>
    <w:rsid w:val="00B14235"/>
    <w:rsid w:val="00B26B7C"/>
    <w:rsid w:val="00B27D53"/>
    <w:rsid w:val="00B816B3"/>
    <w:rsid w:val="00B93E8B"/>
    <w:rsid w:val="00BC2B34"/>
    <w:rsid w:val="00C32F07"/>
    <w:rsid w:val="00C366F6"/>
    <w:rsid w:val="00C56DDD"/>
    <w:rsid w:val="00CA6713"/>
    <w:rsid w:val="00CB3F25"/>
    <w:rsid w:val="00CD276B"/>
    <w:rsid w:val="00CE766A"/>
    <w:rsid w:val="00D13908"/>
    <w:rsid w:val="00D369E7"/>
    <w:rsid w:val="00D77378"/>
    <w:rsid w:val="00DE5043"/>
    <w:rsid w:val="00DF4A5A"/>
    <w:rsid w:val="00E310F4"/>
    <w:rsid w:val="00E450F6"/>
    <w:rsid w:val="00E464DB"/>
    <w:rsid w:val="00E54228"/>
    <w:rsid w:val="00E56BAB"/>
    <w:rsid w:val="00E768C1"/>
    <w:rsid w:val="00EA48B1"/>
    <w:rsid w:val="00EC2408"/>
    <w:rsid w:val="00ED5D97"/>
    <w:rsid w:val="00EE528D"/>
    <w:rsid w:val="00EF1CCD"/>
    <w:rsid w:val="00F54682"/>
    <w:rsid w:val="00F94E74"/>
    <w:rsid w:val="00FB66B3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CD"/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1CCD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EF1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Звичайний (веб) Знак"/>
    <w:link w:val="a4"/>
    <w:rsid w:val="00EF1CCD"/>
    <w:rPr>
      <w:rFonts w:eastAsia="Times New Roman"/>
      <w:sz w:val="24"/>
      <w:szCs w:val="24"/>
      <w:lang w:val="uk-UA" w:eastAsia="uk-UA"/>
    </w:rPr>
  </w:style>
  <w:style w:type="character" w:styleId="a6">
    <w:name w:val="Emphasis"/>
    <w:qFormat/>
    <w:rsid w:val="005A480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382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CD"/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1CCD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EF1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Звичайний (веб) Знак"/>
    <w:link w:val="a4"/>
    <w:rsid w:val="00EF1CCD"/>
    <w:rPr>
      <w:rFonts w:eastAsia="Times New Roman"/>
      <w:sz w:val="24"/>
      <w:szCs w:val="24"/>
      <w:lang w:val="uk-UA" w:eastAsia="uk-UA"/>
    </w:rPr>
  </w:style>
  <w:style w:type="character" w:styleId="a6">
    <w:name w:val="Emphasis"/>
    <w:qFormat/>
    <w:rsid w:val="005A480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382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1512" TargetMode="External"/><Relationship Id="rId13" Type="http://schemas.openxmlformats.org/officeDocument/2006/relationships/hyperlink" Target="http://torgi.fg.gov.ua/121522" TargetMode="External"/><Relationship Id="rId18" Type="http://schemas.openxmlformats.org/officeDocument/2006/relationships/hyperlink" Target="http://torgi.fg.gov.ua/nda" TargetMode="External"/><Relationship Id="rId3" Type="http://schemas.openxmlformats.org/officeDocument/2006/relationships/styles" Target="styles.xml"/><Relationship Id="rId21" Type="http://schemas.openxmlformats.org/officeDocument/2006/relationships/hyperlink" Target="mailto:bank@expobank.ua" TargetMode="External"/><Relationship Id="rId7" Type="http://schemas.openxmlformats.org/officeDocument/2006/relationships/hyperlink" Target="http://torgi.fg.gov.ua/121511" TargetMode="External"/><Relationship Id="rId12" Type="http://schemas.openxmlformats.org/officeDocument/2006/relationships/hyperlink" Target="http://torgi.fg.gov.ua/121521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:80/121531" TargetMode="External"/><Relationship Id="rId20" Type="http://schemas.openxmlformats.org/officeDocument/2006/relationships/hyperlink" Target="mailto:bank@expobank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2151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orgi.fg.gov.ua/12152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fg.gov.ua/121515" TargetMode="External"/><Relationship Id="rId19" Type="http://schemas.openxmlformats.org/officeDocument/2006/relationships/hyperlink" Target="mailto:%20%20%D0%BF%D0%BE%D1%88%D1%82%D0%BE%D1%8E:%20clo@fg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21514" TargetMode="External"/><Relationship Id="rId14" Type="http://schemas.openxmlformats.org/officeDocument/2006/relationships/hyperlink" Target="http://torgi.fg.gov.ua/121527" TargetMode="External"/><Relationship Id="rId22" Type="http://schemas.openxmlformats.org/officeDocument/2006/relationships/hyperlink" Target="https://sale.zakupki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09A87-0395-40C0-BC7E-CF00D9E2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4747</Words>
  <Characters>2707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2016-12-13T11:09:00Z</cp:lastPrinted>
  <dcterms:created xsi:type="dcterms:W3CDTF">2017-01-13T15:57:00Z</dcterms:created>
  <dcterms:modified xsi:type="dcterms:W3CDTF">2017-01-13T15:58:00Z</dcterms:modified>
</cp:coreProperties>
</file>