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25" w:rsidRPr="00013385" w:rsidRDefault="00A63925" w:rsidP="002716B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3385">
        <w:rPr>
          <w:rFonts w:ascii="Times New Roman" w:hAnsi="Times New Roman"/>
          <w:b/>
          <w:caps/>
          <w:sz w:val="24"/>
          <w:szCs w:val="24"/>
        </w:rPr>
        <w:t>ПАСПОРТ ВІДКРИТИХ ТОРГІВ (АУКЦІОНУ)</w:t>
      </w:r>
    </w:p>
    <w:p w:rsidR="00A63925" w:rsidRPr="00013385" w:rsidRDefault="00A63925" w:rsidP="00271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385">
        <w:rPr>
          <w:rFonts w:ascii="Times New Roman" w:hAnsi="Times New Roman"/>
          <w:b/>
          <w:sz w:val="24"/>
          <w:szCs w:val="24"/>
        </w:rPr>
        <w:t xml:space="preserve">з продажу майна </w:t>
      </w:r>
      <w:r w:rsidRPr="00013385">
        <w:rPr>
          <w:rFonts w:ascii="Times New Roman" w:hAnsi="Times New Roman"/>
          <w:b/>
          <w:i/>
          <w:sz w:val="24"/>
          <w:szCs w:val="24"/>
          <w:u w:val="single"/>
        </w:rPr>
        <w:t>АТ «ДЕЛЬТА БАНК»</w:t>
      </w:r>
    </w:p>
    <w:p w:rsidR="00A63925" w:rsidRPr="00013385" w:rsidRDefault="00A63925" w:rsidP="002716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925" w:rsidRPr="00013385" w:rsidRDefault="00A63925" w:rsidP="00A639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385">
        <w:rPr>
          <w:rFonts w:ascii="Times New Roman" w:hAnsi="Times New Roman"/>
          <w:sz w:val="24"/>
          <w:szCs w:val="24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АТ «Дельта Банк»: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3544"/>
        <w:gridCol w:w="1559"/>
        <w:gridCol w:w="1559"/>
      </w:tblGrid>
      <w:tr w:rsidR="001374AD" w:rsidRPr="00013385" w:rsidTr="00013385">
        <w:trPr>
          <w:trHeight w:val="6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013385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№ лоту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013385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013385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38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Стислий опис майна</w:t>
            </w:r>
            <w:r w:rsidR="001B0D19" w:rsidRPr="0001338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**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013385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Початкова </w:t>
            </w:r>
            <w:proofErr w:type="spellStart"/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продажу лоту, </w:t>
            </w:r>
            <w:r w:rsidR="00AC01DA"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грн.,</w:t>
            </w:r>
            <w:r w:rsidR="00AC01DA"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br/>
              <w:t>(</w:t>
            </w:r>
            <w:r w:rsidR="008C5011"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з/</w:t>
            </w:r>
            <w:r w:rsidR="003C0231"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без</w:t>
            </w:r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ПДВ)</w:t>
            </w:r>
            <w:r w:rsidR="001B0D19"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AD" w:rsidRPr="00013385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Публічний</w:t>
            </w:r>
            <w:proofErr w:type="spellEnd"/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паспорт активу (</w:t>
            </w:r>
            <w:proofErr w:type="spellStart"/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 w:rsidRPr="0001338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63D33" w:rsidRPr="00013385" w:rsidTr="00013385">
        <w:trPr>
          <w:trHeight w:val="45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013385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013385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013385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013385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78" w:rsidRPr="00013385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206E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Default="00502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Q80126b823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06E" w:rsidRPr="00013385" w:rsidRDefault="0050206E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Квартира: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м.Київ,вул.Петрицького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Анатолія,буд.11 ,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106,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заг.пл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39,0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ін.номер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308020***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>711 720,00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6E" w:rsidRPr="00013385" w:rsidRDefault="00600AAA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0206E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  <w:shd w:val="clear" w:color="auto" w:fill="F5F9F9"/>
                </w:rPr>
                <w:t>http://torgi.fg.gov.ua:80/121763</w:t>
              </w:r>
            </w:hyperlink>
          </w:p>
        </w:tc>
      </w:tr>
      <w:tr w:rsidR="0050206E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Default="00502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Q80126b824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06E" w:rsidRPr="00013385" w:rsidRDefault="0050206E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Квартира: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м.Київ,Харківське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 шосе,б.21/4,кв.38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заг.пл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45,4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ін.номер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308021****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>705 240,00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6E" w:rsidRPr="00013385" w:rsidRDefault="00600AAA" w:rsidP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0206E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  <w:shd w:val="clear" w:color="auto" w:fill="F5F9F9"/>
                </w:rPr>
                <w:t>http://torgi.fg.gov.ua:80/121764</w:t>
              </w:r>
            </w:hyperlink>
          </w:p>
          <w:p w:rsidR="0050206E" w:rsidRPr="00013385" w:rsidRDefault="0050206E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6E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Default="00502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Q80126b825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(Земельна ділянка)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06E" w:rsidRPr="00013385" w:rsidRDefault="0050206E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Земельна ділянка 3221487300:02:014:0102, для ведення підсобного сільського господарства (1,422 га)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Рославичівська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сільська рада Васильківського р-ну, Київська обл., ін.номер309047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>575 910,00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AAA" w:rsidRPr="00ED37DB" w:rsidRDefault="00600AAA" w:rsidP="00600AA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2675D7"/>
                <w:sz w:val="24"/>
                <w:szCs w:val="24"/>
                <w:shd w:val="clear" w:color="auto" w:fill="F5F9F9"/>
              </w:rPr>
            </w:pPr>
            <w:hyperlink r:id="rId9" w:history="1">
              <w:r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  <w:shd w:val="clear" w:color="auto" w:fill="F5F9F9"/>
                </w:rPr>
                <w:t>http://torgi.fg.gov.ua:80/121601</w:t>
              </w:r>
            </w:hyperlink>
          </w:p>
          <w:p w:rsidR="0050206E" w:rsidRPr="00013385" w:rsidRDefault="0050206E" w:rsidP="0060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0206E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Default="00502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Q80126b826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(Земельна ділянка)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06E" w:rsidRPr="00013385" w:rsidRDefault="0050206E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Земельна ділянка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заг.пл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0,2196 га Київська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>.,Васильківський р.,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с.Застугна,вул.Лесі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Українки ,145-А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>. 3221482801:01:011:0010 для будівництва і обслуговування житлового будинку, господарських</w:t>
            </w:r>
            <w:r w:rsidRPr="00013385">
              <w:rPr>
                <w:rFonts w:ascii="Times New Roman" w:hAnsi="Times New Roman"/>
                <w:sz w:val="24"/>
                <w:szCs w:val="24"/>
              </w:rPr>
              <w:br/>
              <w:t>будівель і споруд (присадибна ділянка), ін.номер309063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>529 160,40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AAA" w:rsidRPr="002A758E" w:rsidRDefault="00600AAA" w:rsidP="00600AA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2675D7"/>
                <w:sz w:val="24"/>
                <w:szCs w:val="24"/>
                <w:shd w:val="clear" w:color="auto" w:fill="F5F9F9"/>
              </w:rPr>
            </w:pPr>
            <w:hyperlink r:id="rId10" w:history="1">
              <w:r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  <w:shd w:val="clear" w:color="auto" w:fill="F5F9F9"/>
                </w:rPr>
                <w:t>http://torgi.fg.gov.ua:80/121603</w:t>
              </w:r>
            </w:hyperlink>
          </w:p>
          <w:p w:rsidR="002A758E" w:rsidRPr="002A758E" w:rsidRDefault="002A758E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6E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Default="00502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Q80126b827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(Земельна ділянка)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06E" w:rsidRPr="00013385" w:rsidRDefault="0050206E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Земельна ділянка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0,2055 га Київська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>.,Васильківський р.,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с.Застугна,вул.Лесі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Українки 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>. 3221482801:01:010:0029 для будівництва і обслуговування житлового будинку, господарських</w:t>
            </w:r>
            <w:r w:rsidRPr="00013385">
              <w:rPr>
                <w:rFonts w:ascii="Times New Roman" w:hAnsi="Times New Roman"/>
                <w:sz w:val="24"/>
                <w:szCs w:val="24"/>
              </w:rPr>
              <w:br/>
              <w:t>будівель і споруд (присадибна ділянка), ін.номер309064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500 125,50 без ПДВ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6E" w:rsidRPr="00013385" w:rsidRDefault="0060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50206E" w:rsidRPr="00013385">
                <w:rPr>
                  <w:rFonts w:ascii="Times New Roman" w:hAnsi="Times New Roman"/>
                  <w:color w:val="2675D7"/>
                  <w:sz w:val="24"/>
                  <w:szCs w:val="24"/>
                  <w:u w:val="single"/>
                </w:rPr>
                <w:br/>
              </w:r>
              <w:r w:rsidR="0050206E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</w:rPr>
                <w:t>http://torgi.fg.gov.ua:80/121605</w:t>
              </w:r>
            </w:hyperlink>
          </w:p>
          <w:p w:rsidR="0050206E" w:rsidRPr="00013385" w:rsidRDefault="00502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6E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06D96" w:rsidRDefault="0050206E">
            <w:pPr>
              <w:jc w:val="center"/>
              <w:rPr>
                <w:b/>
                <w:bCs/>
              </w:rPr>
            </w:pPr>
          </w:p>
          <w:p w:rsidR="0050206E" w:rsidRPr="00006D96" w:rsidRDefault="0050206E">
            <w:pPr>
              <w:jc w:val="center"/>
              <w:rPr>
                <w:b/>
                <w:bCs/>
              </w:rPr>
            </w:pPr>
          </w:p>
          <w:p w:rsidR="0050206E" w:rsidRDefault="00502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Q80126b828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Нерухомість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(Земельна 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ділянка)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06E" w:rsidRPr="00013385" w:rsidRDefault="0050206E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Земельна ділянка Київська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lastRenderedPageBreak/>
              <w:t>обл.Києво-Святошинский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н,с.Бобриця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вул.Заозерна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, земельна ділянка 18,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0,2501 га,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3222480601:10:121:0018, для будівництва і обслуговування житлового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будинку,господарських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будівель і споруд, ін.номер309052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13385" w:rsidRDefault="00502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1 247 940,00 </w:t>
            </w: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6E" w:rsidRPr="00013385" w:rsidRDefault="0060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50206E" w:rsidRPr="00013385">
                <w:rPr>
                  <w:rFonts w:ascii="Times New Roman" w:hAnsi="Times New Roman"/>
                  <w:color w:val="2675D7"/>
                  <w:sz w:val="24"/>
                  <w:szCs w:val="24"/>
                  <w:u w:val="single"/>
                </w:rPr>
                <w:br/>
              </w:r>
              <w:r w:rsidR="0050206E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</w:rPr>
                <w:t>http://torgi.fg</w:t>
              </w:r>
              <w:r w:rsidR="0050206E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</w:rPr>
                <w:lastRenderedPageBreak/>
                <w:t>.gov.ua:80/121611</w:t>
              </w:r>
            </w:hyperlink>
          </w:p>
          <w:p w:rsidR="0050206E" w:rsidRPr="00013385" w:rsidRDefault="00502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601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Default="0050206E" w:rsidP="005020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Q80126b829</w:t>
            </w:r>
          </w:p>
          <w:p w:rsidR="00744601" w:rsidRPr="00013385" w:rsidRDefault="007446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01" w:rsidRPr="00013385" w:rsidRDefault="0074460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  <w:r w:rsidR="00AC1B67" w:rsidRPr="000133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AC1B67"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(Земельна ділянка)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601" w:rsidRPr="00013385" w:rsidRDefault="00744601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Земельна ділянка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Рославичівська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с/р Васильківського р-ну Київської області пл.0,3216 га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>. 3221487300:02:016:0026 ведення підсобного сільського господарства , ін.номер309048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01" w:rsidRPr="00013385" w:rsidRDefault="007446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>151 920,00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601" w:rsidRPr="00013385" w:rsidRDefault="0060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44601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  <w:shd w:val="clear" w:color="auto" w:fill="F5F9F9"/>
                </w:rPr>
                <w:t>http://torgi.fg.gov.ua:80/121613</w:t>
              </w:r>
            </w:hyperlink>
          </w:p>
        </w:tc>
      </w:tr>
      <w:tr w:rsidR="008C5011" w:rsidRPr="00013385" w:rsidTr="0050206E">
        <w:trPr>
          <w:trHeight w:val="5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50206E" w:rsidRDefault="0050206E" w:rsidP="005020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Q80126b8</w:t>
            </w:r>
            <w:r>
              <w:rPr>
                <w:b/>
                <w:bCs/>
                <w:lang w:val="en-US"/>
              </w:rPr>
              <w:t>30</w:t>
            </w:r>
          </w:p>
          <w:p w:rsidR="008C5011" w:rsidRPr="00013385" w:rsidRDefault="008C50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</w:p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011" w:rsidRPr="00013385" w:rsidRDefault="008C50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Житловий будинок: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Дніпропетровськька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обл., м.Підгородне,вул.Цвіточна,буд.18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заг.пл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243,10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>. , ін.номер3081043</w:t>
            </w:r>
          </w:p>
          <w:p w:rsidR="00013385" w:rsidRPr="00006D96" w:rsidRDefault="0001338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D96">
              <w:rPr>
                <w:rFonts w:ascii="Times New Roman" w:hAnsi="Times New Roman"/>
                <w:b/>
                <w:sz w:val="24"/>
                <w:szCs w:val="24"/>
              </w:rPr>
              <w:t>По даному об’єкту (житловому будинку та земельній ділянці) триває судовий спір.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sz w:val="24"/>
                <w:szCs w:val="24"/>
              </w:rPr>
              <w:t>1 404 000,00</w:t>
            </w:r>
            <w:r w:rsidRPr="0001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>без ПДВ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11" w:rsidRPr="00013385" w:rsidRDefault="00600AAA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744601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  <w:shd w:val="clear" w:color="auto" w:fill="F5F9F9"/>
                </w:rPr>
                <w:t>http://torgi.fg.gov.ua:80/121615</w:t>
              </w:r>
            </w:hyperlink>
          </w:p>
        </w:tc>
      </w:tr>
      <w:tr w:rsidR="008C5011" w:rsidRPr="00013385" w:rsidTr="0050206E">
        <w:trPr>
          <w:trHeight w:val="5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011" w:rsidRPr="00013385" w:rsidRDefault="008C5011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Дві земельні ділянки: Дніпропетровська обл.,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м.Підгородне,вул.Цвіточна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18,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0,0214 га; 0,1 га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кад.номер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1221411000:02:011:0068 1221411000:02:011:0067 для ведення особистого селянського господарства; для будівництва і обслуговування житлового будинку, господарських</w:t>
            </w:r>
            <w:r w:rsidRPr="00013385">
              <w:rPr>
                <w:rFonts w:ascii="Times New Roman" w:hAnsi="Times New Roman"/>
                <w:sz w:val="24"/>
                <w:szCs w:val="24"/>
              </w:rPr>
              <w:br/>
              <w:t xml:space="preserve">будівель і споруд (присадибна ділянка) </w:t>
            </w:r>
            <w:r w:rsidRPr="00013385">
              <w:rPr>
                <w:rFonts w:ascii="Times New Roman" w:hAnsi="Times New Roman"/>
                <w:sz w:val="24"/>
                <w:szCs w:val="24"/>
              </w:rPr>
              <w:br/>
              <w:t>, ін.номер3081043</w:t>
            </w:r>
            <w:r w:rsidR="007E186C" w:rsidRPr="00013385">
              <w:rPr>
                <w:rFonts w:ascii="Times New Roman" w:hAnsi="Times New Roman"/>
                <w:sz w:val="24"/>
                <w:szCs w:val="24"/>
              </w:rPr>
              <w:t xml:space="preserve"> *****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601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50206E" w:rsidRDefault="0050206E" w:rsidP="005020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Q80126b8</w:t>
            </w:r>
            <w:r>
              <w:rPr>
                <w:b/>
                <w:bCs/>
                <w:lang w:val="en-US"/>
              </w:rPr>
              <w:t>31</w:t>
            </w:r>
          </w:p>
          <w:p w:rsidR="00744601" w:rsidRPr="00013385" w:rsidRDefault="007446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01" w:rsidRPr="00013385" w:rsidRDefault="0074460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601" w:rsidRPr="00013385" w:rsidRDefault="00744601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Частина приміщень ІІ поверху торгового комплексу: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м.Луцьк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, вул.Єршова,11, прим.47,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заг.пл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113,7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, ін.номер308052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01" w:rsidRPr="00013385" w:rsidRDefault="00744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sz w:val="24"/>
                <w:szCs w:val="24"/>
              </w:rPr>
              <w:t>446 400,00       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601" w:rsidRPr="00013385" w:rsidRDefault="0060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44601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  <w:shd w:val="clear" w:color="auto" w:fill="F5F9F9"/>
                </w:rPr>
                <w:t>http://torgi.fg.gov.ua:80/121616</w:t>
              </w:r>
            </w:hyperlink>
          </w:p>
        </w:tc>
      </w:tr>
      <w:tr w:rsidR="00744601" w:rsidRPr="00013385" w:rsidTr="0050206E">
        <w:trPr>
          <w:trHeight w:val="5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006D96" w:rsidRDefault="0050206E" w:rsidP="0050206E">
            <w:pPr>
              <w:rPr>
                <w:b/>
                <w:bCs/>
              </w:rPr>
            </w:pPr>
          </w:p>
          <w:p w:rsidR="0050206E" w:rsidRPr="00006D96" w:rsidRDefault="0050206E" w:rsidP="0050206E">
            <w:pPr>
              <w:rPr>
                <w:b/>
                <w:bCs/>
              </w:rPr>
            </w:pPr>
          </w:p>
          <w:p w:rsidR="0050206E" w:rsidRPr="00006D96" w:rsidRDefault="0050206E" w:rsidP="0050206E">
            <w:pPr>
              <w:rPr>
                <w:b/>
                <w:bCs/>
              </w:rPr>
            </w:pPr>
          </w:p>
          <w:p w:rsidR="0050206E" w:rsidRPr="0050206E" w:rsidRDefault="0050206E" w:rsidP="005020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Q80126b8</w:t>
            </w:r>
            <w:r>
              <w:rPr>
                <w:b/>
                <w:bCs/>
                <w:lang w:val="en-US"/>
              </w:rPr>
              <w:t>32</w:t>
            </w:r>
          </w:p>
          <w:p w:rsidR="00744601" w:rsidRPr="00013385" w:rsidRDefault="007446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4601" w:rsidRPr="00013385" w:rsidRDefault="0074460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</w:p>
          <w:p w:rsidR="00744601" w:rsidRPr="00013385" w:rsidRDefault="00744601" w:rsidP="008C5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601" w:rsidRPr="00013385" w:rsidRDefault="00744601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Житловий будинок: Харківський р., смт Високий, вул. Харківська буд36 А , ін.номер3081065 *****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4601" w:rsidRPr="00013385" w:rsidRDefault="0074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sz w:val="24"/>
                <w:szCs w:val="24"/>
              </w:rPr>
              <w:t>446 400,00       без ПДВ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601" w:rsidRPr="00013385" w:rsidRDefault="0060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744601" w:rsidRPr="00013385">
                <w:rPr>
                  <w:rFonts w:ascii="Times New Roman" w:hAnsi="Times New Roman"/>
                  <w:color w:val="2675D7"/>
                  <w:sz w:val="24"/>
                  <w:szCs w:val="24"/>
                  <w:u w:val="single"/>
                </w:rPr>
                <w:br/>
              </w:r>
              <w:r w:rsidR="00744601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</w:rPr>
                <w:t>http://torgi.fg.gov.ua:80/121618</w:t>
              </w:r>
            </w:hyperlink>
          </w:p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601" w:rsidRPr="00013385" w:rsidRDefault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011" w:rsidRPr="00013385" w:rsidTr="0050206E">
        <w:trPr>
          <w:trHeight w:val="5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011" w:rsidRPr="00013385" w:rsidRDefault="008C5011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Земельна ділянка: Харківський р., смт Високий, вул. Харківська, 36 А,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0,0917 га;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кад.номер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6325156700:00:010:0134  для будівництва і обслуговування житлового будинку, господарських</w:t>
            </w:r>
            <w:r w:rsidRPr="00013385">
              <w:rPr>
                <w:rFonts w:ascii="Times New Roman" w:hAnsi="Times New Roman"/>
                <w:sz w:val="24"/>
                <w:szCs w:val="24"/>
              </w:rPr>
              <w:br/>
              <w:t xml:space="preserve">будівель і споруд (присадибна ділянка) </w:t>
            </w:r>
            <w:r w:rsidRPr="00013385">
              <w:rPr>
                <w:rFonts w:ascii="Times New Roman" w:hAnsi="Times New Roman"/>
                <w:sz w:val="24"/>
                <w:szCs w:val="24"/>
              </w:rPr>
              <w:br/>
              <w:t>, ін.номер3081065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011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50206E" w:rsidRDefault="0050206E" w:rsidP="005020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Q80126b8</w:t>
            </w:r>
            <w:r>
              <w:rPr>
                <w:b/>
                <w:bCs/>
                <w:lang w:val="en-US"/>
              </w:rPr>
              <w:t>33</w:t>
            </w:r>
          </w:p>
          <w:p w:rsidR="008C5011" w:rsidRPr="00013385" w:rsidRDefault="008C50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011" w:rsidRPr="007943FC" w:rsidRDefault="008C5011">
            <w:pPr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Комерційна нерухомість промислового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призначення.Нежитлове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приміщення 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м.Хмельницький,вул.Чорновола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 В.М(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вул.Індустріальна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),б.88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22 722,4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ін.номер</w:t>
            </w:r>
            <w:proofErr w:type="spellEnd"/>
            <w:r w:rsidR="007943FC" w:rsidRPr="0079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385">
              <w:rPr>
                <w:rFonts w:ascii="Times New Roman" w:hAnsi="Times New Roman"/>
                <w:sz w:val="24"/>
                <w:szCs w:val="24"/>
              </w:rPr>
              <w:t>308049</w:t>
            </w:r>
            <w:r w:rsidR="007943FC" w:rsidRPr="00794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sz w:val="24"/>
                <w:szCs w:val="24"/>
              </w:rPr>
              <w:t>13 260 000,00   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01" w:rsidRPr="00013385" w:rsidRDefault="00600AAA" w:rsidP="0074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744601" w:rsidRPr="00013385">
                <w:rPr>
                  <w:rFonts w:ascii="Times New Roman" w:hAnsi="Times New Roman"/>
                  <w:color w:val="2675D7"/>
                  <w:sz w:val="24"/>
                  <w:szCs w:val="24"/>
                  <w:u w:val="single"/>
                </w:rPr>
                <w:br/>
              </w:r>
              <w:r w:rsidR="00744601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</w:rPr>
                <w:t>http://torgi.fg.gov.ua:80/121630</w:t>
              </w:r>
            </w:hyperlink>
          </w:p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011" w:rsidRPr="00013385" w:rsidTr="0050206E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E" w:rsidRPr="0050206E" w:rsidRDefault="0050206E" w:rsidP="005020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Q80126b8</w:t>
            </w:r>
            <w:r>
              <w:rPr>
                <w:b/>
                <w:bCs/>
                <w:lang w:val="en-US"/>
              </w:rPr>
              <w:t>34</w:t>
            </w:r>
          </w:p>
          <w:p w:rsidR="008C5011" w:rsidRPr="00013385" w:rsidRDefault="008C50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011" w:rsidRPr="00AA4B32" w:rsidRDefault="008C50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Квартира м.Миколаїв,вул.Лазурна,буд.6 В,кв.20,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66,1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</w:rPr>
              <w:t>ін.номер</w:t>
            </w:r>
            <w:proofErr w:type="spellEnd"/>
            <w:r w:rsidR="007943FC" w:rsidRPr="007943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3385">
              <w:rPr>
                <w:rFonts w:ascii="Times New Roman" w:hAnsi="Times New Roman"/>
                <w:sz w:val="24"/>
                <w:szCs w:val="24"/>
              </w:rPr>
              <w:t>3081041</w:t>
            </w:r>
            <w:r w:rsidR="00AA4B32" w:rsidRPr="00AA4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******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11" w:rsidRPr="00013385" w:rsidRDefault="008C5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sz w:val="24"/>
                <w:szCs w:val="24"/>
              </w:rPr>
              <w:t>400 006,80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11" w:rsidRPr="00013385" w:rsidRDefault="00600AAA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744601" w:rsidRPr="00013385">
                <w:rPr>
                  <w:rStyle w:val="a5"/>
                  <w:rFonts w:ascii="Times New Roman" w:hAnsi="Times New Roman"/>
                  <w:color w:val="2675D7"/>
                  <w:sz w:val="24"/>
                  <w:szCs w:val="24"/>
                  <w:shd w:val="clear" w:color="auto" w:fill="F5F9F9"/>
                </w:rPr>
                <w:t>http://torgi.fg.gov.ua:80/121476</w:t>
              </w:r>
            </w:hyperlink>
          </w:p>
        </w:tc>
      </w:tr>
    </w:tbl>
    <w:p w:rsidR="001B0D19" w:rsidRPr="00013385" w:rsidRDefault="001B0D19" w:rsidP="00181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13385">
        <w:rPr>
          <w:rFonts w:ascii="Times New Roman" w:hAnsi="Times New Roman"/>
          <w:sz w:val="24"/>
          <w:szCs w:val="24"/>
        </w:rPr>
        <w:t>*ПДВ з урахуванням норм чинного законодавства України.</w:t>
      </w:r>
    </w:p>
    <w:p w:rsidR="001B0D19" w:rsidRPr="00013385" w:rsidRDefault="001B0D19" w:rsidP="00181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13385">
        <w:rPr>
          <w:rFonts w:ascii="Times New Roman" w:hAnsi="Times New Roman"/>
          <w:sz w:val="24"/>
          <w:szCs w:val="24"/>
          <w:lang w:val="ru-RU"/>
        </w:rPr>
        <w:t xml:space="preserve">**з </w:t>
      </w:r>
      <w:proofErr w:type="gramStart"/>
      <w:r w:rsidRPr="00013385">
        <w:rPr>
          <w:rFonts w:ascii="Times New Roman" w:hAnsi="Times New Roman"/>
          <w:sz w:val="24"/>
          <w:szCs w:val="24"/>
          <w:lang w:val="ru-RU"/>
        </w:rPr>
        <w:t>детальною</w:t>
      </w:r>
      <w:proofErr w:type="gramEnd"/>
      <w:r w:rsidRPr="000133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13385">
        <w:rPr>
          <w:rFonts w:ascii="Times New Roman" w:hAnsi="Times New Roman"/>
          <w:sz w:val="24"/>
          <w:szCs w:val="24"/>
          <w:lang w:val="ru-RU"/>
        </w:rPr>
        <w:t>інформацією</w:t>
      </w:r>
      <w:proofErr w:type="spellEnd"/>
      <w:r w:rsidRPr="000133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13385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0133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05D4" w:rsidRPr="00013385">
        <w:rPr>
          <w:rFonts w:ascii="Times New Roman" w:hAnsi="Times New Roman"/>
          <w:sz w:val="24"/>
          <w:szCs w:val="24"/>
        </w:rPr>
        <w:t xml:space="preserve"> </w:t>
      </w:r>
      <w:r w:rsidRPr="00013385">
        <w:rPr>
          <w:rFonts w:ascii="Times New Roman" w:hAnsi="Times New Roman"/>
          <w:sz w:val="24"/>
          <w:szCs w:val="24"/>
          <w:lang w:val="ru-RU"/>
        </w:rPr>
        <w:t xml:space="preserve">майна </w:t>
      </w:r>
      <w:proofErr w:type="spellStart"/>
      <w:r w:rsidRPr="00013385">
        <w:rPr>
          <w:rFonts w:ascii="Times New Roman" w:hAnsi="Times New Roman"/>
          <w:sz w:val="24"/>
          <w:szCs w:val="24"/>
          <w:lang w:val="ru-RU"/>
        </w:rPr>
        <w:t>можливо</w:t>
      </w:r>
      <w:proofErr w:type="spellEnd"/>
      <w:r w:rsidRPr="000133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13385">
        <w:rPr>
          <w:rFonts w:ascii="Times New Roman" w:hAnsi="Times New Roman"/>
          <w:sz w:val="24"/>
          <w:szCs w:val="24"/>
          <w:lang w:val="ru-RU"/>
        </w:rPr>
        <w:t>ознайомитись</w:t>
      </w:r>
      <w:proofErr w:type="spellEnd"/>
      <w:r w:rsidRPr="00013385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13385">
        <w:rPr>
          <w:rFonts w:ascii="Times New Roman" w:hAnsi="Times New Roman"/>
          <w:sz w:val="24"/>
          <w:szCs w:val="24"/>
          <w:lang w:val="ru-RU"/>
        </w:rPr>
        <w:t>кімнаті</w:t>
      </w:r>
      <w:proofErr w:type="spellEnd"/>
      <w:r w:rsidRPr="000133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13385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013385">
        <w:rPr>
          <w:rFonts w:ascii="Times New Roman" w:hAnsi="Times New Roman"/>
          <w:sz w:val="24"/>
          <w:szCs w:val="24"/>
          <w:lang w:val="ru-RU"/>
        </w:rPr>
        <w:t xml:space="preserve"> Банку</w:t>
      </w:r>
    </w:p>
    <w:p w:rsidR="007E186C" w:rsidRPr="00013385" w:rsidRDefault="007E186C" w:rsidP="00181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385">
        <w:rPr>
          <w:rFonts w:ascii="Times New Roman" w:hAnsi="Times New Roman"/>
          <w:sz w:val="24"/>
          <w:szCs w:val="24"/>
          <w:lang w:val="ru-RU"/>
        </w:rPr>
        <w:t xml:space="preserve">*** </w:t>
      </w:r>
      <w:r w:rsidRPr="00013385">
        <w:rPr>
          <w:rFonts w:ascii="Times New Roman" w:hAnsi="Times New Roman"/>
          <w:sz w:val="24"/>
          <w:szCs w:val="24"/>
        </w:rPr>
        <w:t>зареєстровані особи відсутні</w:t>
      </w:r>
    </w:p>
    <w:p w:rsidR="007E186C" w:rsidRPr="00013385" w:rsidRDefault="007E186C" w:rsidP="00181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385">
        <w:rPr>
          <w:rFonts w:ascii="Times New Roman" w:hAnsi="Times New Roman"/>
          <w:sz w:val="24"/>
          <w:szCs w:val="24"/>
        </w:rPr>
        <w:t>**** в жилих приміщеннях є зареєстровані неповнолітні особи</w:t>
      </w:r>
    </w:p>
    <w:p w:rsidR="00013385" w:rsidRPr="00D36994" w:rsidRDefault="007E186C" w:rsidP="00013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13385">
        <w:rPr>
          <w:rFonts w:ascii="Times New Roman" w:hAnsi="Times New Roman"/>
          <w:sz w:val="24"/>
          <w:szCs w:val="24"/>
        </w:rPr>
        <w:t>***** у Банка відсутня інформація про реєстрацію осіб</w:t>
      </w:r>
    </w:p>
    <w:p w:rsidR="00D36994" w:rsidRPr="00AA4B32" w:rsidRDefault="00D36994" w:rsidP="00013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B32">
        <w:rPr>
          <w:rFonts w:ascii="Times New Roman" w:hAnsi="Times New Roman"/>
          <w:sz w:val="24"/>
          <w:szCs w:val="24"/>
          <w:lang w:val="ru-RU"/>
        </w:rPr>
        <w:t xml:space="preserve">****** </w:t>
      </w:r>
      <w:r w:rsidR="00AA4B32" w:rsidRPr="00013385">
        <w:rPr>
          <w:rFonts w:ascii="Times New Roman" w:hAnsi="Times New Roman"/>
          <w:sz w:val="24"/>
          <w:szCs w:val="24"/>
        </w:rPr>
        <w:t>в жилих приміщеннях є зареєстровані</w:t>
      </w:r>
      <w:r w:rsidR="00AA4B32" w:rsidRPr="00AA4B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4B32" w:rsidRPr="00013385">
        <w:rPr>
          <w:rFonts w:ascii="Times New Roman" w:hAnsi="Times New Roman"/>
          <w:sz w:val="24"/>
          <w:szCs w:val="24"/>
        </w:rPr>
        <w:t>особи</w:t>
      </w:r>
    </w:p>
    <w:p w:rsidR="00BB641C" w:rsidRPr="00013385" w:rsidRDefault="00761362" w:rsidP="00013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13385">
        <w:rPr>
          <w:rFonts w:ascii="Times New Roman" w:eastAsiaTheme="minorHAnsi" w:hAnsi="Times New Roman"/>
          <w:b/>
          <w:color w:val="000000"/>
          <w:sz w:val="24"/>
          <w:szCs w:val="24"/>
        </w:rPr>
        <w:t>Всі витрати у зв’язку з укладанням та виконанням  договорів к</w:t>
      </w:r>
      <w:proofErr w:type="spellStart"/>
      <w:r w:rsidRPr="00013385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упівлі</w:t>
      </w:r>
      <w:proofErr w:type="spellEnd"/>
      <w:r w:rsidRPr="00013385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 xml:space="preserve">-продажу </w:t>
      </w:r>
      <w:proofErr w:type="spellStart"/>
      <w:r w:rsidRPr="00013385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несе</w:t>
      </w:r>
      <w:proofErr w:type="spellEnd"/>
      <w:r w:rsidRPr="00013385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13385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покупець</w:t>
      </w:r>
      <w:proofErr w:type="spellEnd"/>
      <w:r w:rsidRPr="00013385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1"/>
        <w:gridCol w:w="6335"/>
      </w:tblGrid>
      <w:tr w:rsidR="00BB641C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13385" w:rsidRDefault="00A63925" w:rsidP="00895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5948" w:type="dxa"/>
            <w:shd w:val="clear" w:color="auto" w:fill="auto"/>
          </w:tcPr>
          <w:p w:rsidR="00BB641C" w:rsidRPr="00013385" w:rsidRDefault="00BB641C" w:rsidP="005F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Рішення Виконавчої Дирекції № </w:t>
            </w:r>
            <w:r w:rsidR="005F6513" w:rsidRPr="00013385">
              <w:rPr>
                <w:rFonts w:ascii="Times New Roman" w:hAnsi="Times New Roman"/>
                <w:sz w:val="24"/>
                <w:szCs w:val="24"/>
              </w:rPr>
              <w:t>630</w:t>
            </w:r>
            <w:r w:rsidR="001725FC" w:rsidRPr="00013385">
              <w:rPr>
                <w:rFonts w:ascii="Times New Roman" w:hAnsi="Times New Roman"/>
                <w:sz w:val="24"/>
                <w:szCs w:val="24"/>
              </w:rPr>
              <w:t>,</w:t>
            </w:r>
            <w:r w:rsidR="00BC0C5A" w:rsidRPr="0001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513" w:rsidRPr="00013385">
              <w:rPr>
                <w:rFonts w:ascii="Times New Roman" w:hAnsi="Times New Roman"/>
                <w:sz w:val="24"/>
                <w:szCs w:val="24"/>
              </w:rPr>
              <w:t>649</w:t>
            </w:r>
            <w:r w:rsidR="001725FC" w:rsidRPr="0001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385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 w:rsidR="005F6513" w:rsidRPr="00013385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385">
              <w:rPr>
                <w:rFonts w:ascii="Times New Roman" w:hAnsi="Times New Roman"/>
                <w:sz w:val="24"/>
                <w:szCs w:val="24"/>
              </w:rPr>
              <w:t>.0</w:t>
            </w:r>
            <w:r w:rsidR="00242C84" w:rsidRPr="00013385">
              <w:rPr>
                <w:rFonts w:ascii="Times New Roman" w:hAnsi="Times New Roman"/>
                <w:sz w:val="24"/>
                <w:szCs w:val="24"/>
              </w:rPr>
              <w:t>2</w:t>
            </w:r>
            <w:r w:rsidRPr="00013385">
              <w:rPr>
                <w:rFonts w:ascii="Times New Roman" w:hAnsi="Times New Roman"/>
                <w:sz w:val="24"/>
                <w:szCs w:val="24"/>
              </w:rPr>
              <w:t>.2017 р.</w:t>
            </w:r>
          </w:p>
        </w:tc>
      </w:tr>
      <w:tr w:rsidR="00BB641C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13385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5F6513" w:rsidRPr="00013385" w:rsidRDefault="005F6513" w:rsidP="005F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sz w:val="24"/>
                <w:szCs w:val="24"/>
              </w:rPr>
              <w:t xml:space="preserve">ТОВ «Е-ТЕНДЕР», </w:t>
            </w:r>
          </w:p>
          <w:p w:rsidR="005F6513" w:rsidRPr="00013385" w:rsidRDefault="005F6513" w:rsidP="005F65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https://www.e-auction.ua  </w:t>
            </w:r>
          </w:p>
          <w:p w:rsidR="005F6513" w:rsidRPr="00013385" w:rsidRDefault="005F6513" w:rsidP="005F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ідентифікаційний код 39484263,</w:t>
            </w:r>
          </w:p>
          <w:p w:rsidR="005F6513" w:rsidRPr="00013385" w:rsidRDefault="005F6513" w:rsidP="005F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04119, м. Київ, вул. Дегтярівська, буд. 21, літ. А, </w:t>
            </w:r>
          </w:p>
          <w:p w:rsidR="005F6513" w:rsidRPr="00013385" w:rsidRDefault="005F6513" w:rsidP="005F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телефон  (044) 390 52 46, </w:t>
            </w:r>
            <w:r w:rsidRPr="00013385">
              <w:rPr>
                <w:rFonts w:ascii="Times New Roman" w:hAnsi="Times New Roman"/>
                <w:b/>
                <w:i/>
                <w:sz w:val="24"/>
                <w:szCs w:val="24"/>
              </w:rPr>
              <w:t>(095) 259 01 82</w:t>
            </w:r>
          </w:p>
          <w:p w:rsidR="005F6513" w:rsidRPr="00013385" w:rsidRDefault="005F6513" w:rsidP="005F6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графік роботи: з 9:00 до 18:00</w:t>
            </w:r>
            <w:r w:rsidRPr="00013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133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</w:t>
            </w:r>
          </w:p>
          <w:p w:rsidR="00BB641C" w:rsidRPr="00013385" w:rsidRDefault="005F6513" w:rsidP="005F6513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sz w:val="24"/>
                <w:szCs w:val="24"/>
                <w:highlight w:val="yellow"/>
                <w:u w:val="single"/>
                <w:shd w:val="clear" w:color="auto" w:fill="F5F9F9"/>
              </w:rPr>
            </w:pPr>
            <w:r w:rsidRPr="000133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Посилання на перелік організаторів відкритих торгів (аукціонів): </w:t>
            </w:r>
            <w:hyperlink r:id="rId19" w:history="1"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prozorrosale</w:t>
              </w:r>
              <w:proofErr w:type="spellEnd"/>
            </w:hyperlink>
          </w:p>
        </w:tc>
      </w:tr>
      <w:tr w:rsidR="00A63925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Учасники торгів</w:t>
            </w:r>
          </w:p>
        </w:tc>
        <w:tc>
          <w:tcPr>
            <w:tcW w:w="5948" w:type="dxa"/>
            <w:shd w:val="clear" w:color="auto" w:fill="auto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Юридичні особи та фізичні особи</w:t>
            </w:r>
          </w:p>
        </w:tc>
      </w:tr>
      <w:tr w:rsidR="00A63925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A63925" w:rsidRPr="00013385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385">
              <w:rPr>
                <w:rFonts w:ascii="Times New Roman" w:hAnsi="Times New Roman"/>
                <w:i/>
                <w:sz w:val="24"/>
                <w:szCs w:val="24"/>
              </w:rPr>
              <w:t xml:space="preserve">5 % (відсотків)  від початкової ціни </w:t>
            </w:r>
            <w:r w:rsidR="00F90DA3" w:rsidRPr="00013385">
              <w:rPr>
                <w:rFonts w:ascii="Times New Roman" w:hAnsi="Times New Roman"/>
                <w:i/>
                <w:sz w:val="24"/>
                <w:szCs w:val="24"/>
              </w:rPr>
              <w:t xml:space="preserve">реалізації </w:t>
            </w:r>
            <w:r w:rsidRPr="00013385">
              <w:rPr>
                <w:rFonts w:ascii="Times New Roman" w:hAnsi="Times New Roman"/>
                <w:i/>
                <w:sz w:val="24"/>
                <w:szCs w:val="24"/>
              </w:rPr>
              <w:t>лотів</w:t>
            </w:r>
          </w:p>
        </w:tc>
      </w:tr>
      <w:tr w:rsidR="00A63925" w:rsidRPr="00013385" w:rsidTr="00FD6EB3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</w:t>
            </w:r>
            <w:r w:rsidR="004A0153" w:rsidRPr="00013385">
              <w:rPr>
                <w:rFonts w:ascii="Times New Roman" w:hAnsi="Times New Roman"/>
                <w:sz w:val="24"/>
                <w:szCs w:val="24"/>
              </w:rPr>
              <w:t>лише одного учасника.</w:t>
            </w:r>
          </w:p>
        </w:tc>
      </w:tr>
      <w:tr w:rsidR="00A63925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Банківські реквізити для зарахування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http://torgi.fg.gov.ua/prozorrosale</w:t>
              </w:r>
            </w:hyperlink>
          </w:p>
        </w:tc>
      </w:tr>
      <w:tr w:rsidR="00A63925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 xml:space="preserve">Крок аукціону 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63925" w:rsidRPr="00013385" w:rsidRDefault="008A63AF" w:rsidP="002716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385">
              <w:rPr>
                <w:rFonts w:ascii="Times New Roman" w:hAnsi="Times New Roman"/>
                <w:i/>
                <w:sz w:val="24"/>
                <w:szCs w:val="24"/>
              </w:rPr>
              <w:t xml:space="preserve">Крок аукціону – не менше 1 % від </w:t>
            </w:r>
            <w:r w:rsidR="00A95F0C" w:rsidRPr="00013385">
              <w:rPr>
                <w:rFonts w:ascii="Times New Roman" w:hAnsi="Times New Roman"/>
                <w:i/>
                <w:sz w:val="24"/>
                <w:szCs w:val="24"/>
              </w:rPr>
              <w:t>початкової ціни реалізації за окремим лотом</w:t>
            </w:r>
            <w:r w:rsidRPr="0001338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63925" w:rsidRPr="00013385" w:rsidTr="00895B74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shd w:val="clear" w:color="auto" w:fill="auto"/>
          </w:tcPr>
          <w:p w:rsidR="00A63925" w:rsidRPr="00013385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10:</w:t>
            </w: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00 до 1</w:t>
            </w: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6:</w:t>
            </w: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00 за </w:t>
            </w:r>
            <w:proofErr w:type="spellStart"/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: м.</w:t>
            </w: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Київ, </w:t>
            </w:r>
            <w:proofErr w:type="spellStart"/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</w:rPr>
              <w:t>бул</w:t>
            </w:r>
            <w:proofErr w:type="spellEnd"/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</w:rPr>
              <w:t>. Дружби Народів, 38</w:t>
            </w: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0133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13385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A63925" w:rsidRPr="00013385" w:rsidTr="00895B74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8" w:type="dxa"/>
            <w:shd w:val="clear" w:color="auto" w:fill="auto"/>
          </w:tcPr>
          <w:p w:rsidR="00A63925" w:rsidRPr="00013385" w:rsidRDefault="00A63925" w:rsidP="002716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 центр АТ «Дельта Банк» Тел. (044) 500-00-18, </w:t>
            </w:r>
          </w:p>
          <w:p w:rsidR="00A63925" w:rsidRPr="00013385" w:rsidRDefault="00A63925" w:rsidP="002716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 Київ</w:t>
            </w:r>
            <w:r w:rsidRPr="00013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  <w:lang w:val="ru-RU"/>
              </w:rPr>
              <w:t>бул.Дружби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3385">
              <w:rPr>
                <w:rFonts w:ascii="Times New Roman" w:hAnsi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013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38 </w:t>
            </w:r>
            <w:hyperlink r:id="rId21" w:history="1">
              <w:r w:rsidRPr="0001338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Pr="0001338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proofErr w:type="spellStart"/>
              <w:r w:rsidRPr="0001338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deltabank</w:t>
              </w:r>
              <w:proofErr w:type="spellEnd"/>
              <w:r w:rsidRPr="0001338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1338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01338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1338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13385" w:rsidRDefault="00A63925" w:rsidP="00895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Дата проведення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BB641C" w:rsidRPr="00013385" w:rsidRDefault="005F6513" w:rsidP="00230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B641C" w:rsidRPr="00013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301C2" w:rsidRPr="00013385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  <w:r w:rsidR="00BB641C" w:rsidRPr="00013385">
              <w:rPr>
                <w:rFonts w:ascii="Times New Roman" w:hAnsi="Times New Roman"/>
                <w:b/>
                <w:sz w:val="24"/>
                <w:szCs w:val="24"/>
              </w:rPr>
              <w:t xml:space="preserve"> 2017 року</w:t>
            </w:r>
          </w:p>
        </w:tc>
      </w:tr>
      <w:tr w:rsidR="00A63925" w:rsidRPr="00013385" w:rsidTr="00D875BD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2" w:history="1">
              <w:r w:rsidRPr="0001338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http://torgi.fg.gov.ua/prozorrosale</w:t>
              </w:r>
            </w:hyperlink>
            <w:r w:rsidRPr="00013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3925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Термін прийому заяв про участь у відкритих торгах (аукціоні)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 xml:space="preserve">Дата початку прийому заяв - дата публікації оголошення. Дата закінчення прийому заяв </w:t>
            </w:r>
            <w:r w:rsidRPr="000133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5F6513" w:rsidRPr="0001338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F6513" w:rsidRPr="0001338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03</w:t>
            </w: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Pr="0001338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013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року </w:t>
            </w:r>
            <w:r w:rsidRPr="0001338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20:00</w:t>
            </w:r>
          </w:p>
        </w:tc>
      </w:tr>
      <w:tr w:rsidR="00A63925" w:rsidRPr="00013385" w:rsidTr="00D875BD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www.prozorro.sale</w:t>
            </w:r>
          </w:p>
        </w:tc>
      </w:tr>
      <w:tr w:rsidR="00A63925" w:rsidRPr="00013385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Кінцеві дати сплати:</w:t>
            </w:r>
          </w:p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A63925" w:rsidRPr="00013385" w:rsidRDefault="005F6513" w:rsidP="002716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16.03</w:t>
            </w:r>
            <w:r w:rsidR="00A63925" w:rsidRPr="00013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.2017 року</w:t>
            </w:r>
          </w:p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A63925" w:rsidRPr="00013385" w:rsidTr="00A63925">
        <w:trPr>
          <w:trHeight w:val="382"/>
        </w:trPr>
        <w:tc>
          <w:tcPr>
            <w:tcW w:w="4258" w:type="dxa"/>
            <w:shd w:val="clear" w:color="auto" w:fill="auto"/>
            <w:vAlign w:val="center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  <w:shd w:val="clear" w:color="auto" w:fill="auto"/>
          </w:tcPr>
          <w:p w:rsidR="00A63925" w:rsidRPr="00013385" w:rsidRDefault="00A63925" w:rsidP="0027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5">
              <w:rPr>
                <w:rFonts w:ascii="Times New Roman" w:hAnsi="Times New Roman"/>
                <w:sz w:val="24"/>
                <w:szCs w:val="24"/>
              </w:rPr>
              <w:t>Реєстраційний внесок відсутній.</w:t>
            </w:r>
          </w:p>
        </w:tc>
      </w:tr>
      <w:tr w:rsidR="00BB641C" w:rsidRPr="00013385" w:rsidTr="00895B74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B641C" w:rsidRPr="00013385" w:rsidRDefault="00A63925" w:rsidP="00A63925">
            <w:pPr>
              <w:pStyle w:val="aa"/>
              <w:ind w:left="72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13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0A65A6" w:rsidRPr="00896B10" w:rsidRDefault="000A65A6" w:rsidP="00BB64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A65A6" w:rsidRPr="00896B10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06D96"/>
    <w:rsid w:val="00013385"/>
    <w:rsid w:val="00051F48"/>
    <w:rsid w:val="00052321"/>
    <w:rsid w:val="000552B5"/>
    <w:rsid w:val="00055C99"/>
    <w:rsid w:val="00071E0B"/>
    <w:rsid w:val="00091D19"/>
    <w:rsid w:val="000977A9"/>
    <w:rsid w:val="000A2B74"/>
    <w:rsid w:val="000A65A6"/>
    <w:rsid w:val="000B0814"/>
    <w:rsid w:val="000B4A1F"/>
    <w:rsid w:val="000D0FE2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81AB7"/>
    <w:rsid w:val="001B0D19"/>
    <w:rsid w:val="001B7400"/>
    <w:rsid w:val="001C48D4"/>
    <w:rsid w:val="001E251A"/>
    <w:rsid w:val="001F2D15"/>
    <w:rsid w:val="002301C2"/>
    <w:rsid w:val="00242C84"/>
    <w:rsid w:val="00261F54"/>
    <w:rsid w:val="002810F0"/>
    <w:rsid w:val="002A0844"/>
    <w:rsid w:val="002A13D5"/>
    <w:rsid w:val="002A758E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7C0C"/>
    <w:rsid w:val="00380D7D"/>
    <w:rsid w:val="0039214A"/>
    <w:rsid w:val="003A4A63"/>
    <w:rsid w:val="003C0231"/>
    <w:rsid w:val="003C6875"/>
    <w:rsid w:val="004273D0"/>
    <w:rsid w:val="00434588"/>
    <w:rsid w:val="00440922"/>
    <w:rsid w:val="00441CFC"/>
    <w:rsid w:val="0045029B"/>
    <w:rsid w:val="004613A9"/>
    <w:rsid w:val="004A0153"/>
    <w:rsid w:val="004A6885"/>
    <w:rsid w:val="004C6150"/>
    <w:rsid w:val="004D2736"/>
    <w:rsid w:val="004E406F"/>
    <w:rsid w:val="004F5C04"/>
    <w:rsid w:val="0050206E"/>
    <w:rsid w:val="00520535"/>
    <w:rsid w:val="00537CFC"/>
    <w:rsid w:val="00555EC4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3EF5"/>
    <w:rsid w:val="005E7C10"/>
    <w:rsid w:val="005F5A4B"/>
    <w:rsid w:val="005F6513"/>
    <w:rsid w:val="005F6AE6"/>
    <w:rsid w:val="005F7313"/>
    <w:rsid w:val="00600AAA"/>
    <w:rsid w:val="00604366"/>
    <w:rsid w:val="006058DB"/>
    <w:rsid w:val="0062619A"/>
    <w:rsid w:val="00627DCF"/>
    <w:rsid w:val="00636C7E"/>
    <w:rsid w:val="00645D5B"/>
    <w:rsid w:val="00661A4A"/>
    <w:rsid w:val="006629FB"/>
    <w:rsid w:val="00664123"/>
    <w:rsid w:val="00673C4F"/>
    <w:rsid w:val="006B0B38"/>
    <w:rsid w:val="006F1A61"/>
    <w:rsid w:val="00723EC9"/>
    <w:rsid w:val="00744601"/>
    <w:rsid w:val="00757628"/>
    <w:rsid w:val="00761362"/>
    <w:rsid w:val="0076529E"/>
    <w:rsid w:val="00771F18"/>
    <w:rsid w:val="007751AE"/>
    <w:rsid w:val="00777B1A"/>
    <w:rsid w:val="007943FC"/>
    <w:rsid w:val="007A235C"/>
    <w:rsid w:val="007E186C"/>
    <w:rsid w:val="007F4DB7"/>
    <w:rsid w:val="00816C31"/>
    <w:rsid w:val="00817A33"/>
    <w:rsid w:val="00834FBE"/>
    <w:rsid w:val="00843E72"/>
    <w:rsid w:val="008473FA"/>
    <w:rsid w:val="00852D6A"/>
    <w:rsid w:val="00853347"/>
    <w:rsid w:val="00865BE1"/>
    <w:rsid w:val="00882CE7"/>
    <w:rsid w:val="00896B10"/>
    <w:rsid w:val="008A1726"/>
    <w:rsid w:val="008A63AF"/>
    <w:rsid w:val="008C0C3A"/>
    <w:rsid w:val="008C5011"/>
    <w:rsid w:val="008D674B"/>
    <w:rsid w:val="008F5F14"/>
    <w:rsid w:val="009002C5"/>
    <w:rsid w:val="009005D4"/>
    <w:rsid w:val="00900607"/>
    <w:rsid w:val="00903425"/>
    <w:rsid w:val="009203ED"/>
    <w:rsid w:val="009579F2"/>
    <w:rsid w:val="00970D8C"/>
    <w:rsid w:val="00971358"/>
    <w:rsid w:val="009922CE"/>
    <w:rsid w:val="009B4595"/>
    <w:rsid w:val="009B57A1"/>
    <w:rsid w:val="009C1BDC"/>
    <w:rsid w:val="009C389F"/>
    <w:rsid w:val="009C5BC9"/>
    <w:rsid w:val="009D1F0F"/>
    <w:rsid w:val="009D6AC7"/>
    <w:rsid w:val="009F0B2D"/>
    <w:rsid w:val="009F2CC7"/>
    <w:rsid w:val="00A31E55"/>
    <w:rsid w:val="00A34477"/>
    <w:rsid w:val="00A63925"/>
    <w:rsid w:val="00A66D5C"/>
    <w:rsid w:val="00A82C8F"/>
    <w:rsid w:val="00A84A3C"/>
    <w:rsid w:val="00A95F0C"/>
    <w:rsid w:val="00AA288F"/>
    <w:rsid w:val="00AA4B32"/>
    <w:rsid w:val="00AA78FA"/>
    <w:rsid w:val="00AA7CE0"/>
    <w:rsid w:val="00AB4EC0"/>
    <w:rsid w:val="00AB6F63"/>
    <w:rsid w:val="00AC01DA"/>
    <w:rsid w:val="00AC1B67"/>
    <w:rsid w:val="00B074BF"/>
    <w:rsid w:val="00B4027B"/>
    <w:rsid w:val="00B44F6E"/>
    <w:rsid w:val="00B67CED"/>
    <w:rsid w:val="00B70BFB"/>
    <w:rsid w:val="00B812A8"/>
    <w:rsid w:val="00B91907"/>
    <w:rsid w:val="00B97AF1"/>
    <w:rsid w:val="00BA2222"/>
    <w:rsid w:val="00BB15BD"/>
    <w:rsid w:val="00BB641C"/>
    <w:rsid w:val="00BC0C5A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0442"/>
    <w:rsid w:val="00C44DB1"/>
    <w:rsid w:val="00C469CA"/>
    <w:rsid w:val="00C53B71"/>
    <w:rsid w:val="00C556CD"/>
    <w:rsid w:val="00C90717"/>
    <w:rsid w:val="00CA5336"/>
    <w:rsid w:val="00D07CC5"/>
    <w:rsid w:val="00D134C2"/>
    <w:rsid w:val="00D31D9C"/>
    <w:rsid w:val="00D32133"/>
    <w:rsid w:val="00D36994"/>
    <w:rsid w:val="00D420F8"/>
    <w:rsid w:val="00D428BA"/>
    <w:rsid w:val="00D7797C"/>
    <w:rsid w:val="00D77F92"/>
    <w:rsid w:val="00D8742E"/>
    <w:rsid w:val="00DB2436"/>
    <w:rsid w:val="00DB65A0"/>
    <w:rsid w:val="00DC3B35"/>
    <w:rsid w:val="00DF4093"/>
    <w:rsid w:val="00E02BDB"/>
    <w:rsid w:val="00E442C1"/>
    <w:rsid w:val="00E53DB4"/>
    <w:rsid w:val="00E60D19"/>
    <w:rsid w:val="00E67D67"/>
    <w:rsid w:val="00E807AC"/>
    <w:rsid w:val="00E81DD7"/>
    <w:rsid w:val="00EB18F9"/>
    <w:rsid w:val="00EB702E"/>
    <w:rsid w:val="00EC78C1"/>
    <w:rsid w:val="00ED2328"/>
    <w:rsid w:val="00ED378D"/>
    <w:rsid w:val="00ED37DB"/>
    <w:rsid w:val="00EE27FE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7668D"/>
    <w:rsid w:val="00F85B25"/>
    <w:rsid w:val="00F90DA3"/>
    <w:rsid w:val="00F9399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1764" TargetMode="External"/><Relationship Id="rId13" Type="http://schemas.openxmlformats.org/officeDocument/2006/relationships/hyperlink" Target="http://torgi.fg.gov.ua/121613" TargetMode="External"/><Relationship Id="rId18" Type="http://schemas.openxmlformats.org/officeDocument/2006/relationships/hyperlink" Target="http://torgi.fg.gov.ua/121476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deltabank.com.ua" TargetMode="External"/><Relationship Id="rId7" Type="http://schemas.openxmlformats.org/officeDocument/2006/relationships/hyperlink" Target="http://torgi.fg.gov.ua/121763" TargetMode="External"/><Relationship Id="rId12" Type="http://schemas.openxmlformats.org/officeDocument/2006/relationships/hyperlink" Target="http://torgi.fg.gov.ua/121611" TargetMode="External"/><Relationship Id="rId17" Type="http://schemas.openxmlformats.org/officeDocument/2006/relationships/hyperlink" Target="http://torgi.fg.gov.ua/1216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21618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2160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orgi.fg.gov.ua/1216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21603" TargetMode="External"/><Relationship Id="rId19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21601" TargetMode="External"/><Relationship Id="rId14" Type="http://schemas.openxmlformats.org/officeDocument/2006/relationships/hyperlink" Target="http://torgi.fg.gov.ua/121615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1838-FD03-4C53-93A2-71D3F325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Shuliak</cp:lastModifiedBy>
  <cp:revision>2</cp:revision>
  <cp:lastPrinted>2017-02-22T14:18:00Z</cp:lastPrinted>
  <dcterms:created xsi:type="dcterms:W3CDTF">2017-02-27T14:29:00Z</dcterms:created>
  <dcterms:modified xsi:type="dcterms:W3CDTF">2017-02-27T14:29:00Z</dcterms:modified>
</cp:coreProperties>
</file>