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192"/>
        <w:gridCol w:w="2900"/>
        <w:gridCol w:w="1387"/>
        <w:gridCol w:w="1242"/>
      </w:tblGrid>
      <w:tr w:rsidR="00B1336A" w:rsidRPr="00B06A65" w:rsidTr="00666531">
        <w:trPr>
          <w:trHeight w:val="48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66531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666531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66531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66531" w:rsidRDefault="006E5588" w:rsidP="0026260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66653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66531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66531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66531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2301E" w:rsidRPr="00B06A65" w:rsidTr="00666531">
        <w:trPr>
          <w:trHeight w:val="54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Q82818b9431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 xml:space="preserve">Право вимоги за кредитним договором </w:t>
            </w:r>
            <w:r w:rsidRPr="00B1336A">
              <w:rPr>
                <w:sz w:val="16"/>
                <w:szCs w:val="16"/>
              </w:rPr>
              <w:br/>
            </w:r>
            <w:r w:rsidRPr="00B1336A">
              <w:rPr>
                <w:b/>
                <w:sz w:val="16"/>
                <w:szCs w:val="16"/>
              </w:rPr>
              <w:t>№29 pvn-04-08 від 10.04.2008р.</w:t>
            </w:r>
            <w:r w:rsidRPr="00B1336A">
              <w:rPr>
                <w:sz w:val="16"/>
                <w:szCs w:val="16"/>
              </w:rPr>
              <w:t>, що укладено з фізичною особою з забезпеченням/</w:t>
            </w:r>
          </w:p>
          <w:p w:rsidR="00A2301E" w:rsidRPr="00B1336A" w:rsidRDefault="00A2301E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Будинок з житловими та надвірними прибудовами, загальною площею 160,3 кв.м., житловою - 85,5 кв.м.; земельна ділянка площею - 390,0 кв. м., за адресою: м. Донецьк, </w:t>
            </w:r>
            <w:r w:rsidRPr="00B1336A">
              <w:rPr>
                <w:sz w:val="16"/>
                <w:szCs w:val="16"/>
              </w:rPr>
              <w:br/>
              <w:t>вул. Одеська.</w:t>
            </w:r>
          </w:p>
          <w:p w:rsidR="00A2301E" w:rsidRPr="00B1336A" w:rsidRDefault="00A2301E" w:rsidP="00DF629F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A2301E" w:rsidRPr="00B1336A" w:rsidRDefault="00A2301E" w:rsidP="00C47388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/>
                <w:bCs/>
                <w:sz w:val="18"/>
                <w:szCs w:val="18"/>
                <w:bdr w:val="none" w:sz="0" w:space="0" w:color="auto" w:frame="1"/>
              </w:rPr>
              <w:t>На других відкритих торгах (аукціоні)  30.08.2017р.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A2301E" w:rsidRDefault="00A2301E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A2301E">
              <w:rPr>
                <w:b/>
                <w:sz w:val="16"/>
                <w:szCs w:val="16"/>
              </w:rPr>
              <w:t>3 989 496,20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93001F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  <w:hyperlink r:id="rId8" w:history="1">
              <w:r w:rsidR="00A2301E" w:rsidRPr="00666531">
                <w:rPr>
                  <w:rStyle w:val="Hyperlink"/>
                  <w:sz w:val="18"/>
                  <w:szCs w:val="18"/>
                </w:rPr>
                <w:t>http://torgi.fg.gov.ua:80/135207</w:t>
              </w:r>
            </w:hyperlink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третіх відкритих торгах (аукціоні) 13.09.2017р.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3 546 218,85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четвертих відкритих торгах (аукціоні)  27.09.2017р.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3 102 941,49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 11.10.2017р.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2 659 664,14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 26.10.2017р.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2 216 386,78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 xml:space="preserve">На сьомих відкритих торгах (аукціоні)  </w:t>
            </w:r>
            <w:r w:rsidR="00E45C8F">
              <w:rPr>
                <w:bCs/>
                <w:sz w:val="18"/>
                <w:szCs w:val="18"/>
                <w:bdr w:val="none" w:sz="0" w:space="0" w:color="auto" w:frame="1"/>
              </w:rPr>
              <w:t>09.11.</w:t>
            </w:r>
            <w:r w:rsidR="00E45C8F" w:rsidRPr="00E45C8F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>2017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1 773 109,42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26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 23.11.2017р.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1 329 832,07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93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33276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Q82818b9432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 xml:space="preserve">м </w:t>
            </w:r>
            <w:r w:rsidRPr="00B1336A">
              <w:rPr>
                <w:sz w:val="16"/>
                <w:szCs w:val="16"/>
                <w:lang w:val="ru-RU"/>
              </w:rPr>
              <w:br/>
            </w:r>
            <w:r w:rsidRPr="00B1336A">
              <w:rPr>
                <w:b/>
                <w:sz w:val="16"/>
                <w:szCs w:val="16"/>
              </w:rPr>
              <w:t>№479-18/04/06 від 18.04.2006р.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A2301E" w:rsidRPr="00B1336A" w:rsidRDefault="00A2301E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4-х кімнатна квартира, загальною площею 91,2 кв.м, житловою - 61,1 кв. м, за адресою: м. Севастополь, </w:t>
            </w:r>
            <w:r w:rsidRPr="00B1336A">
              <w:rPr>
                <w:sz w:val="16"/>
                <w:szCs w:val="16"/>
              </w:rPr>
              <w:br/>
              <w:t>р-т Героїв Сталінграду.</w:t>
            </w:r>
          </w:p>
          <w:p w:rsidR="00A2301E" w:rsidRPr="00B1336A" w:rsidRDefault="00A2301E" w:rsidP="00DF629F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A2301E" w:rsidRPr="00B1336A" w:rsidRDefault="00A2301E" w:rsidP="00F875EC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/>
                <w:bCs/>
                <w:sz w:val="18"/>
                <w:szCs w:val="18"/>
                <w:bdr w:val="none" w:sz="0" w:space="0" w:color="auto" w:frame="1"/>
              </w:rPr>
              <w:t>На других відкритих торгах (аукціоні)  30.08.2017р.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A2301E" w:rsidRDefault="00A2301E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A2301E">
              <w:rPr>
                <w:b/>
                <w:sz w:val="16"/>
                <w:szCs w:val="16"/>
              </w:rPr>
              <w:t>2 857 243,59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93001F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  <w:hyperlink r:id="rId9" w:history="1">
              <w:r w:rsidR="00A2301E" w:rsidRPr="00666531">
                <w:rPr>
                  <w:rStyle w:val="Hyperlink"/>
                  <w:sz w:val="18"/>
                  <w:szCs w:val="18"/>
                </w:rPr>
                <w:t>http://torgi.fg.gov.ua:80/135208</w:t>
              </w:r>
            </w:hyperlink>
          </w:p>
        </w:tc>
      </w:tr>
      <w:tr w:rsidR="00A2301E" w:rsidRPr="00B06A65" w:rsidTr="00666531">
        <w:trPr>
          <w:trHeight w:val="41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третіх відкритих торгах (аукціоні) 13.09.2017р.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2 539 772,08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42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четвертих відкритих торгах (аукціоні)  27.09.2017р.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2 222 300,57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43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 11.10.2017р.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1 904 829,06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0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 26.10.2017р.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1 587 357,55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46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E45C8F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 xml:space="preserve">На сьомих відкритих торгах (аукціоні) 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09.11.</w:t>
            </w:r>
            <w:r w:rsidRPr="00E45C8F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>2017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1 269 886,04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39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 23.11.2017р.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952 414,53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631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33276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Q82818b9433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кредитними договора</w:t>
            </w:r>
            <w:r w:rsidRPr="00B1336A">
              <w:rPr>
                <w:sz w:val="16"/>
                <w:szCs w:val="16"/>
                <w:lang w:val="ru-RU"/>
              </w:rPr>
              <w:t xml:space="preserve">ми, </w:t>
            </w:r>
            <w:r w:rsidRPr="00B1336A">
              <w:rPr>
                <w:sz w:val="16"/>
                <w:szCs w:val="16"/>
              </w:rPr>
              <w:t>що укладені з фізичною особою з забезпеченням/</w:t>
            </w:r>
          </w:p>
          <w:p w:rsidR="00A2301E" w:rsidRPr="00B1336A" w:rsidRDefault="00A2301E" w:rsidP="00B06A65">
            <w:pPr>
              <w:spacing w:line="256" w:lineRule="auto"/>
              <w:rPr>
                <w:b/>
                <w:sz w:val="16"/>
                <w:szCs w:val="16"/>
              </w:rPr>
            </w:pPr>
            <w:r w:rsidRPr="00B1336A">
              <w:rPr>
                <w:b/>
                <w:sz w:val="16"/>
                <w:szCs w:val="16"/>
              </w:rPr>
              <w:t>№14-1017-048К від 08.04.2008р.</w:t>
            </w:r>
          </w:p>
          <w:p w:rsidR="00A2301E" w:rsidRPr="00B1336A" w:rsidRDefault="00A2301E" w:rsidP="00DF629F">
            <w:pPr>
              <w:rPr>
                <w:color w:val="000000"/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 3-кімнатна квартира загальною площею 76,6 кв. м.; житловою - 37,7 кв. м за адресою: Запорізька обл., м. Мелітополь, вул. Шмідта.</w:t>
            </w:r>
          </w:p>
          <w:p w:rsidR="00A2301E" w:rsidRPr="00B1336A" w:rsidRDefault="00A2301E" w:rsidP="00DF629F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  <w:p w:rsidR="00A2301E" w:rsidRPr="00B1336A" w:rsidRDefault="00A2301E" w:rsidP="00DF629F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A2301E" w:rsidRPr="00B1336A" w:rsidRDefault="00A2301E" w:rsidP="00DF629F">
            <w:pPr>
              <w:rPr>
                <w:sz w:val="16"/>
                <w:szCs w:val="16"/>
              </w:rPr>
            </w:pPr>
            <w:r w:rsidRPr="00B1336A">
              <w:rPr>
                <w:b/>
                <w:sz w:val="16"/>
                <w:szCs w:val="16"/>
              </w:rPr>
              <w:t>№1711-057МК від 16.05.2007р.</w:t>
            </w:r>
            <w:r w:rsidRPr="00B1336A">
              <w:rPr>
                <w:b/>
                <w:sz w:val="16"/>
                <w:szCs w:val="16"/>
              </w:rPr>
              <w:br/>
            </w: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1-кімнатна квартира, загальною площею 40,0 кв. м.; житловою - 18,5кв. м. за адресою: Запорізька обл., м. Мелітополь, б-р 30-річчя Перемоги.</w:t>
            </w:r>
            <w:r w:rsidRPr="00B1336A">
              <w:rPr>
                <w:sz w:val="16"/>
                <w:szCs w:val="16"/>
              </w:rPr>
              <w:br/>
              <w:t xml:space="preserve">2. Товари в обігу - побутова техніка в кількості 766 одиниць, що знаходиться за адресою: </w:t>
            </w:r>
            <w:r w:rsidRPr="00B1336A">
              <w:rPr>
                <w:sz w:val="16"/>
                <w:szCs w:val="16"/>
              </w:rPr>
              <w:br/>
              <w:t xml:space="preserve">Запорізька обл., м. Мелітополь, </w:t>
            </w:r>
            <w:r w:rsidRPr="00B1336A">
              <w:rPr>
                <w:sz w:val="16"/>
                <w:szCs w:val="16"/>
              </w:rPr>
              <w:br/>
              <w:t>пр-т Б.Хмельницького.</w:t>
            </w:r>
          </w:p>
          <w:p w:rsidR="00A2301E" w:rsidRPr="00B1336A" w:rsidRDefault="00A2301E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3. Договори поруки, укладені з 3-ма фізичними особами.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/>
                <w:bCs/>
                <w:sz w:val="18"/>
                <w:szCs w:val="18"/>
                <w:bdr w:val="none" w:sz="0" w:space="0" w:color="auto" w:frame="1"/>
              </w:rPr>
              <w:t>На других відкритих торгах (аукціоні)  30.08.2017р.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A2301E" w:rsidRDefault="00A2301E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A2301E">
              <w:rPr>
                <w:b/>
                <w:sz w:val="16"/>
                <w:szCs w:val="16"/>
                <w:lang w:eastAsia="uk-UA"/>
              </w:rPr>
              <w:t>3 347 569,31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93001F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  <w:hyperlink r:id="rId10" w:history="1">
              <w:r w:rsidR="00A2301E" w:rsidRPr="00666531">
                <w:rPr>
                  <w:rStyle w:val="Hyperlink"/>
                  <w:sz w:val="18"/>
                  <w:szCs w:val="18"/>
                </w:rPr>
                <w:t>http://torgi.fg.gov.ua:80/135209</w:t>
              </w:r>
            </w:hyperlink>
          </w:p>
        </w:tc>
      </w:tr>
      <w:tr w:rsidR="00A2301E" w:rsidRPr="00B06A65" w:rsidTr="00666531">
        <w:trPr>
          <w:trHeight w:val="69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третіх відкритих торгах (аукціоні) 13.09.2017р.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2 975 617,16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5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четвертих відкритих торгах (аукціоні)  27.09.2017р.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2 603 665,02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49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 11.10.2017р.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2 231 712,87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57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 26.10.2017р.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1 859 760,73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57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E45C8F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 xml:space="preserve">На сьомих відкритих торгах (аукціоні) 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09.11.</w:t>
            </w:r>
            <w:r w:rsidRPr="00E45C8F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>2017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1 487 808,58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 23.11.2017р.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  <w:lang w:eastAsia="uk-UA"/>
              </w:rPr>
              <w:t>1 115 856,44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403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3327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Q82818b9434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 xml:space="preserve">м </w:t>
            </w:r>
            <w:r w:rsidRPr="00B1336A">
              <w:rPr>
                <w:sz w:val="16"/>
                <w:szCs w:val="16"/>
                <w:lang w:val="ru-RU"/>
              </w:rPr>
              <w:br/>
            </w:r>
            <w:r w:rsidRPr="00B1336A">
              <w:rPr>
                <w:b/>
                <w:sz w:val="16"/>
                <w:szCs w:val="16"/>
              </w:rPr>
              <w:t>№926 pv 11-07 від 14.05.2007р.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A2301E" w:rsidRPr="00B1336A" w:rsidRDefault="00A2301E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транспортний засіб, автомобіль AUDI Q7, 2007 року випуску, тип – джип легковий,  колір - чорний.</w:t>
            </w:r>
          </w:p>
          <w:p w:rsidR="00A2301E" w:rsidRPr="00B1336A" w:rsidRDefault="00A2301E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/>
                <w:bCs/>
                <w:sz w:val="18"/>
                <w:szCs w:val="18"/>
                <w:bdr w:val="none" w:sz="0" w:space="0" w:color="auto" w:frame="1"/>
              </w:rPr>
              <w:t>На других відкритих торгах (аукціоні)  30.08.2017р.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421B5E" w:rsidRDefault="00A2301E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421B5E">
              <w:rPr>
                <w:b/>
                <w:sz w:val="16"/>
                <w:szCs w:val="16"/>
              </w:rPr>
              <w:t>3 359 676,98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93001F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  <w:hyperlink r:id="rId11" w:history="1">
              <w:r w:rsidR="00A2301E" w:rsidRPr="00666531">
                <w:rPr>
                  <w:rStyle w:val="Hyperlink"/>
                  <w:sz w:val="18"/>
                  <w:szCs w:val="18"/>
                </w:rPr>
                <w:t>http://torgi.fg.gov.ua:80/135210</w:t>
              </w:r>
            </w:hyperlink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третіх відкритих торгах (аукціоні) 13.09.2017р.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2 986 379,54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четвертих відкритих торгах (аукціоні)  27.09.2017р.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2 613 082,09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 11.10.2017р.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2 239 784,65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 26.10.2017р.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1 866 487,21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E45C8F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 xml:space="preserve">На сьомих відкритих торгах 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lastRenderedPageBreak/>
              <w:t xml:space="preserve">(аукціоні) 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09.11.</w:t>
            </w:r>
            <w:r w:rsidRPr="00E45C8F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>2017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lastRenderedPageBreak/>
              <w:t>1 493 189,77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 23.11.2017р.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1 119 892,33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A2301E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</w:p>
        </w:tc>
      </w:tr>
      <w:tr w:rsidR="00A2301E" w:rsidRPr="00B06A65" w:rsidTr="00666531">
        <w:trPr>
          <w:trHeight w:val="403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3327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Q82818b9435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B06A65">
            <w:pPr>
              <w:spacing w:line="256" w:lineRule="auto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Право вимоги за кредитним договоро</w:t>
            </w:r>
            <w:r w:rsidRPr="00B1336A">
              <w:rPr>
                <w:sz w:val="16"/>
                <w:szCs w:val="16"/>
                <w:lang w:val="ru-RU"/>
              </w:rPr>
              <w:t xml:space="preserve">м </w:t>
            </w:r>
            <w:r w:rsidRPr="00B1336A">
              <w:rPr>
                <w:sz w:val="16"/>
                <w:szCs w:val="16"/>
                <w:lang w:val="ru-RU"/>
              </w:rPr>
              <w:br/>
            </w:r>
            <w:r w:rsidRPr="00B1336A">
              <w:rPr>
                <w:b/>
                <w:sz w:val="16"/>
                <w:szCs w:val="16"/>
              </w:rPr>
              <w:t>№5-511-027К від 15.02.2007р</w:t>
            </w:r>
            <w:r w:rsidR="006D66CE">
              <w:rPr>
                <w:b/>
                <w:sz w:val="16"/>
                <w:szCs w:val="16"/>
              </w:rPr>
              <w:t>.</w:t>
            </w:r>
            <w:r w:rsidRPr="00B1336A">
              <w:rPr>
                <w:sz w:val="16"/>
                <w:szCs w:val="16"/>
                <w:lang w:val="ru-RU"/>
              </w:rPr>
              <w:t xml:space="preserve">, </w:t>
            </w:r>
            <w:r w:rsidRPr="00B1336A">
              <w:rPr>
                <w:sz w:val="16"/>
                <w:szCs w:val="16"/>
              </w:rPr>
              <w:t>що укладено з фізичною особою з забезпеченням/</w:t>
            </w:r>
          </w:p>
          <w:p w:rsidR="00A2301E" w:rsidRPr="00B1336A" w:rsidRDefault="00A2301E" w:rsidP="00DF629F">
            <w:pPr>
              <w:rPr>
                <w:sz w:val="16"/>
                <w:szCs w:val="16"/>
              </w:rPr>
            </w:pPr>
            <w:r w:rsidRPr="00B1336A">
              <w:rPr>
                <w:color w:val="000000"/>
                <w:sz w:val="16"/>
                <w:szCs w:val="16"/>
              </w:rPr>
              <w:t>1. Нерухоме майно:</w:t>
            </w:r>
            <w:r w:rsidRPr="00B1336A">
              <w:rPr>
                <w:sz w:val="16"/>
                <w:szCs w:val="16"/>
              </w:rPr>
              <w:t xml:space="preserve"> </w:t>
            </w:r>
          </w:p>
          <w:p w:rsidR="00A2301E" w:rsidRPr="00B1336A" w:rsidRDefault="00A2301E" w:rsidP="00DF629F">
            <w:pPr>
              <w:spacing w:after="10"/>
              <w:ind w:left="70" w:right="17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>1) 3-х кімнатна квартира в будинку по вул. Героїв Сталінграду в м. Запоріжжя, загальною площею 68,58 кв. м, житловою - 45,4 кв. м.</w:t>
            </w:r>
          </w:p>
          <w:p w:rsidR="00A2301E" w:rsidRPr="00B1336A" w:rsidRDefault="00A2301E" w:rsidP="00DF629F">
            <w:pPr>
              <w:spacing w:after="10"/>
              <w:ind w:left="70" w:right="17"/>
              <w:rPr>
                <w:sz w:val="16"/>
                <w:szCs w:val="16"/>
              </w:rPr>
            </w:pPr>
            <w:r w:rsidRPr="00B1336A">
              <w:rPr>
                <w:sz w:val="16"/>
                <w:szCs w:val="16"/>
              </w:rPr>
              <w:t xml:space="preserve">2) 3-х кімнатна квартира в будинку по вул. Запорізькій в </w:t>
            </w:r>
            <w:r w:rsidRPr="00B1336A">
              <w:rPr>
                <w:sz w:val="16"/>
                <w:szCs w:val="16"/>
              </w:rPr>
              <w:br/>
              <w:t>м. Запоріжжя, загальною площею 66,86 кв. м, житловою - 45,3 кв. м.</w:t>
            </w:r>
          </w:p>
          <w:p w:rsidR="00A2301E" w:rsidRPr="00B1336A" w:rsidRDefault="00A2301E" w:rsidP="00DF629F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1336A">
              <w:rPr>
                <w:color w:val="000000"/>
                <w:sz w:val="16"/>
                <w:szCs w:val="16"/>
              </w:rPr>
              <w:t>2. Договір поруки, укладений з фізичною особою.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/>
                <w:bCs/>
                <w:sz w:val="18"/>
                <w:szCs w:val="18"/>
                <w:bdr w:val="none" w:sz="0" w:space="0" w:color="auto" w:frame="1"/>
              </w:rPr>
              <w:t>На других відкритих торгах (аукціоні)  30.08.2017р.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421B5E" w:rsidRDefault="00A2301E" w:rsidP="008903B7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421B5E">
              <w:rPr>
                <w:b/>
                <w:sz w:val="16"/>
                <w:szCs w:val="16"/>
              </w:rPr>
              <w:t>7 178 723,40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666531" w:rsidRDefault="0093001F" w:rsidP="008604A6">
            <w:pPr>
              <w:spacing w:line="256" w:lineRule="auto"/>
              <w:jc w:val="center"/>
              <w:rPr>
                <w:rStyle w:val="Hyperlink"/>
                <w:sz w:val="18"/>
                <w:szCs w:val="18"/>
              </w:rPr>
            </w:pPr>
            <w:hyperlink r:id="rId12" w:history="1">
              <w:r w:rsidR="00A2301E" w:rsidRPr="00666531">
                <w:rPr>
                  <w:rStyle w:val="Hyperlink"/>
                  <w:sz w:val="18"/>
                  <w:szCs w:val="18"/>
                </w:rPr>
                <w:t>http://torgi.fg.gov.ua:80/135212</w:t>
              </w:r>
            </w:hyperlink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третіх відкритих торгах (аукціоні) 13.09.2017р.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6 381 087,46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четвертих відкритих торгах (аукціоні)  27.09.2017р.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5 583 451,53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 11.10.2017р.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4 785 815,60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 26.10.2017р.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3 988 179,67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E45C8F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 xml:space="preserve">На сьомих відкритих торгах (аукціоні) 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09.11.</w:t>
            </w:r>
            <w:r w:rsidRPr="00E45C8F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>2017</w:t>
            </w: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3 190 543,73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301E" w:rsidRPr="00B06A65" w:rsidTr="00666531">
        <w:trPr>
          <w:trHeight w:val="15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9B70B8" w:rsidRDefault="00A2301E" w:rsidP="002D1BF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9B70B8">
              <w:rPr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 23.11.2017р.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Pr="00B1336A" w:rsidRDefault="00A2301E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1336A">
              <w:rPr>
                <w:sz w:val="16"/>
                <w:szCs w:val="16"/>
              </w:rPr>
              <w:t>2 392 907,80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1E" w:rsidRPr="00B06A65" w:rsidRDefault="00A2301E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66531" w:rsidRDefault="00FF1BFB" w:rsidP="00B06A65">
            <w:pPr>
              <w:jc w:val="both"/>
              <w:rPr>
                <w:b/>
                <w:i/>
                <w:sz w:val="18"/>
                <w:szCs w:val="18"/>
              </w:rPr>
            </w:pPr>
            <w:r w:rsidRPr="00666531">
              <w:rPr>
                <w:b/>
                <w:sz w:val="18"/>
                <w:szCs w:val="18"/>
              </w:rPr>
              <w:t xml:space="preserve">№ </w:t>
            </w:r>
            <w:r w:rsidR="0076449E" w:rsidRPr="00666531">
              <w:rPr>
                <w:b/>
                <w:sz w:val="18"/>
                <w:szCs w:val="18"/>
              </w:rPr>
              <w:t>2</w:t>
            </w:r>
            <w:r w:rsidR="00B06A65" w:rsidRPr="00666531">
              <w:rPr>
                <w:b/>
                <w:sz w:val="18"/>
                <w:szCs w:val="18"/>
              </w:rPr>
              <w:t>44</w:t>
            </w:r>
            <w:r w:rsidR="0076449E" w:rsidRPr="00666531">
              <w:rPr>
                <w:b/>
                <w:sz w:val="18"/>
                <w:szCs w:val="18"/>
              </w:rPr>
              <w:t>3</w:t>
            </w:r>
            <w:r w:rsidRPr="00666531">
              <w:rPr>
                <w:b/>
                <w:sz w:val="18"/>
                <w:szCs w:val="18"/>
              </w:rPr>
              <w:t xml:space="preserve"> від </w:t>
            </w:r>
            <w:r w:rsidR="00B06A65" w:rsidRPr="00666531">
              <w:rPr>
                <w:b/>
                <w:sz w:val="18"/>
                <w:szCs w:val="18"/>
              </w:rPr>
              <w:t>12</w:t>
            </w:r>
            <w:r w:rsidR="00F156B6" w:rsidRPr="00666531">
              <w:rPr>
                <w:b/>
                <w:sz w:val="18"/>
                <w:szCs w:val="18"/>
              </w:rPr>
              <w:t>.0</w:t>
            </w:r>
            <w:r w:rsidR="00315516" w:rsidRPr="00666531">
              <w:rPr>
                <w:b/>
                <w:sz w:val="18"/>
                <w:szCs w:val="18"/>
              </w:rPr>
              <w:t>6</w:t>
            </w:r>
            <w:r w:rsidRPr="00666531">
              <w:rPr>
                <w:b/>
                <w:sz w:val="18"/>
                <w:szCs w:val="18"/>
              </w:rPr>
              <w:t>.2017р.</w:t>
            </w:r>
            <w:r w:rsidR="00A2301E" w:rsidRPr="00666531">
              <w:rPr>
                <w:b/>
                <w:sz w:val="18"/>
                <w:szCs w:val="18"/>
              </w:rPr>
              <w:t>, №3484 від 10.08.2017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527F38" w:rsidRPr="00666531" w:rsidRDefault="00527F38" w:rsidP="00527F38">
            <w:pPr>
              <w:rPr>
                <w:sz w:val="18"/>
                <w:szCs w:val="18"/>
              </w:rPr>
            </w:pPr>
            <w:r w:rsidRPr="00666531">
              <w:rPr>
                <w:b/>
                <w:sz w:val="18"/>
                <w:szCs w:val="18"/>
              </w:rPr>
              <w:t>ТОВ «ІТ Контракт»</w:t>
            </w:r>
            <w:r w:rsidRPr="00666531">
              <w:rPr>
                <w:sz w:val="18"/>
                <w:szCs w:val="18"/>
              </w:rPr>
              <w:t>, оператор електронного майданчику «Public-bid»  (</w:t>
            </w:r>
            <w:hyperlink r:id="rId13" w:history="1">
              <w:r w:rsidRPr="00666531">
                <w:rPr>
                  <w:rStyle w:val="Hyperlink"/>
                  <w:sz w:val="18"/>
                  <w:szCs w:val="18"/>
                </w:rPr>
                <w:t>http://public-bid.sale</w:t>
              </w:r>
            </w:hyperlink>
            <w:r w:rsidRPr="00666531">
              <w:rPr>
                <w:sz w:val="18"/>
                <w:szCs w:val="18"/>
              </w:rPr>
              <w:t>),  код за ЄДРПОУ 39230785</w:t>
            </w:r>
          </w:p>
          <w:p w:rsidR="00527F38" w:rsidRPr="00666531" w:rsidRDefault="00527F38" w:rsidP="00527F38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поштова адреса: 04107, м. Київ, вул. Печенізька, буд. 32, </w:t>
            </w:r>
            <w:r w:rsidRPr="00666531">
              <w:rPr>
                <w:sz w:val="18"/>
                <w:szCs w:val="18"/>
              </w:rPr>
              <w:br/>
              <w:t xml:space="preserve">тел. (044) 489-32-28, щоденно, крім вихідних, з 09:00 до 18:00 </w:t>
            </w:r>
          </w:p>
          <w:p w:rsidR="00715FA9" w:rsidRPr="00666531" w:rsidRDefault="00527F38" w:rsidP="00527F38">
            <w:pPr>
              <w:rPr>
                <w:sz w:val="18"/>
                <w:szCs w:val="18"/>
                <w:lang w:eastAsia="en-US"/>
              </w:rPr>
            </w:pPr>
            <w:r w:rsidRPr="00666531">
              <w:rPr>
                <w:sz w:val="18"/>
                <w:szCs w:val="18"/>
              </w:rPr>
              <w:t xml:space="preserve">Посилання на перелік організаторів  відкритих торгів: (аукціонів): </w:t>
            </w:r>
            <w:hyperlink r:id="rId14" w:history="1">
              <w:r w:rsidRPr="00666531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66531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66531" w:rsidRDefault="00A2301E" w:rsidP="00C30F0A">
            <w:pPr>
              <w:jc w:val="both"/>
              <w:rPr>
                <w:i/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5% (п`ять відсотків) від початкової ціни реалізації лотів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66531" w:rsidRDefault="00715FA9" w:rsidP="008604A6">
            <w:pPr>
              <w:jc w:val="both"/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Банківські реквізити для </w:t>
            </w:r>
            <w:r w:rsidRPr="00666531">
              <w:rPr>
                <w:bCs/>
                <w:sz w:val="18"/>
                <w:szCs w:val="18"/>
              </w:rPr>
              <w:t xml:space="preserve">перерахування </w:t>
            </w:r>
            <w:r w:rsidRPr="00666531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66531" w:rsidRDefault="00715FA9" w:rsidP="008604A6">
            <w:pPr>
              <w:jc w:val="both"/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66531">
              <w:rPr>
                <w:bCs/>
                <w:sz w:val="18"/>
                <w:szCs w:val="18"/>
              </w:rPr>
              <w:t>відкритих торгів (аукціонів)</w:t>
            </w:r>
            <w:r w:rsidRPr="00666531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66531">
              <w:rPr>
                <w:bCs/>
                <w:sz w:val="18"/>
                <w:szCs w:val="18"/>
              </w:rPr>
              <w:t>відкритих торгів (аукціонів)</w:t>
            </w:r>
            <w:r w:rsidRPr="00666531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5" w:history="1">
              <w:r w:rsidRPr="00666531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66531" w:rsidRDefault="002D1AA6" w:rsidP="00C30F0A">
            <w:pPr>
              <w:jc w:val="both"/>
              <w:rPr>
                <w:i/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Крок аукціону – </w:t>
            </w:r>
            <w:r w:rsidR="00C30F0A" w:rsidRPr="00666531">
              <w:rPr>
                <w:sz w:val="18"/>
                <w:szCs w:val="18"/>
                <w:lang w:val="ru-RU"/>
              </w:rPr>
              <w:t xml:space="preserve"> не менш</w:t>
            </w:r>
            <w:r w:rsidR="00B1336A" w:rsidRPr="00666531">
              <w:rPr>
                <w:sz w:val="18"/>
                <w:szCs w:val="18"/>
                <w:lang w:val="ru-RU"/>
              </w:rPr>
              <w:t xml:space="preserve">е </w:t>
            </w:r>
            <w:r w:rsidRPr="00666531">
              <w:rPr>
                <w:sz w:val="18"/>
                <w:szCs w:val="18"/>
              </w:rPr>
              <w:t xml:space="preserve">1% від початкової ціни </w:t>
            </w:r>
            <w:r w:rsidR="00C30F0A" w:rsidRPr="00666531">
              <w:rPr>
                <w:sz w:val="18"/>
                <w:szCs w:val="18"/>
              </w:rPr>
              <w:t>лотів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66531" w:rsidRDefault="00715FA9" w:rsidP="008604A6">
            <w:pPr>
              <w:rPr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666531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66531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66531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66531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6" w:history="1">
              <w:r w:rsidRPr="00666531">
                <w:rPr>
                  <w:rStyle w:val="Hyperlink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66531">
              <w:rPr>
                <w:color w:val="000000"/>
                <w:sz w:val="18"/>
                <w:szCs w:val="18"/>
              </w:rPr>
              <w:t>.</w:t>
            </w:r>
            <w:r w:rsidRPr="00666531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66531" w:rsidRDefault="002D1AA6" w:rsidP="002D1AA6">
            <w:pPr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7" w:history="1">
              <w:r w:rsidRPr="00666531">
                <w:rPr>
                  <w:rStyle w:val="Hyperlink"/>
                  <w:sz w:val="18"/>
                  <w:szCs w:val="18"/>
                </w:rPr>
                <w:t>clo@fg.gov.ua</w:t>
              </w:r>
            </w:hyperlink>
            <w:r w:rsidRPr="00666531">
              <w:rPr>
                <w:sz w:val="18"/>
                <w:szCs w:val="18"/>
              </w:rPr>
              <w:t>;</w:t>
            </w:r>
          </w:p>
          <w:p w:rsidR="00715FA9" w:rsidRPr="00666531" w:rsidRDefault="002D1AA6" w:rsidP="002D1AA6">
            <w:pPr>
              <w:jc w:val="both"/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66531">
              <w:rPr>
                <w:sz w:val="18"/>
                <w:szCs w:val="18"/>
              </w:rPr>
              <w:t xml:space="preserve">. Київ, вул. Січових  Стрільців, </w:t>
            </w:r>
            <w:r w:rsidRPr="00666531">
              <w:rPr>
                <w:sz w:val="18"/>
                <w:szCs w:val="18"/>
              </w:rPr>
              <w:t>60, та електронною поштою:</w:t>
            </w:r>
            <w:r w:rsidR="00B1336A" w:rsidRPr="00666531">
              <w:rPr>
                <w:sz w:val="18"/>
                <w:szCs w:val="18"/>
                <w:lang w:val="ru-RU"/>
              </w:rPr>
              <w:t xml:space="preserve"> </w:t>
            </w:r>
            <w:hyperlink r:id="rId18" w:history="1">
              <w:r w:rsidRPr="00666531">
                <w:rPr>
                  <w:rStyle w:val="Hyperlink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66531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666531" w:rsidRDefault="002D1AA6" w:rsidP="008604A6">
            <w:pPr>
              <w:jc w:val="both"/>
              <w:rPr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19" w:history="1">
              <w:r w:rsidRPr="00666531">
                <w:rPr>
                  <w:rStyle w:val="Hyperlink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666531" w:rsidTr="00A2301E">
        <w:trPr>
          <w:trHeight w:val="14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666531" w:rsidRDefault="006C56FB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1E" w:rsidRPr="00666531" w:rsidRDefault="00A2301E" w:rsidP="00A2301E">
            <w:pPr>
              <w:jc w:val="both"/>
              <w:rPr>
                <w:b/>
                <w:bCs/>
                <w:sz w:val="18"/>
                <w:szCs w:val="18"/>
              </w:rPr>
            </w:pPr>
            <w:r w:rsidRPr="00666531">
              <w:rPr>
                <w:b/>
                <w:bCs/>
                <w:sz w:val="18"/>
                <w:szCs w:val="18"/>
              </w:rPr>
              <w:t xml:space="preserve">Другі відкриті торги (аукціон)                  </w:t>
            </w:r>
            <w:r w:rsidRPr="00666531">
              <w:rPr>
                <w:b/>
                <w:bCs/>
                <w:sz w:val="18"/>
                <w:szCs w:val="18"/>
              </w:rPr>
              <w:tab/>
              <w:t>- 30.08.2017</w:t>
            </w:r>
          </w:p>
          <w:p w:rsidR="00A2301E" w:rsidRPr="00666531" w:rsidRDefault="00A2301E" w:rsidP="00A2301E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Треті відкриті торги (аукціон)                  </w:t>
            </w:r>
            <w:r w:rsidRPr="00666531">
              <w:rPr>
                <w:bCs/>
                <w:sz w:val="18"/>
                <w:szCs w:val="18"/>
              </w:rPr>
              <w:tab/>
              <w:t>- 13.09.2017</w:t>
            </w:r>
          </w:p>
          <w:p w:rsidR="00A2301E" w:rsidRPr="00666531" w:rsidRDefault="00A2301E" w:rsidP="00A2301E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Четверті відкриті торги (аукціон)             </w:t>
            </w:r>
            <w:r w:rsidRPr="00666531">
              <w:rPr>
                <w:bCs/>
                <w:sz w:val="18"/>
                <w:szCs w:val="18"/>
              </w:rPr>
              <w:tab/>
              <w:t>- 27.09.2017</w:t>
            </w:r>
          </w:p>
          <w:p w:rsidR="00A2301E" w:rsidRPr="00666531" w:rsidRDefault="00A2301E" w:rsidP="00A2301E">
            <w:pPr>
              <w:tabs>
                <w:tab w:val="left" w:pos="3245"/>
              </w:tabs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П`яті відкриті торги (аукціон)                   </w:t>
            </w:r>
            <w:r w:rsidRPr="00666531">
              <w:rPr>
                <w:bCs/>
                <w:sz w:val="18"/>
                <w:szCs w:val="18"/>
              </w:rPr>
              <w:tab/>
            </w:r>
            <w:r w:rsidRPr="00666531">
              <w:rPr>
                <w:bCs/>
                <w:sz w:val="18"/>
                <w:szCs w:val="18"/>
              </w:rPr>
              <w:tab/>
              <w:t>- 11.10.2017</w:t>
            </w:r>
          </w:p>
          <w:p w:rsidR="00A2301E" w:rsidRPr="00666531" w:rsidRDefault="00A2301E" w:rsidP="00A2301E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Шості відкриті торги (аукціон)                 </w:t>
            </w:r>
            <w:r w:rsidRPr="00666531">
              <w:rPr>
                <w:bCs/>
                <w:sz w:val="18"/>
                <w:szCs w:val="18"/>
              </w:rPr>
              <w:tab/>
              <w:t>- 26.10.2017</w:t>
            </w:r>
          </w:p>
          <w:p w:rsidR="00A2301E" w:rsidRPr="00666531" w:rsidRDefault="00A2301E" w:rsidP="00A2301E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Сьомі відкриті торги </w:t>
            </w:r>
            <w:r w:rsidR="00666531">
              <w:rPr>
                <w:bCs/>
                <w:sz w:val="18"/>
                <w:szCs w:val="18"/>
              </w:rPr>
              <w:t xml:space="preserve">(аукціон)  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 w:rsidRPr="00666531">
              <w:rPr>
                <w:bCs/>
                <w:sz w:val="18"/>
                <w:szCs w:val="18"/>
              </w:rPr>
              <w:t>09</w:t>
            </w:r>
            <w:r w:rsidRPr="00666531">
              <w:rPr>
                <w:bCs/>
                <w:sz w:val="18"/>
                <w:szCs w:val="18"/>
              </w:rPr>
              <w:t>.11.2017</w:t>
            </w:r>
          </w:p>
          <w:p w:rsidR="006C56FB" w:rsidRPr="00666531" w:rsidRDefault="00A2301E" w:rsidP="00A2301E">
            <w:pPr>
              <w:jc w:val="both"/>
              <w:rPr>
                <w:b/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Восьмі відкриті торг</w:t>
            </w:r>
            <w:r w:rsidR="00666531">
              <w:rPr>
                <w:bCs/>
                <w:sz w:val="18"/>
                <w:szCs w:val="18"/>
              </w:rPr>
              <w:t xml:space="preserve">и (аукціон)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 w:rsidRPr="00666531">
              <w:rPr>
                <w:bCs/>
                <w:sz w:val="18"/>
                <w:szCs w:val="18"/>
              </w:rPr>
              <w:t>23</w:t>
            </w:r>
            <w:r w:rsidRPr="00666531">
              <w:rPr>
                <w:bCs/>
                <w:sz w:val="18"/>
                <w:szCs w:val="18"/>
              </w:rPr>
              <w:t>.11.2017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666531" w:rsidRDefault="00715FA9" w:rsidP="008604A6">
            <w:pPr>
              <w:jc w:val="both"/>
              <w:rPr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66531">
              <w:rPr>
                <w:sz w:val="18"/>
                <w:szCs w:val="18"/>
              </w:rPr>
              <w:t xml:space="preserve">організаторів </w:t>
            </w:r>
            <w:r w:rsidRPr="00666531">
              <w:rPr>
                <w:bCs/>
                <w:sz w:val="18"/>
                <w:szCs w:val="18"/>
              </w:rPr>
              <w:t>торгів (</w:t>
            </w:r>
            <w:hyperlink r:id="rId20" w:history="1">
              <w:r w:rsidRPr="00666531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  <w:r w:rsidRPr="00666531">
              <w:rPr>
                <w:sz w:val="18"/>
                <w:szCs w:val="18"/>
              </w:rPr>
              <w:t>)</w:t>
            </w:r>
          </w:p>
        </w:tc>
      </w:tr>
      <w:tr w:rsidR="006C56FB" w:rsidRPr="00666531" w:rsidTr="00A2301E">
        <w:trPr>
          <w:trHeight w:val="1815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666531" w:rsidRDefault="006C56FB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16" w:rsidRPr="00666531" w:rsidRDefault="00315516" w:rsidP="0031551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A2301E" w:rsidRPr="00666531" w:rsidRDefault="00A2301E" w:rsidP="00A2301E">
            <w:pPr>
              <w:rPr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2301E" w:rsidRPr="00666531" w:rsidRDefault="00A2301E" w:rsidP="00A2301E">
            <w:pPr>
              <w:rPr>
                <w:b/>
                <w:bCs/>
                <w:sz w:val="18"/>
                <w:szCs w:val="18"/>
              </w:rPr>
            </w:pPr>
            <w:r w:rsidRPr="00666531">
              <w:rPr>
                <w:b/>
                <w:bCs/>
                <w:sz w:val="18"/>
                <w:szCs w:val="18"/>
              </w:rPr>
              <w:t xml:space="preserve">Другі відкриті торги (аукціон)                   </w:t>
            </w:r>
            <w:r w:rsidRPr="00666531">
              <w:rPr>
                <w:b/>
                <w:bCs/>
                <w:sz w:val="18"/>
                <w:szCs w:val="18"/>
              </w:rPr>
              <w:tab/>
              <w:t>- 29.08.2017 до 20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Треті відкриті торги (аукціон)                   </w:t>
            </w:r>
            <w:r w:rsidRPr="00666531">
              <w:rPr>
                <w:bCs/>
                <w:sz w:val="18"/>
                <w:szCs w:val="18"/>
              </w:rPr>
              <w:tab/>
              <w:t>- 12.09.2017 до 20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Четверті відкриті торги (аукціон)              </w:t>
            </w:r>
            <w:r w:rsidRPr="00666531">
              <w:rPr>
                <w:bCs/>
                <w:sz w:val="18"/>
                <w:szCs w:val="18"/>
              </w:rPr>
              <w:tab/>
              <w:t>- 26.09.2017 до 20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П`яті відкриті торги (аукціон)                    </w:t>
            </w:r>
            <w:r w:rsidRPr="00666531">
              <w:rPr>
                <w:bCs/>
                <w:sz w:val="18"/>
                <w:szCs w:val="18"/>
              </w:rPr>
              <w:tab/>
              <w:t>- 10.10.2017 до 20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Шості відкриті торги (аукціон)                 </w:t>
            </w:r>
            <w:r w:rsidRPr="00666531">
              <w:rPr>
                <w:bCs/>
                <w:sz w:val="18"/>
                <w:szCs w:val="18"/>
              </w:rPr>
              <w:tab/>
              <w:t>- 25.10.2017 до 20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Сьомі відкриті торги (</w:t>
            </w:r>
            <w:r w:rsidR="00666531">
              <w:rPr>
                <w:bCs/>
                <w:sz w:val="18"/>
                <w:szCs w:val="18"/>
              </w:rPr>
              <w:t xml:space="preserve">аукціон)   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>
              <w:rPr>
                <w:bCs/>
                <w:sz w:val="18"/>
                <w:szCs w:val="18"/>
                <w:lang w:val="ru-RU"/>
              </w:rPr>
              <w:t>0</w:t>
            </w:r>
            <w:r w:rsidR="00666531" w:rsidRPr="00666531">
              <w:rPr>
                <w:bCs/>
                <w:sz w:val="18"/>
                <w:szCs w:val="18"/>
                <w:lang w:val="ru-RU"/>
              </w:rPr>
              <w:t>8</w:t>
            </w:r>
            <w:r w:rsidRPr="00666531">
              <w:rPr>
                <w:bCs/>
                <w:sz w:val="18"/>
                <w:szCs w:val="18"/>
              </w:rPr>
              <w:t>.11.2017 до 20 год. 00 хв.</w:t>
            </w:r>
          </w:p>
          <w:p w:rsidR="006C56FB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Восьмі відкриті торги</w:t>
            </w:r>
            <w:r w:rsidR="00666531">
              <w:rPr>
                <w:bCs/>
                <w:sz w:val="18"/>
                <w:szCs w:val="18"/>
              </w:rPr>
              <w:t xml:space="preserve"> (аукціон) 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>
              <w:rPr>
                <w:bCs/>
                <w:sz w:val="18"/>
                <w:szCs w:val="18"/>
                <w:lang w:val="ru-RU"/>
              </w:rPr>
              <w:t>2</w:t>
            </w:r>
            <w:r w:rsidR="00666531" w:rsidRPr="00666531">
              <w:rPr>
                <w:bCs/>
                <w:sz w:val="18"/>
                <w:szCs w:val="18"/>
                <w:lang w:val="ru-RU"/>
              </w:rPr>
              <w:t>2</w:t>
            </w:r>
            <w:r w:rsidRPr="00666531">
              <w:rPr>
                <w:bCs/>
                <w:sz w:val="18"/>
                <w:szCs w:val="18"/>
              </w:rPr>
              <w:t>.11.2017 до 20 год. 00 хв.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666531" w:rsidRDefault="00715FA9" w:rsidP="008604A6">
            <w:pPr>
              <w:rPr>
                <w:bCs/>
                <w:sz w:val="18"/>
                <w:szCs w:val="18"/>
              </w:rPr>
            </w:pPr>
            <w:r w:rsidRPr="00666531">
              <w:rPr>
                <w:sz w:val="18"/>
                <w:szCs w:val="18"/>
              </w:rPr>
              <w:t xml:space="preserve">Електронна адреса для доступу до </w:t>
            </w:r>
            <w:r w:rsidRPr="00666531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666531" w:rsidRDefault="0093001F" w:rsidP="008604A6">
            <w:pPr>
              <w:jc w:val="both"/>
              <w:rPr>
                <w:bCs/>
                <w:sz w:val="18"/>
                <w:szCs w:val="18"/>
              </w:rPr>
            </w:pPr>
            <w:hyperlink r:id="rId21" w:history="1">
              <w:r w:rsidR="00D75A50" w:rsidRPr="00666531">
                <w:rPr>
                  <w:rStyle w:val="Hyperlink"/>
                  <w:sz w:val="18"/>
                  <w:szCs w:val="18"/>
                </w:rPr>
                <w:t>www.prozorro.sale</w:t>
              </w:r>
            </w:hyperlink>
          </w:p>
        </w:tc>
      </w:tr>
      <w:tr w:rsidR="00B1336A" w:rsidRPr="00666531" w:rsidTr="00A2301E">
        <w:trPr>
          <w:trHeight w:val="2406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6A" w:rsidRPr="00666531" w:rsidRDefault="00B1336A" w:rsidP="00B1336A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1E" w:rsidRPr="00666531" w:rsidRDefault="00A2301E" w:rsidP="00A2301E">
            <w:pPr>
              <w:rPr>
                <w:b/>
                <w:bCs/>
                <w:sz w:val="18"/>
                <w:szCs w:val="18"/>
              </w:rPr>
            </w:pPr>
            <w:r w:rsidRPr="00666531">
              <w:rPr>
                <w:b/>
                <w:bCs/>
                <w:sz w:val="18"/>
                <w:szCs w:val="18"/>
              </w:rPr>
              <w:t xml:space="preserve">Другі відкриті торги (аукціон)                   </w:t>
            </w:r>
            <w:r w:rsidRPr="00666531">
              <w:rPr>
                <w:b/>
                <w:bCs/>
                <w:sz w:val="18"/>
                <w:szCs w:val="18"/>
              </w:rPr>
              <w:tab/>
              <w:t>- 29.08.2017 до 19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Треті відкриті торги (аукціон)                   </w:t>
            </w:r>
            <w:r w:rsidRPr="00666531">
              <w:rPr>
                <w:bCs/>
                <w:sz w:val="18"/>
                <w:szCs w:val="18"/>
              </w:rPr>
              <w:tab/>
              <w:t>- 12.09.2017 до 19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Четверті відкриті торги (аукціон)              </w:t>
            </w:r>
            <w:r w:rsidRPr="00666531">
              <w:rPr>
                <w:bCs/>
                <w:sz w:val="18"/>
                <w:szCs w:val="18"/>
              </w:rPr>
              <w:tab/>
              <w:t>- 26.09.2017 до 19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П`яті відкриті торги (аукціон)                    </w:t>
            </w:r>
            <w:r w:rsidRPr="00666531">
              <w:rPr>
                <w:bCs/>
                <w:sz w:val="18"/>
                <w:szCs w:val="18"/>
              </w:rPr>
              <w:tab/>
              <w:t>- 10.10.2017 до 19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 xml:space="preserve">Шості відкриті торги (аукціон)                  </w:t>
            </w:r>
            <w:r w:rsidRPr="00666531">
              <w:rPr>
                <w:bCs/>
                <w:sz w:val="18"/>
                <w:szCs w:val="18"/>
              </w:rPr>
              <w:tab/>
              <w:t>- 25.10.2017 до 19 год. 00 хв.</w:t>
            </w:r>
          </w:p>
          <w:p w:rsidR="00A2301E" w:rsidRPr="00666531" w:rsidRDefault="00A2301E" w:rsidP="00A2301E">
            <w:pPr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Сьомі відкриті торги (</w:t>
            </w:r>
            <w:r w:rsidR="00666531">
              <w:rPr>
                <w:bCs/>
                <w:sz w:val="18"/>
                <w:szCs w:val="18"/>
              </w:rPr>
              <w:t xml:space="preserve">аукціон)   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 w:rsidRPr="00666531">
              <w:rPr>
                <w:bCs/>
                <w:sz w:val="18"/>
                <w:szCs w:val="18"/>
                <w:lang w:val="ru-RU"/>
              </w:rPr>
              <w:t>08</w:t>
            </w:r>
            <w:r w:rsidRPr="00666531">
              <w:rPr>
                <w:bCs/>
                <w:sz w:val="18"/>
                <w:szCs w:val="18"/>
              </w:rPr>
              <w:t>.11.2017 до 19 год. 00 хв.</w:t>
            </w:r>
          </w:p>
          <w:p w:rsidR="00A2301E" w:rsidRPr="00666531" w:rsidRDefault="00A2301E" w:rsidP="00A2301E">
            <w:pPr>
              <w:jc w:val="both"/>
              <w:rPr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</w:rPr>
              <w:t>Восьмі відкриті торги</w:t>
            </w:r>
            <w:r w:rsidR="00666531">
              <w:rPr>
                <w:bCs/>
                <w:sz w:val="18"/>
                <w:szCs w:val="18"/>
              </w:rPr>
              <w:t xml:space="preserve"> (аукціон)                 </w:t>
            </w:r>
            <w:r w:rsidR="00666531">
              <w:rPr>
                <w:bCs/>
                <w:sz w:val="18"/>
                <w:szCs w:val="18"/>
              </w:rPr>
              <w:tab/>
              <w:t xml:space="preserve">- </w:t>
            </w:r>
            <w:r w:rsidR="00666531" w:rsidRPr="00E45C8F">
              <w:rPr>
                <w:bCs/>
                <w:sz w:val="18"/>
                <w:szCs w:val="18"/>
                <w:lang w:val="ru-RU"/>
              </w:rPr>
              <w:t>22</w:t>
            </w:r>
            <w:r w:rsidRPr="00666531">
              <w:rPr>
                <w:bCs/>
                <w:sz w:val="18"/>
                <w:szCs w:val="18"/>
              </w:rPr>
              <w:t>.11.2017 до 19 год. 00 хв.</w:t>
            </w:r>
          </w:p>
          <w:p w:rsidR="00A2301E" w:rsidRPr="00666531" w:rsidRDefault="00A2301E" w:rsidP="00A2301E">
            <w:pPr>
              <w:rPr>
                <w:sz w:val="18"/>
                <w:szCs w:val="18"/>
              </w:rPr>
            </w:pPr>
          </w:p>
          <w:p w:rsidR="00B1336A" w:rsidRPr="00666531" w:rsidRDefault="00A2301E" w:rsidP="00A2301E">
            <w:pPr>
              <w:jc w:val="both"/>
              <w:rPr>
                <w:b/>
                <w:bCs/>
                <w:sz w:val="18"/>
                <w:szCs w:val="18"/>
              </w:rPr>
            </w:pPr>
            <w:r w:rsidRPr="00666531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66531" w:rsidTr="00B1336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66531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66531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66531" w:rsidTr="00B1336A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666531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66531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66531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666531" w:rsidRDefault="00A2301E" w:rsidP="00B718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715FA9" w:rsidRPr="0066653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66531" w:rsidRDefault="00715FA9" w:rsidP="00715FA9">
      <w:pPr>
        <w:rPr>
          <w:bCs/>
          <w:sz w:val="18"/>
          <w:szCs w:val="18"/>
          <w:shd w:val="clear" w:color="auto" w:fill="FFFFFF"/>
        </w:rPr>
      </w:pPr>
    </w:p>
    <w:sectPr w:rsidR="00715FA9" w:rsidRPr="00666531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65" w:rsidRDefault="00C05865">
      <w:r>
        <w:separator/>
      </w:r>
    </w:p>
  </w:endnote>
  <w:endnote w:type="continuationSeparator" w:id="0">
    <w:p w:rsidR="00C05865" w:rsidRDefault="00C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65" w:rsidRDefault="00C05865">
      <w:r>
        <w:separator/>
      </w:r>
    </w:p>
  </w:footnote>
  <w:footnote w:type="continuationSeparator" w:id="0">
    <w:p w:rsidR="00C05865" w:rsidRDefault="00C0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7624B"/>
    <w:rsid w:val="00086404"/>
    <w:rsid w:val="00096D1F"/>
    <w:rsid w:val="000A7B97"/>
    <w:rsid w:val="000B4E11"/>
    <w:rsid w:val="000B50DE"/>
    <w:rsid w:val="000D1AC8"/>
    <w:rsid w:val="000D519B"/>
    <w:rsid w:val="000E0C4D"/>
    <w:rsid w:val="00106207"/>
    <w:rsid w:val="00112C99"/>
    <w:rsid w:val="0015214E"/>
    <w:rsid w:val="00155980"/>
    <w:rsid w:val="00174912"/>
    <w:rsid w:val="00180062"/>
    <w:rsid w:val="001933DC"/>
    <w:rsid w:val="001A5C9A"/>
    <w:rsid w:val="001D4D45"/>
    <w:rsid w:val="001E3E0E"/>
    <w:rsid w:val="001F036A"/>
    <w:rsid w:val="002023BF"/>
    <w:rsid w:val="00206232"/>
    <w:rsid w:val="00212BF9"/>
    <w:rsid w:val="002317BE"/>
    <w:rsid w:val="0026241F"/>
    <w:rsid w:val="0026260F"/>
    <w:rsid w:val="002648B9"/>
    <w:rsid w:val="002A33EB"/>
    <w:rsid w:val="002A3FA8"/>
    <w:rsid w:val="002B5EA9"/>
    <w:rsid w:val="002D1AA6"/>
    <w:rsid w:val="002D5DD6"/>
    <w:rsid w:val="002E3936"/>
    <w:rsid w:val="002F7717"/>
    <w:rsid w:val="00315516"/>
    <w:rsid w:val="00323631"/>
    <w:rsid w:val="00332767"/>
    <w:rsid w:val="003561C0"/>
    <w:rsid w:val="003634C9"/>
    <w:rsid w:val="00380588"/>
    <w:rsid w:val="003829EB"/>
    <w:rsid w:val="003916CE"/>
    <w:rsid w:val="003A7332"/>
    <w:rsid w:val="003C75FD"/>
    <w:rsid w:val="003F7478"/>
    <w:rsid w:val="00421B5E"/>
    <w:rsid w:val="00430581"/>
    <w:rsid w:val="004352C8"/>
    <w:rsid w:val="004431AC"/>
    <w:rsid w:val="004836AF"/>
    <w:rsid w:val="004963D5"/>
    <w:rsid w:val="004C404F"/>
    <w:rsid w:val="004D443A"/>
    <w:rsid w:val="004F07F3"/>
    <w:rsid w:val="005040F0"/>
    <w:rsid w:val="0050472A"/>
    <w:rsid w:val="00527F38"/>
    <w:rsid w:val="005438D7"/>
    <w:rsid w:val="0055467B"/>
    <w:rsid w:val="00594EF0"/>
    <w:rsid w:val="00595A9E"/>
    <w:rsid w:val="0059644E"/>
    <w:rsid w:val="005B5E36"/>
    <w:rsid w:val="005F5E92"/>
    <w:rsid w:val="00607C03"/>
    <w:rsid w:val="00633B0C"/>
    <w:rsid w:val="00634A50"/>
    <w:rsid w:val="00666531"/>
    <w:rsid w:val="00674D98"/>
    <w:rsid w:val="00676D1C"/>
    <w:rsid w:val="00685DF1"/>
    <w:rsid w:val="00691578"/>
    <w:rsid w:val="006B47C5"/>
    <w:rsid w:val="006C56FB"/>
    <w:rsid w:val="006D2FB7"/>
    <w:rsid w:val="006D66CE"/>
    <w:rsid w:val="006E5588"/>
    <w:rsid w:val="006E6A0A"/>
    <w:rsid w:val="00715FA9"/>
    <w:rsid w:val="0076208D"/>
    <w:rsid w:val="0076449E"/>
    <w:rsid w:val="00771DC2"/>
    <w:rsid w:val="00782E15"/>
    <w:rsid w:val="007904DA"/>
    <w:rsid w:val="007A4584"/>
    <w:rsid w:val="007A7778"/>
    <w:rsid w:val="007C07BE"/>
    <w:rsid w:val="007D2BF2"/>
    <w:rsid w:val="007E6B3D"/>
    <w:rsid w:val="00802BA3"/>
    <w:rsid w:val="00816FB7"/>
    <w:rsid w:val="00826C00"/>
    <w:rsid w:val="008675A1"/>
    <w:rsid w:val="008903B7"/>
    <w:rsid w:val="008A7467"/>
    <w:rsid w:val="008B3836"/>
    <w:rsid w:val="008D17EA"/>
    <w:rsid w:val="008E0546"/>
    <w:rsid w:val="008F3D63"/>
    <w:rsid w:val="009031D1"/>
    <w:rsid w:val="00911B7B"/>
    <w:rsid w:val="009166E9"/>
    <w:rsid w:val="0093001F"/>
    <w:rsid w:val="00935709"/>
    <w:rsid w:val="00946A1F"/>
    <w:rsid w:val="00971515"/>
    <w:rsid w:val="00975BDD"/>
    <w:rsid w:val="009D373A"/>
    <w:rsid w:val="009D406B"/>
    <w:rsid w:val="009E6CAF"/>
    <w:rsid w:val="009F1038"/>
    <w:rsid w:val="009F5294"/>
    <w:rsid w:val="00A10245"/>
    <w:rsid w:val="00A11733"/>
    <w:rsid w:val="00A2301E"/>
    <w:rsid w:val="00A32718"/>
    <w:rsid w:val="00A32B6B"/>
    <w:rsid w:val="00A35565"/>
    <w:rsid w:val="00A4235B"/>
    <w:rsid w:val="00A558B5"/>
    <w:rsid w:val="00A76CD3"/>
    <w:rsid w:val="00A828C0"/>
    <w:rsid w:val="00AC7AA5"/>
    <w:rsid w:val="00AD0C95"/>
    <w:rsid w:val="00AE2DB5"/>
    <w:rsid w:val="00AF2DD0"/>
    <w:rsid w:val="00B06A65"/>
    <w:rsid w:val="00B11937"/>
    <w:rsid w:val="00B1336A"/>
    <w:rsid w:val="00B42244"/>
    <w:rsid w:val="00B47A97"/>
    <w:rsid w:val="00B60CC0"/>
    <w:rsid w:val="00B6784F"/>
    <w:rsid w:val="00B7186D"/>
    <w:rsid w:val="00B90673"/>
    <w:rsid w:val="00B90AF7"/>
    <w:rsid w:val="00B949FF"/>
    <w:rsid w:val="00BA0DB6"/>
    <w:rsid w:val="00BA33E6"/>
    <w:rsid w:val="00BC51CA"/>
    <w:rsid w:val="00C012E7"/>
    <w:rsid w:val="00C05865"/>
    <w:rsid w:val="00C17C7B"/>
    <w:rsid w:val="00C27700"/>
    <w:rsid w:val="00C30F0A"/>
    <w:rsid w:val="00C357A6"/>
    <w:rsid w:val="00C47388"/>
    <w:rsid w:val="00C566D5"/>
    <w:rsid w:val="00C923F9"/>
    <w:rsid w:val="00CA04D2"/>
    <w:rsid w:val="00CC33DD"/>
    <w:rsid w:val="00CD0C6D"/>
    <w:rsid w:val="00D01D88"/>
    <w:rsid w:val="00D20FC3"/>
    <w:rsid w:val="00D50F7C"/>
    <w:rsid w:val="00D51660"/>
    <w:rsid w:val="00D579D9"/>
    <w:rsid w:val="00D6104E"/>
    <w:rsid w:val="00D75A50"/>
    <w:rsid w:val="00D811DE"/>
    <w:rsid w:val="00DA58C2"/>
    <w:rsid w:val="00DA6278"/>
    <w:rsid w:val="00DC7375"/>
    <w:rsid w:val="00DF629F"/>
    <w:rsid w:val="00E018D3"/>
    <w:rsid w:val="00E038F1"/>
    <w:rsid w:val="00E232CF"/>
    <w:rsid w:val="00E335C5"/>
    <w:rsid w:val="00E43F15"/>
    <w:rsid w:val="00E45C8F"/>
    <w:rsid w:val="00E618E2"/>
    <w:rsid w:val="00E75FBF"/>
    <w:rsid w:val="00E844FE"/>
    <w:rsid w:val="00E94596"/>
    <w:rsid w:val="00E9484A"/>
    <w:rsid w:val="00E96E37"/>
    <w:rsid w:val="00EA52E2"/>
    <w:rsid w:val="00EB224D"/>
    <w:rsid w:val="00EB2AE9"/>
    <w:rsid w:val="00EC1408"/>
    <w:rsid w:val="00EC25BE"/>
    <w:rsid w:val="00EC2C0F"/>
    <w:rsid w:val="00F156B6"/>
    <w:rsid w:val="00F255CA"/>
    <w:rsid w:val="00F32143"/>
    <w:rsid w:val="00F431B4"/>
    <w:rsid w:val="00F5676F"/>
    <w:rsid w:val="00F62633"/>
    <w:rsid w:val="00F83C16"/>
    <w:rsid w:val="00F85C4C"/>
    <w:rsid w:val="00F86522"/>
    <w:rsid w:val="00F875EC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F30D7-BECB-4915-8679-7EC6EEE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a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a0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0">
    <w:name w:val="Верхній колонтитул Знак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вичайний (веб) Знак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1">
    <w:name w:val="Текст у виносці Знак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2">
    <w:name w:val="Нижній колонтитул Знак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NoSpacing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BodyText">
    <w:name w:val="Body Text"/>
    <w:basedOn w:val="Normal"/>
    <w:link w:val="a3"/>
    <w:uiPriority w:val="99"/>
    <w:rsid w:val="009031D1"/>
    <w:pPr>
      <w:jc w:val="both"/>
    </w:pPr>
    <w:rPr>
      <w:sz w:val="28"/>
      <w:szCs w:val="28"/>
    </w:rPr>
  </w:style>
  <w:style w:type="character" w:customStyle="1" w:styleId="a3">
    <w:name w:val="Основний текст Знак"/>
    <w:basedOn w:val="DefaultParagraphFont"/>
    <w:link w:val="BodyText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6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5207" TargetMode="External"/><Relationship Id="rId13" Type="http://schemas.openxmlformats.org/officeDocument/2006/relationships/hyperlink" Target="http://public-bid.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35212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5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35209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5208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763-ED8E-4434-A1EF-5A919487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9560</Characters>
  <Application>Microsoft Office Word</Application>
  <DocSecurity>4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Tatyana Ivanova</cp:lastModifiedBy>
  <cp:revision>2</cp:revision>
  <cp:lastPrinted>2017-05-04T13:57:00Z</cp:lastPrinted>
  <dcterms:created xsi:type="dcterms:W3CDTF">2017-08-18T15:00:00Z</dcterms:created>
  <dcterms:modified xsi:type="dcterms:W3CDTF">2017-08-18T15:00:00Z</dcterms:modified>
</cp:coreProperties>
</file>